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1F751" w14:textId="63B11178" w:rsidR="00C27264" w:rsidRPr="00C27264" w:rsidRDefault="008540DB" w:rsidP="00157BAA">
      <w:pPr>
        <w:spacing w:line="240" w:lineRule="auto"/>
        <w:jc w:val="center"/>
        <w:rPr>
          <w:rFonts w:ascii="Agenda-Regular" w:hAnsi="Agenda-Regular" w:cs="Arial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AF815B1" wp14:editId="3A64ECC3">
            <wp:extent cx="2281488" cy="352425"/>
            <wp:effectExtent l="0" t="0" r="5080" b="0"/>
            <wp:docPr id="1" name="Picture 1" descr="C:\Users\briggsja\Downloads\GeneseoType_PMS2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ggsja\Downloads\GeneseoType_PMS28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627" cy="35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9877C" w14:textId="77777777" w:rsidR="00157BAA" w:rsidRDefault="00C27264" w:rsidP="00C973F1">
      <w:pPr>
        <w:spacing w:after="0" w:line="240" w:lineRule="auto"/>
        <w:jc w:val="center"/>
        <w:rPr>
          <w:rFonts w:ascii="Agenda-Regular" w:hAnsi="Agenda-Regular" w:cs="Arial"/>
          <w:b/>
          <w:sz w:val="28"/>
          <w:szCs w:val="28"/>
        </w:rPr>
      </w:pPr>
      <w:r w:rsidRPr="00C27264">
        <w:rPr>
          <w:rFonts w:ascii="Agenda-Regular" w:hAnsi="Agenda-Regular" w:cs="Arial"/>
          <w:b/>
          <w:sz w:val="28"/>
          <w:szCs w:val="28"/>
        </w:rPr>
        <w:t>Time and Attendance System (TAS)</w:t>
      </w:r>
    </w:p>
    <w:p w14:paraId="5D4F8E91" w14:textId="77777777" w:rsidR="00C27264" w:rsidRPr="00C27264" w:rsidRDefault="00FD28C3" w:rsidP="00C973F1">
      <w:pPr>
        <w:spacing w:after="0" w:line="240" w:lineRule="auto"/>
        <w:jc w:val="center"/>
        <w:rPr>
          <w:rFonts w:ascii="Agenda-Regular" w:hAnsi="Agenda-Regular" w:cs="Arial"/>
          <w:b/>
          <w:sz w:val="28"/>
          <w:szCs w:val="28"/>
        </w:rPr>
      </w:pPr>
      <w:r>
        <w:rPr>
          <w:rFonts w:ascii="Agenda-Regular" w:hAnsi="Agenda-Regular" w:cs="Arial"/>
          <w:b/>
          <w:sz w:val="28"/>
          <w:szCs w:val="28"/>
        </w:rPr>
        <w:t>Approving Faculty Time Records</w:t>
      </w:r>
    </w:p>
    <w:p w14:paraId="501D2784" w14:textId="77777777" w:rsidR="00157BAA" w:rsidRPr="00C27264" w:rsidRDefault="00157BAA" w:rsidP="00157BAA">
      <w:pPr>
        <w:jc w:val="center"/>
        <w:rPr>
          <w:rFonts w:ascii="Agenda-Regular" w:hAnsi="Agenda-Regular" w:cs="Arial"/>
          <w:sz w:val="28"/>
          <w:szCs w:val="28"/>
        </w:rPr>
      </w:pPr>
    </w:p>
    <w:p w14:paraId="0981E0CD" w14:textId="77777777" w:rsidR="00E86FCF" w:rsidRPr="00C27264" w:rsidRDefault="00FD28C3" w:rsidP="00E86FCF">
      <w:pPr>
        <w:rPr>
          <w:rFonts w:ascii="Agenda-Regular" w:hAnsi="Agenda-Regular" w:cs="Arial"/>
          <w:sz w:val="28"/>
          <w:szCs w:val="28"/>
          <w:u w:val="single"/>
        </w:rPr>
      </w:pPr>
      <w:r>
        <w:rPr>
          <w:rFonts w:ascii="Agenda-Regular" w:hAnsi="Agenda-Regular" w:cs="Arial"/>
          <w:sz w:val="28"/>
          <w:szCs w:val="28"/>
          <w:u w:val="single"/>
        </w:rPr>
        <w:t>Accessing Approval Page:</w:t>
      </w:r>
    </w:p>
    <w:p w14:paraId="5699D6E3" w14:textId="22E4406F" w:rsidR="00C27264" w:rsidRDefault="00FD28C3" w:rsidP="000D60DA">
      <w:pPr>
        <w:rPr>
          <w:rFonts w:ascii="Agenda-Regular" w:hAnsi="Agenda-Regular" w:cs="Arial"/>
          <w:sz w:val="24"/>
          <w:szCs w:val="24"/>
        </w:rPr>
      </w:pPr>
      <w:r>
        <w:rPr>
          <w:rFonts w:ascii="Agenda-Regular" w:hAnsi="Agenda-Regular" w:cs="Arial"/>
          <w:sz w:val="24"/>
          <w:szCs w:val="24"/>
        </w:rPr>
        <w:t xml:space="preserve">The approver, either the department chair or the department secretary (as an approver </w:t>
      </w:r>
      <w:r w:rsidR="00A94C46">
        <w:rPr>
          <w:rFonts w:ascii="Agenda-Regular" w:hAnsi="Agenda-Regular" w:cs="Arial"/>
          <w:sz w:val="24"/>
          <w:szCs w:val="24"/>
        </w:rPr>
        <w:t>designee</w:t>
      </w:r>
      <w:r>
        <w:rPr>
          <w:rFonts w:ascii="Agenda-Regular" w:hAnsi="Agenda-Regular" w:cs="Arial"/>
          <w:sz w:val="24"/>
          <w:szCs w:val="24"/>
        </w:rPr>
        <w:t>) will sign into TAS and access your home page. Example below:</w:t>
      </w:r>
    </w:p>
    <w:p w14:paraId="66D5A811" w14:textId="77777777" w:rsidR="00C973F1" w:rsidRDefault="00FD28C3" w:rsidP="000D60DA">
      <w:pPr>
        <w:rPr>
          <w:rFonts w:ascii="Agenda-Regular" w:hAnsi="Agenda-Regular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9FAA1D8" wp14:editId="4F1FCA83">
            <wp:simplePos x="0" y="0"/>
            <wp:positionH relativeFrom="column">
              <wp:posOffset>-158632</wp:posOffset>
            </wp:positionH>
            <wp:positionV relativeFrom="paragraph">
              <wp:posOffset>74354</wp:posOffset>
            </wp:positionV>
            <wp:extent cx="6191250" cy="10953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5289" t="10016" r="5741" b="72747"/>
                    <a:stretch/>
                  </pic:blipFill>
                  <pic:spPr bwMode="auto">
                    <a:xfrm>
                      <a:off x="0" y="0"/>
                      <a:ext cx="619125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D79B4" w14:textId="77777777" w:rsidR="0042722F" w:rsidRDefault="00387BA2" w:rsidP="000D60DA">
      <w:pPr>
        <w:rPr>
          <w:rFonts w:ascii="Agenda-Regular" w:hAnsi="Agenda-Regular" w:cs="Arial"/>
          <w:sz w:val="24"/>
          <w:szCs w:val="24"/>
        </w:rPr>
      </w:pPr>
      <w:r>
        <w:rPr>
          <w:rFonts w:ascii="Agenda-Regular" w:hAnsi="Agenda-Regular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8E4C6" wp14:editId="175D49F6">
                <wp:simplePos x="0" y="0"/>
                <wp:positionH relativeFrom="column">
                  <wp:posOffset>1945759</wp:posOffset>
                </wp:positionH>
                <wp:positionV relativeFrom="paragraph">
                  <wp:posOffset>91529</wp:posOffset>
                </wp:positionV>
                <wp:extent cx="1392260" cy="169545"/>
                <wp:effectExtent l="19050" t="19050" r="17780" b="2095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260" cy="16954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EF30F2D" id="Oval 17" o:spid="_x0000_s1026" style="position:absolute;margin-left:153.2pt;margin-top:7.2pt;width:109.65pt;height:13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" filled="f" strokecolor="red" strokeweight="3pt"/>
            </w:pict>
          </mc:Fallback>
        </mc:AlternateContent>
      </w:r>
    </w:p>
    <w:p w14:paraId="0D52CCF4" w14:textId="77777777" w:rsidR="0042722F" w:rsidRDefault="00387BA2" w:rsidP="000D60DA">
      <w:pPr>
        <w:rPr>
          <w:rFonts w:ascii="Agenda-Regular" w:hAnsi="Agenda-Regular" w:cs="Arial"/>
          <w:sz w:val="24"/>
          <w:szCs w:val="24"/>
        </w:rPr>
      </w:pPr>
      <w:r>
        <w:rPr>
          <w:rFonts w:ascii="Agenda-Regular" w:hAnsi="Agenda-Regular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EB2786" wp14:editId="085832A0">
                <wp:simplePos x="0" y="0"/>
                <wp:positionH relativeFrom="column">
                  <wp:posOffset>4391248</wp:posOffset>
                </wp:positionH>
                <wp:positionV relativeFrom="paragraph">
                  <wp:posOffset>211544</wp:posOffset>
                </wp:positionV>
                <wp:extent cx="999150" cy="170121"/>
                <wp:effectExtent l="19050" t="19050" r="10795" b="2095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150" cy="170121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313549" id="Oval 15" o:spid="_x0000_s1026" style="position:absolute;margin-left:345.75pt;margin-top:16.65pt;width:78.65pt;height:13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" filled="f" strokecolor="red" strokeweight="3pt"/>
            </w:pict>
          </mc:Fallback>
        </mc:AlternateContent>
      </w:r>
    </w:p>
    <w:p w14:paraId="3C8D68F5" w14:textId="77777777" w:rsidR="0042722F" w:rsidRDefault="0042722F" w:rsidP="00FD28C3">
      <w:pPr>
        <w:jc w:val="center"/>
        <w:rPr>
          <w:rFonts w:ascii="Agenda-Regular" w:hAnsi="Agenda-Regular" w:cs="Arial"/>
          <w:sz w:val="24"/>
          <w:szCs w:val="24"/>
        </w:rPr>
      </w:pPr>
    </w:p>
    <w:p w14:paraId="18006150" w14:textId="77777777" w:rsidR="0042722F" w:rsidRDefault="0042722F" w:rsidP="000D60DA">
      <w:pPr>
        <w:rPr>
          <w:rFonts w:ascii="Agenda-Regular" w:hAnsi="Agenda-Regular" w:cs="Arial"/>
          <w:sz w:val="24"/>
          <w:szCs w:val="24"/>
        </w:rPr>
      </w:pPr>
    </w:p>
    <w:p w14:paraId="61A1F986" w14:textId="77777777" w:rsidR="00A3518B" w:rsidRPr="00A3518B" w:rsidRDefault="00A3518B" w:rsidP="00A3518B">
      <w:pPr>
        <w:rPr>
          <w:rFonts w:ascii="Agenda-Regular" w:hAnsi="Agenda-Regular" w:cs="Arial"/>
          <w:sz w:val="24"/>
          <w:szCs w:val="24"/>
        </w:rPr>
      </w:pPr>
      <w:r w:rsidRPr="006F6DF4">
        <w:rPr>
          <w:rFonts w:ascii="Agenda-Regular" w:hAnsi="Agenda-Regular" w:cs="Arial"/>
          <w:b/>
          <w:sz w:val="24"/>
          <w:szCs w:val="24"/>
        </w:rPr>
        <w:t>Department Chair:</w:t>
      </w:r>
      <w:r>
        <w:rPr>
          <w:rFonts w:ascii="Agenda-Regular" w:hAnsi="Agenda-Regular" w:cs="Arial"/>
          <w:sz w:val="24"/>
          <w:szCs w:val="24"/>
        </w:rPr>
        <w:t xml:space="preserve"> Under your name, select ‘Supervisor Work Roster’</w:t>
      </w:r>
    </w:p>
    <w:p w14:paraId="1DEE841D" w14:textId="271B57E7" w:rsidR="0042722F" w:rsidRDefault="00A3518B" w:rsidP="000D60DA">
      <w:pPr>
        <w:rPr>
          <w:rFonts w:ascii="Agenda-Regular" w:hAnsi="Agenda-Regular" w:cs="Arial"/>
          <w:sz w:val="24"/>
          <w:szCs w:val="24"/>
        </w:rPr>
      </w:pPr>
      <w:r w:rsidRPr="006F6DF4">
        <w:rPr>
          <w:rFonts w:ascii="Agenda-Regular" w:hAnsi="Agenda-Regular" w:cs="Arial"/>
          <w:b/>
          <w:sz w:val="24"/>
          <w:szCs w:val="24"/>
        </w:rPr>
        <w:t>Department Secretary</w:t>
      </w:r>
      <w:r w:rsidR="006F6DF4" w:rsidRPr="006F6DF4">
        <w:rPr>
          <w:rFonts w:ascii="Agenda-Regular" w:hAnsi="Agenda-Regular" w:cs="Arial"/>
          <w:b/>
          <w:sz w:val="24"/>
          <w:szCs w:val="24"/>
        </w:rPr>
        <w:t>/</w:t>
      </w:r>
      <w:r w:rsidR="00A94C46" w:rsidRPr="00A94C46">
        <w:rPr>
          <w:rFonts w:ascii="Agenda-Regular" w:hAnsi="Agenda-Regular" w:cs="Arial"/>
          <w:b/>
          <w:sz w:val="24"/>
          <w:szCs w:val="24"/>
        </w:rPr>
        <w:t>D</w:t>
      </w:r>
      <w:r w:rsidR="00A94C46" w:rsidRPr="00A94C46">
        <w:rPr>
          <w:rFonts w:ascii="Agenda-Regular" w:hAnsi="Agenda-Regular" w:cs="Arial"/>
          <w:b/>
          <w:sz w:val="24"/>
          <w:szCs w:val="24"/>
        </w:rPr>
        <w:t>esignee</w:t>
      </w:r>
      <w:r w:rsidRPr="00A94C46">
        <w:rPr>
          <w:rFonts w:ascii="Agenda-Regular" w:hAnsi="Agenda-Regular" w:cs="Arial"/>
          <w:b/>
          <w:sz w:val="24"/>
          <w:szCs w:val="24"/>
        </w:rPr>
        <w:t>:</w:t>
      </w:r>
      <w:r>
        <w:rPr>
          <w:rFonts w:ascii="Agenda-Regular" w:hAnsi="Agenda-Regular" w:cs="Arial"/>
          <w:sz w:val="24"/>
          <w:szCs w:val="24"/>
        </w:rPr>
        <w:t xml:space="preserve">  Above your name, select the Supervisor/Approver ‘Work Roster’</w:t>
      </w:r>
    </w:p>
    <w:p w14:paraId="624F1EBB" w14:textId="77777777" w:rsidR="0042722F" w:rsidRPr="005B608B" w:rsidRDefault="005B608B" w:rsidP="000D60DA">
      <w:pPr>
        <w:rPr>
          <w:rFonts w:ascii="Agenda-Regular" w:hAnsi="Agenda-Regular" w:cs="Arial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A9AC9D1" wp14:editId="5F3D1869">
            <wp:simplePos x="0" y="0"/>
            <wp:positionH relativeFrom="column">
              <wp:posOffset>-106045</wp:posOffset>
            </wp:positionH>
            <wp:positionV relativeFrom="paragraph">
              <wp:posOffset>364490</wp:posOffset>
            </wp:positionV>
            <wp:extent cx="6189980" cy="3145155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5128" t="13621" r="5769" b="36699"/>
                    <a:stretch/>
                  </pic:blipFill>
                  <pic:spPr bwMode="auto">
                    <a:xfrm>
                      <a:off x="0" y="0"/>
                      <a:ext cx="6189980" cy="314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08B">
        <w:rPr>
          <w:rFonts w:ascii="Agenda-Regular" w:hAnsi="Agenda-Regular" w:cs="Arial"/>
          <w:sz w:val="28"/>
          <w:szCs w:val="28"/>
          <w:u w:val="single"/>
        </w:rPr>
        <w:t>Approval Screen:</w:t>
      </w:r>
    </w:p>
    <w:p w14:paraId="105ACFBE" w14:textId="77777777" w:rsidR="004C2EA2" w:rsidRDefault="004C2EA2" w:rsidP="005B608B">
      <w:pPr>
        <w:rPr>
          <w:rFonts w:ascii="Agenda-Regular" w:hAnsi="Agenda-Regular" w:cs="Arial"/>
          <w:b/>
          <w:sz w:val="24"/>
          <w:szCs w:val="24"/>
        </w:rPr>
      </w:pPr>
    </w:p>
    <w:p w14:paraId="06E05D68" w14:textId="77777777" w:rsidR="005B608B" w:rsidRDefault="005B608B" w:rsidP="005B608B">
      <w:pPr>
        <w:rPr>
          <w:rFonts w:ascii="Agenda-Regular" w:hAnsi="Agenda-Regular" w:cs="Arial"/>
          <w:b/>
          <w:sz w:val="24"/>
          <w:szCs w:val="24"/>
        </w:rPr>
      </w:pPr>
    </w:p>
    <w:p w14:paraId="686C06CA" w14:textId="79E4E691" w:rsidR="005B608B" w:rsidRDefault="005E6A63">
      <w:pPr>
        <w:rPr>
          <w:rFonts w:ascii="Agenda-Regular" w:hAnsi="Agenda-Regular" w:cs="Arial"/>
          <w:b/>
          <w:sz w:val="24"/>
          <w:szCs w:val="24"/>
        </w:rPr>
      </w:pPr>
      <w:r>
        <w:rPr>
          <w:rFonts w:ascii="Agenda-Regular" w:hAnsi="Agenda-Regular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6E413C" wp14:editId="59BC2AC9">
                <wp:simplePos x="0" y="0"/>
                <wp:positionH relativeFrom="column">
                  <wp:posOffset>3908425</wp:posOffset>
                </wp:positionH>
                <wp:positionV relativeFrom="paragraph">
                  <wp:posOffset>1710055</wp:posOffset>
                </wp:positionV>
                <wp:extent cx="482600" cy="236855"/>
                <wp:effectExtent l="19050" t="19050" r="12700" b="2984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2600" cy="236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17A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07.75pt;margin-top:134.65pt;width:38pt;height:18.6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" adj="16299" fillcolor="#4f81bd [3204]" strokecolor="#243f60 [1604]" strokeweight="2pt"/>
            </w:pict>
          </mc:Fallback>
        </mc:AlternateContent>
      </w:r>
      <w:r w:rsidRPr="005E6A63">
        <w:rPr>
          <w:rFonts w:ascii="Agenda-Regular" w:hAnsi="Agenda-Regular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F59D3A7" wp14:editId="251AC69D">
                <wp:simplePos x="0" y="0"/>
                <wp:positionH relativeFrom="column">
                  <wp:posOffset>3732530</wp:posOffset>
                </wp:positionH>
                <wp:positionV relativeFrom="paragraph">
                  <wp:posOffset>1700530</wp:posOffset>
                </wp:positionV>
                <wp:extent cx="2360930" cy="2190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C6F9F" w14:textId="557E93DA" w:rsidR="005E6A63" w:rsidRPr="005E6A63" w:rsidRDefault="005E6A63" w:rsidP="005E6A6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E6A63">
                              <w:rPr>
                                <w:b/>
                                <w:sz w:val="16"/>
                                <w:szCs w:val="16"/>
                              </w:rPr>
                              <w:t>Approver Designee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9D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9pt;margin-top:133.9pt;width:185.9pt;height:17.2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">
                <v:textbox>
                  <w:txbxContent>
                    <w:p w14:paraId="022C6F9F" w14:textId="557E93DA" w:rsidR="005E6A63" w:rsidRPr="005E6A63" w:rsidRDefault="005E6A63" w:rsidP="005E6A6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E6A63">
                        <w:rPr>
                          <w:b/>
                          <w:sz w:val="16"/>
                          <w:szCs w:val="16"/>
                        </w:rPr>
                        <w:t>Approver Designee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7BA2">
        <w:rPr>
          <w:rFonts w:ascii="Agenda-Regular" w:hAnsi="Agenda-Regular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DE6AE8" wp14:editId="00B81C4E">
                <wp:simplePos x="0" y="0"/>
                <wp:positionH relativeFrom="column">
                  <wp:posOffset>-163903</wp:posOffset>
                </wp:positionH>
                <wp:positionV relativeFrom="paragraph">
                  <wp:posOffset>2174240</wp:posOffset>
                </wp:positionV>
                <wp:extent cx="998855" cy="169545"/>
                <wp:effectExtent l="19050" t="19050" r="10795" b="2095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16954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00AD92" id="Oval 20" o:spid="_x0000_s1026" style="position:absolute;margin-left:-12.9pt;margin-top:171.2pt;width:78.65pt;height:13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" filled="f" strokecolor="red" strokeweight="3pt"/>
            </w:pict>
          </mc:Fallback>
        </mc:AlternateContent>
      </w:r>
      <w:r w:rsidR="00387BA2">
        <w:rPr>
          <w:rFonts w:ascii="Agenda-Regular" w:hAnsi="Agenda-Regular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227D88" wp14:editId="70368FCA">
                <wp:simplePos x="0" y="0"/>
                <wp:positionH relativeFrom="column">
                  <wp:posOffset>2317899</wp:posOffset>
                </wp:positionH>
                <wp:positionV relativeFrom="paragraph">
                  <wp:posOffset>1742159</wp:posOffset>
                </wp:positionV>
                <wp:extent cx="1328464" cy="169545"/>
                <wp:effectExtent l="19050" t="19050" r="24130" b="209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64" cy="16954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BE8412D" id="Oval 19" o:spid="_x0000_s1026" style="position:absolute;margin-left:182.5pt;margin-top:137.2pt;width:104.6pt;height:13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" filled="f" strokecolor="red" strokeweight="3pt"/>
            </w:pict>
          </mc:Fallback>
        </mc:AlternateContent>
      </w:r>
      <w:r w:rsidR="00387BA2">
        <w:rPr>
          <w:rFonts w:ascii="Agenda-Regular" w:hAnsi="Agenda-Regular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37255D" wp14:editId="76A15572">
                <wp:simplePos x="0" y="0"/>
                <wp:positionH relativeFrom="column">
                  <wp:posOffset>2491105</wp:posOffset>
                </wp:positionH>
                <wp:positionV relativeFrom="paragraph">
                  <wp:posOffset>1160780</wp:posOffset>
                </wp:positionV>
                <wp:extent cx="998855" cy="169545"/>
                <wp:effectExtent l="19050" t="19050" r="10795" b="2095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16954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57A4ED3" id="Oval 18" o:spid="_x0000_s1026" style="position:absolute;margin-left:196.15pt;margin-top:91.4pt;width:78.65pt;height:13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" filled="f" strokecolor="red" strokeweight="3pt"/>
            </w:pict>
          </mc:Fallback>
        </mc:AlternateContent>
      </w:r>
      <w:r w:rsidR="005B608B">
        <w:rPr>
          <w:rFonts w:ascii="Agenda-Regular" w:hAnsi="Agenda-Regular" w:cs="Arial"/>
          <w:b/>
          <w:sz w:val="24"/>
          <w:szCs w:val="24"/>
        </w:rPr>
        <w:br w:type="page"/>
      </w:r>
      <w:bookmarkStart w:id="0" w:name="_GoBack"/>
      <w:bookmarkEnd w:id="0"/>
    </w:p>
    <w:p w14:paraId="134D7370" w14:textId="4A74E30F" w:rsidR="005B608B" w:rsidRDefault="005B608B" w:rsidP="005B608B">
      <w:pPr>
        <w:rPr>
          <w:rFonts w:ascii="Agenda-Regular" w:hAnsi="Agenda-Regular" w:cs="Arial"/>
          <w:sz w:val="24"/>
          <w:szCs w:val="24"/>
        </w:rPr>
      </w:pPr>
      <w:r w:rsidRPr="006F6DF4">
        <w:rPr>
          <w:rFonts w:ascii="Agenda-Regular" w:hAnsi="Agenda-Regular" w:cs="Arial"/>
          <w:b/>
          <w:sz w:val="24"/>
          <w:szCs w:val="24"/>
        </w:rPr>
        <w:lastRenderedPageBreak/>
        <w:t>Department Chairs:</w:t>
      </w:r>
      <w:r>
        <w:rPr>
          <w:rFonts w:ascii="Agenda-Regular" w:hAnsi="Agenda-Regular" w:cs="Arial"/>
          <w:sz w:val="24"/>
          <w:szCs w:val="24"/>
        </w:rPr>
        <w:t xml:space="preserve">  From the approval screen, you will automatically see a list of all employees that report to you for time keeping purposes.  This list will be under the header labeled ‘Employee Roster’</w:t>
      </w:r>
    </w:p>
    <w:p w14:paraId="1D52536D" w14:textId="0C17BFE9" w:rsidR="005B608B" w:rsidRDefault="006F6DF4" w:rsidP="005B608B">
      <w:pPr>
        <w:rPr>
          <w:rFonts w:ascii="Agenda-Regular" w:hAnsi="Agenda-Regular" w:cs="Arial"/>
          <w:sz w:val="24"/>
          <w:szCs w:val="24"/>
        </w:rPr>
      </w:pPr>
      <w:r w:rsidRPr="006F6DF4">
        <w:rPr>
          <w:rFonts w:ascii="Agenda-Regular" w:hAnsi="Agenda-Regular" w:cs="Arial"/>
          <w:b/>
          <w:sz w:val="24"/>
          <w:szCs w:val="24"/>
        </w:rPr>
        <w:t xml:space="preserve">Approver </w:t>
      </w:r>
      <w:r w:rsidR="00A94C46">
        <w:rPr>
          <w:rFonts w:ascii="Agenda-Regular" w:hAnsi="Agenda-Regular" w:cs="Arial"/>
          <w:b/>
          <w:sz w:val="24"/>
          <w:szCs w:val="24"/>
        </w:rPr>
        <w:t>Designee</w:t>
      </w:r>
      <w:r w:rsidRPr="006F6DF4">
        <w:rPr>
          <w:rFonts w:ascii="Agenda-Regular" w:hAnsi="Agenda-Regular" w:cs="Arial"/>
          <w:b/>
          <w:sz w:val="24"/>
          <w:szCs w:val="24"/>
        </w:rPr>
        <w:t>:</w:t>
      </w:r>
      <w:r>
        <w:rPr>
          <w:rFonts w:ascii="Agenda-Regular" w:hAnsi="Agenda-Regular" w:cs="Arial"/>
          <w:sz w:val="24"/>
          <w:szCs w:val="24"/>
        </w:rPr>
        <w:t xml:space="preserve"> </w:t>
      </w:r>
      <w:r w:rsidR="005B608B">
        <w:rPr>
          <w:rFonts w:ascii="Agenda-Regular" w:hAnsi="Agenda-Regular" w:cs="Arial"/>
          <w:sz w:val="24"/>
          <w:szCs w:val="24"/>
        </w:rPr>
        <w:t xml:space="preserve"> Under the header Supervisor </w:t>
      </w:r>
      <w:r w:rsidR="00A94C46">
        <w:rPr>
          <w:rFonts w:ascii="Agenda-Regular" w:hAnsi="Agenda-Regular" w:cs="Arial"/>
          <w:sz w:val="24"/>
          <w:szCs w:val="24"/>
        </w:rPr>
        <w:t>Designee</w:t>
      </w:r>
      <w:r w:rsidR="005B608B">
        <w:rPr>
          <w:rFonts w:ascii="Agenda-Regular" w:hAnsi="Agenda-Regular" w:cs="Arial"/>
          <w:sz w:val="24"/>
          <w:szCs w:val="24"/>
        </w:rPr>
        <w:t xml:space="preserve"> Roster, you will see a list of all employees you have been set up as a </w:t>
      </w:r>
      <w:r w:rsidR="00A94C46">
        <w:rPr>
          <w:rFonts w:ascii="Agenda-Regular" w:hAnsi="Agenda-Regular" w:cs="Arial"/>
          <w:sz w:val="24"/>
          <w:szCs w:val="24"/>
        </w:rPr>
        <w:t>designee</w:t>
      </w:r>
      <w:r w:rsidR="005B608B">
        <w:rPr>
          <w:rFonts w:ascii="Agenda-Regular" w:hAnsi="Agenda-Regular" w:cs="Arial"/>
          <w:sz w:val="24"/>
          <w:szCs w:val="24"/>
        </w:rPr>
        <w:t xml:space="preserve"> for, most will be one name.  </w:t>
      </w:r>
    </w:p>
    <w:p w14:paraId="7A5737DD" w14:textId="77777777" w:rsidR="005B608B" w:rsidRDefault="005B608B" w:rsidP="005B608B">
      <w:pPr>
        <w:pStyle w:val="ListParagraph"/>
        <w:numPr>
          <w:ilvl w:val="0"/>
          <w:numId w:val="12"/>
        </w:numPr>
        <w:rPr>
          <w:rFonts w:ascii="Agenda-Regular" w:hAnsi="Agenda-Regular" w:cs="Arial"/>
          <w:sz w:val="24"/>
          <w:szCs w:val="24"/>
        </w:rPr>
      </w:pPr>
      <w:r>
        <w:rPr>
          <w:rFonts w:ascii="Agenda-Regular" w:hAnsi="Agenda-Regular" w:cs="Arial"/>
          <w:sz w:val="24"/>
          <w:szCs w:val="24"/>
        </w:rPr>
        <w:t>From here, please select the […</w:t>
      </w:r>
      <w:r w:rsidR="006F6DF4">
        <w:rPr>
          <w:rFonts w:ascii="Agenda-Regular" w:hAnsi="Agenda-Regular" w:cs="Arial"/>
          <w:sz w:val="24"/>
          <w:szCs w:val="24"/>
        </w:rPr>
        <w:t>] under</w:t>
      </w:r>
      <w:r>
        <w:rPr>
          <w:rFonts w:ascii="Agenda-Regular" w:hAnsi="Agenda-Regular" w:cs="Arial"/>
          <w:sz w:val="24"/>
          <w:szCs w:val="24"/>
        </w:rPr>
        <w:t xml:space="preserve"> the supervisor’s name – and a full list of employees will populate similar to the department chair view.</w:t>
      </w:r>
    </w:p>
    <w:p w14:paraId="7F070D1F" w14:textId="77777777" w:rsidR="00C20397" w:rsidRPr="00553ED6" w:rsidRDefault="00C20397" w:rsidP="00C20397">
      <w:pPr>
        <w:rPr>
          <w:rFonts w:ascii="Agenda-Regular" w:eastAsiaTheme="minorHAnsi" w:hAnsi="Agenda-Regular" w:cs="Arial"/>
          <w:sz w:val="28"/>
          <w:szCs w:val="28"/>
        </w:rPr>
      </w:pPr>
      <w:r w:rsidRPr="00553ED6">
        <w:rPr>
          <w:rFonts w:ascii="Agenda-Regular" w:eastAsiaTheme="minorHAnsi" w:hAnsi="Agenda-Regular" w:cs="Arial"/>
          <w:sz w:val="28"/>
          <w:szCs w:val="28"/>
          <w:u w:val="single"/>
        </w:rPr>
        <w:t>Pending Time Records Approvals</w:t>
      </w:r>
      <w:r w:rsidRPr="00553ED6">
        <w:rPr>
          <w:rFonts w:ascii="Agenda-Regular" w:eastAsiaTheme="minorHAnsi" w:hAnsi="Agenda-Regular" w:cs="Arial"/>
          <w:sz w:val="28"/>
          <w:szCs w:val="28"/>
        </w:rPr>
        <w:t>:</w:t>
      </w:r>
    </w:p>
    <w:p w14:paraId="4C8F5792" w14:textId="77777777" w:rsidR="00C20397" w:rsidRPr="00553ED6" w:rsidRDefault="00C20397" w:rsidP="00C20397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noProof/>
          <w:sz w:val="28"/>
          <w:szCs w:val="28"/>
          <w:u w:val="single"/>
        </w:rPr>
        <w:drawing>
          <wp:inline distT="0" distB="0" distL="0" distR="0" wp14:anchorId="2657EF93" wp14:editId="168EA94E">
            <wp:extent cx="5932805" cy="56324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1F58E0" w14:textId="77777777" w:rsidR="00C20397" w:rsidRPr="007F062B" w:rsidRDefault="00C20397" w:rsidP="00C20397">
      <w:pPr>
        <w:numPr>
          <w:ilvl w:val="0"/>
          <w:numId w:val="13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To Approve employees time record– select APPROVE radio button</w:t>
      </w:r>
    </w:p>
    <w:p w14:paraId="77A1653C" w14:textId="77777777" w:rsidR="00C20397" w:rsidRPr="007F062B" w:rsidRDefault="00C20397" w:rsidP="00C20397">
      <w:pPr>
        <w:numPr>
          <w:ilvl w:val="0"/>
          <w:numId w:val="13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To Disapprove – select DENY radio button.  When denying an employee’s time record, a comment field will open.  Comments are required by the supervisor to let the employee know the reason for denial.</w:t>
      </w:r>
    </w:p>
    <w:p w14:paraId="05B5A32A" w14:textId="77777777" w:rsidR="00C20397" w:rsidRPr="007F062B" w:rsidRDefault="00C20397" w:rsidP="00C20397">
      <w:pPr>
        <w:numPr>
          <w:ilvl w:val="0"/>
          <w:numId w:val="13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IGNORE radio button can be selected if supervisor does not wish to take action on the employees time record at that time.</w:t>
      </w:r>
    </w:p>
    <w:p w14:paraId="2441392F" w14:textId="77777777" w:rsidR="00C20397" w:rsidRPr="007F062B" w:rsidRDefault="00C20397" w:rsidP="00C20397">
      <w:pPr>
        <w:numPr>
          <w:ilvl w:val="0"/>
          <w:numId w:val="13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 xml:space="preserve">Supervisor also has the option of clicking on the VIEW DETAILS button to see the </w:t>
      </w:r>
      <w:r w:rsidR="007C2C6D" w:rsidRPr="007F062B">
        <w:rPr>
          <w:rFonts w:ascii="Agenda-Regular" w:eastAsiaTheme="minorHAnsi" w:hAnsi="Agenda-Regular" w:cs="Arial"/>
          <w:sz w:val="24"/>
          <w:szCs w:val="24"/>
        </w:rPr>
        <w:t>employee’s</w:t>
      </w:r>
      <w:r w:rsidRPr="007F062B">
        <w:rPr>
          <w:rFonts w:ascii="Agenda-Regular" w:eastAsiaTheme="minorHAnsi" w:hAnsi="Agenda-Regular" w:cs="Arial"/>
          <w:sz w:val="24"/>
          <w:szCs w:val="24"/>
        </w:rPr>
        <w:t xml:space="preserve"> time record in its entirety for more information. </w:t>
      </w:r>
    </w:p>
    <w:p w14:paraId="753B7904" w14:textId="77777777" w:rsidR="00C20397" w:rsidRPr="007F062B" w:rsidRDefault="00C20397" w:rsidP="00C20397">
      <w:pPr>
        <w:numPr>
          <w:ilvl w:val="0"/>
          <w:numId w:val="13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Once action has been selected, click Submit.</w:t>
      </w:r>
    </w:p>
    <w:p w14:paraId="059E9075" w14:textId="77777777" w:rsidR="00C20397" w:rsidRPr="007F062B" w:rsidRDefault="00C20397" w:rsidP="00C20397">
      <w:pPr>
        <w:ind w:left="1440"/>
        <w:contextualSpacing/>
        <w:rPr>
          <w:rFonts w:ascii="Agenda-Regular" w:eastAsiaTheme="minorHAnsi" w:hAnsi="Agenda-Regular" w:cs="Arial"/>
          <w:b/>
          <w:sz w:val="24"/>
          <w:szCs w:val="24"/>
          <w:u w:val="single"/>
        </w:rPr>
      </w:pPr>
    </w:p>
    <w:p w14:paraId="2F1891AD" w14:textId="77777777" w:rsidR="00C20397" w:rsidRPr="007F062B" w:rsidRDefault="00C20397" w:rsidP="00C20397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sz w:val="28"/>
          <w:szCs w:val="28"/>
          <w:u w:val="single"/>
        </w:rPr>
        <w:t>Employee Roster:</w:t>
      </w:r>
    </w:p>
    <w:p w14:paraId="5C996406" w14:textId="77777777" w:rsidR="00C20397" w:rsidRPr="007F062B" w:rsidRDefault="00C20397" w:rsidP="00C20397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noProof/>
          <w:sz w:val="28"/>
          <w:szCs w:val="28"/>
          <w:u w:val="single"/>
        </w:rPr>
        <w:drawing>
          <wp:inline distT="0" distB="0" distL="0" distR="0" wp14:anchorId="7A01D313" wp14:editId="330B7385">
            <wp:extent cx="5932805" cy="61658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F33A4" w14:textId="77777777" w:rsidR="00C20397" w:rsidRPr="007F062B" w:rsidRDefault="00C20397" w:rsidP="00C20397">
      <w:pPr>
        <w:numPr>
          <w:ilvl w:val="0"/>
          <w:numId w:val="14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List of all employees that reports to the supervisor.</w:t>
      </w:r>
    </w:p>
    <w:p w14:paraId="0D8CDEEB" w14:textId="77777777" w:rsidR="00C20397" w:rsidRPr="007F062B" w:rsidRDefault="00C20397" w:rsidP="00C20397">
      <w:pPr>
        <w:numPr>
          <w:ilvl w:val="0"/>
          <w:numId w:val="14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A supervisor sees all the employees that they supervise.  If there is a […] under one of their employees, then that employee is also a supervisor.  If you click on the […] you get the supervisor roster for that supervisor, and you have all the same supervisor privileges</w:t>
      </w:r>
      <w:r w:rsidRPr="007F062B">
        <w:rPr>
          <w:rFonts w:ascii="Agenda-Regular" w:eastAsiaTheme="minorHAnsi" w:hAnsi="Agenda-Regular"/>
        </w:rPr>
        <w:t>.    </w:t>
      </w:r>
    </w:p>
    <w:p w14:paraId="705083A8" w14:textId="77777777" w:rsidR="00C20397" w:rsidRPr="007F062B" w:rsidRDefault="00C20397" w:rsidP="00C20397">
      <w:pPr>
        <w:numPr>
          <w:ilvl w:val="0"/>
          <w:numId w:val="14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Supervisors are able to view Employee Information Detail, Time Record, History and Time off Requests from their work roster.</w:t>
      </w:r>
    </w:p>
    <w:p w14:paraId="5BD7BD44" w14:textId="77777777" w:rsidR="005B608B" w:rsidRPr="005B608B" w:rsidRDefault="005B608B" w:rsidP="005B608B">
      <w:pPr>
        <w:rPr>
          <w:rFonts w:ascii="Agenda-Regular" w:hAnsi="Agenda-Regular" w:cs="Arial"/>
          <w:sz w:val="24"/>
          <w:szCs w:val="24"/>
        </w:rPr>
      </w:pPr>
    </w:p>
    <w:sectPr w:rsidR="005B608B" w:rsidRPr="005B608B" w:rsidSect="009E022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da-Regular">
    <w:altName w:val="Calibri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BAD"/>
    <w:multiLevelType w:val="hybridMultilevel"/>
    <w:tmpl w:val="6CE8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76E"/>
    <w:multiLevelType w:val="hybridMultilevel"/>
    <w:tmpl w:val="E9AE6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B706B"/>
    <w:multiLevelType w:val="hybridMultilevel"/>
    <w:tmpl w:val="1E142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302E3"/>
    <w:multiLevelType w:val="hybridMultilevel"/>
    <w:tmpl w:val="5740A4F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1244007"/>
    <w:multiLevelType w:val="hybridMultilevel"/>
    <w:tmpl w:val="35463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C23E6F"/>
    <w:multiLevelType w:val="hybridMultilevel"/>
    <w:tmpl w:val="AA4CC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E2681"/>
    <w:multiLevelType w:val="hybridMultilevel"/>
    <w:tmpl w:val="21A652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D12DF9"/>
    <w:multiLevelType w:val="hybridMultilevel"/>
    <w:tmpl w:val="ED8840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7701E7"/>
    <w:multiLevelType w:val="hybridMultilevel"/>
    <w:tmpl w:val="B70260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2D2D31"/>
    <w:multiLevelType w:val="hybridMultilevel"/>
    <w:tmpl w:val="CD94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045D"/>
    <w:multiLevelType w:val="hybridMultilevel"/>
    <w:tmpl w:val="09043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F5404C"/>
    <w:multiLevelType w:val="hybridMultilevel"/>
    <w:tmpl w:val="19B80A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2450EF"/>
    <w:multiLevelType w:val="hybridMultilevel"/>
    <w:tmpl w:val="4B86C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B328F9"/>
    <w:multiLevelType w:val="hybridMultilevel"/>
    <w:tmpl w:val="4BE63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AA"/>
    <w:rsid w:val="00056A45"/>
    <w:rsid w:val="000A0D20"/>
    <w:rsid w:val="000D60DA"/>
    <w:rsid w:val="00130FD8"/>
    <w:rsid w:val="00157BAA"/>
    <w:rsid w:val="001B1F52"/>
    <w:rsid w:val="001D39DF"/>
    <w:rsid w:val="001E0482"/>
    <w:rsid w:val="001E5F1A"/>
    <w:rsid w:val="00256B4F"/>
    <w:rsid w:val="00261B75"/>
    <w:rsid w:val="0029001B"/>
    <w:rsid w:val="002B1F92"/>
    <w:rsid w:val="00352FF4"/>
    <w:rsid w:val="00383DDB"/>
    <w:rsid w:val="00387BA2"/>
    <w:rsid w:val="003B6D66"/>
    <w:rsid w:val="003C2B78"/>
    <w:rsid w:val="0042722F"/>
    <w:rsid w:val="004772CE"/>
    <w:rsid w:val="00481C1A"/>
    <w:rsid w:val="004849F8"/>
    <w:rsid w:val="004923A2"/>
    <w:rsid w:val="004C2EA2"/>
    <w:rsid w:val="004C6F5B"/>
    <w:rsid w:val="0050068A"/>
    <w:rsid w:val="00533DAD"/>
    <w:rsid w:val="005518CB"/>
    <w:rsid w:val="0055380C"/>
    <w:rsid w:val="005A6F71"/>
    <w:rsid w:val="005B608B"/>
    <w:rsid w:val="005E6A63"/>
    <w:rsid w:val="005F0AAA"/>
    <w:rsid w:val="00667047"/>
    <w:rsid w:val="006F6DF4"/>
    <w:rsid w:val="00713200"/>
    <w:rsid w:val="007A779F"/>
    <w:rsid w:val="007C2C6D"/>
    <w:rsid w:val="00847AC5"/>
    <w:rsid w:val="008540DB"/>
    <w:rsid w:val="008558E2"/>
    <w:rsid w:val="009303D4"/>
    <w:rsid w:val="009401B4"/>
    <w:rsid w:val="009E0224"/>
    <w:rsid w:val="009E04ED"/>
    <w:rsid w:val="009F02CE"/>
    <w:rsid w:val="00A3518B"/>
    <w:rsid w:val="00A94C46"/>
    <w:rsid w:val="00B41D08"/>
    <w:rsid w:val="00B65305"/>
    <w:rsid w:val="00B66C16"/>
    <w:rsid w:val="00BC27C9"/>
    <w:rsid w:val="00BC33F5"/>
    <w:rsid w:val="00C00998"/>
    <w:rsid w:val="00C20397"/>
    <w:rsid w:val="00C27264"/>
    <w:rsid w:val="00C6391E"/>
    <w:rsid w:val="00C71E1A"/>
    <w:rsid w:val="00C87425"/>
    <w:rsid w:val="00C973F1"/>
    <w:rsid w:val="00D80168"/>
    <w:rsid w:val="00DE4D2D"/>
    <w:rsid w:val="00DF06CE"/>
    <w:rsid w:val="00E86FCF"/>
    <w:rsid w:val="00E928E7"/>
    <w:rsid w:val="00EF378A"/>
    <w:rsid w:val="00EF4808"/>
    <w:rsid w:val="00FA4FE7"/>
    <w:rsid w:val="00FB09F9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7350"/>
  <w15:docId w15:val="{F66BD4EE-CD36-4165-A689-D9601999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F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25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387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280">
                  <w:marLeft w:val="167"/>
                  <w:marRight w:val="0"/>
                  <w:marTop w:val="0"/>
                  <w:marBottom w:val="0"/>
                  <w:divBdr>
                    <w:top w:val="single" w:sz="6" w:space="2" w:color="99CCFF"/>
                    <w:left w:val="single" w:sz="6" w:space="0" w:color="99CCFF"/>
                    <w:bottom w:val="single" w:sz="6" w:space="2" w:color="99CCFF"/>
                    <w:right w:val="single" w:sz="6" w:space="0" w:color="99CCFF"/>
                  </w:divBdr>
                  <w:divsChild>
                    <w:div w:id="14954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vumbacti</dc:creator>
  <cp:lastModifiedBy>Julie Briggs</cp:lastModifiedBy>
  <cp:revision>5</cp:revision>
  <cp:lastPrinted>2018-09-25T19:57:00Z</cp:lastPrinted>
  <dcterms:created xsi:type="dcterms:W3CDTF">2018-08-27T20:16:00Z</dcterms:created>
  <dcterms:modified xsi:type="dcterms:W3CDTF">2018-09-25T19:57:00Z</dcterms:modified>
</cp:coreProperties>
</file>