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F7" w:rsidRDefault="009F0BF7" w:rsidP="00B84D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Summary of Results from the Electricity Saving Contests</w:t>
      </w:r>
    </w:p>
    <w:p w:rsidR="009F0BF7" w:rsidRDefault="009F0BF7" w:rsidP="00B84DAB">
      <w:pPr>
        <w:jc w:val="center"/>
        <w:rPr>
          <w:b/>
          <w:bCs/>
          <w:sz w:val="32"/>
          <w:szCs w:val="32"/>
        </w:rPr>
      </w:pPr>
    </w:p>
    <w:p w:rsidR="009F0BF7" w:rsidRDefault="009F0BF7" w:rsidP="00B84DAB">
      <w:pPr>
        <w:jc w:val="center"/>
      </w:pPr>
      <w:r>
        <w:object w:dxaOrig="10476" w:dyaOrig="5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276.75pt" o:ole="">
            <v:imagedata r:id="rId4" o:title=""/>
          </v:shape>
          <o:OLEObject Type="Embed" ProgID="Excel.Sheet.12" ShapeID="_x0000_i1025" DrawAspect="Content" ObjectID="_1340434930" r:id="rId5"/>
        </w:object>
      </w:r>
    </w:p>
    <w:p w:rsidR="009F0BF7" w:rsidRPr="00E60AB1" w:rsidRDefault="009F0BF7" w:rsidP="00E60AB1"/>
    <w:p w:rsidR="009F0BF7" w:rsidRDefault="009F0BF7" w:rsidP="00E60AB1">
      <w:r>
        <w:t>**Note: Erie and Seneca are not included in these results, as they have not been open long enough for useful data to be collected.</w:t>
      </w:r>
    </w:p>
    <w:p w:rsidR="009F0BF7" w:rsidRDefault="009F0BF7" w:rsidP="00E60AB1"/>
    <w:p w:rsidR="009F0BF7" w:rsidRDefault="009F0BF7" w:rsidP="00E60AB1">
      <w:r>
        <w:t>From October 2006 to October 2007, the residence halls reduced their electricity by 82,507 kWh.</w:t>
      </w:r>
    </w:p>
    <w:p w:rsidR="009F0BF7" w:rsidRDefault="009F0BF7" w:rsidP="00E60AB1">
      <w:r>
        <w:t>From November 2006 to November 2007, the residence halls reduced their electricity by 87,314 kWh.</w:t>
      </w:r>
    </w:p>
    <w:p w:rsidR="009F0BF7" w:rsidRDefault="009F0BF7" w:rsidP="00E60AB1">
      <w:r>
        <w:t xml:space="preserve">Including a decrease in the cost of electricity, this saved the college </w:t>
      </w:r>
      <w:r>
        <w:rPr>
          <w:b/>
          <w:bCs/>
        </w:rPr>
        <w:t>$30,378.60</w:t>
      </w:r>
      <w:r>
        <w:t xml:space="preserve"> over the two months, which represents a cost reduction of 29.36%.</w:t>
      </w:r>
    </w:p>
    <w:p w:rsidR="009F0BF7" w:rsidRDefault="009F0BF7" w:rsidP="00E60AB1"/>
    <w:p w:rsidR="009F0BF7" w:rsidRDefault="009F0BF7" w:rsidP="00E60AB1">
      <w:r>
        <w:t>From November 2007 to November 2008, the residence halls reduced their electricity by 42,025 kWh.</w:t>
      </w:r>
    </w:p>
    <w:p w:rsidR="009F0BF7" w:rsidRPr="00FC61E2" w:rsidRDefault="009F0BF7" w:rsidP="00E60AB1">
      <w:r>
        <w:t xml:space="preserve">Including another decrease in the cost of electricity, this saved the college </w:t>
      </w:r>
      <w:r>
        <w:rPr>
          <w:b/>
          <w:bCs/>
        </w:rPr>
        <w:t>$10,269.90</w:t>
      </w:r>
      <w:r>
        <w:rPr>
          <w:b/>
          <w:bCs/>
          <w:i/>
          <w:iCs/>
        </w:rPr>
        <w:t xml:space="preserve"> </w:t>
      </w:r>
      <w:r>
        <w:t>in just one month, which is a cost reduction of 28.98%.</w:t>
      </w:r>
    </w:p>
    <w:p w:rsidR="009F0BF7" w:rsidRDefault="009F0BF7" w:rsidP="00E60AB1">
      <w:pPr>
        <w:tabs>
          <w:tab w:val="left" w:pos="4770"/>
        </w:tabs>
      </w:pPr>
    </w:p>
    <w:p w:rsidR="009F0BF7" w:rsidRDefault="009227A2">
      <w:r>
        <w:rPr>
          <w:noProof/>
        </w:rPr>
        <w:drawing>
          <wp:inline distT="0" distB="0" distL="0" distR="0">
            <wp:extent cx="3581400" cy="2752725"/>
            <wp:effectExtent l="19050" t="0" r="0" b="0"/>
            <wp:docPr id="2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05150" cy="2752725"/>
            <wp:effectExtent l="19050" t="0" r="0" b="0"/>
            <wp:docPr id="3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4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0BF7">
        <w:br w:type="page"/>
      </w:r>
    </w:p>
    <w:p w:rsidR="009F0BF7" w:rsidRDefault="009227A2" w:rsidP="003A4CEE">
      <w:pPr>
        <w:tabs>
          <w:tab w:val="left" w:pos="4770"/>
        </w:tabs>
        <w:jc w:val="center"/>
      </w:pPr>
      <w:r>
        <w:rPr>
          <w:noProof/>
        </w:rPr>
        <w:drawing>
          <wp:inline distT="0" distB="0" distL="0" distR="0">
            <wp:extent cx="6715125" cy="5276850"/>
            <wp:effectExtent l="19050" t="0" r="9525" b="0"/>
            <wp:docPr id="4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5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BF7" w:rsidRDefault="009F0BF7" w:rsidP="003A4CEE">
      <w:pPr>
        <w:tabs>
          <w:tab w:val="left" w:pos="4770"/>
        </w:tabs>
        <w:jc w:val="center"/>
      </w:pPr>
    </w:p>
    <w:p w:rsidR="009F0BF7" w:rsidRPr="00E60AB1" w:rsidRDefault="009227A2" w:rsidP="003A4CEE">
      <w:pPr>
        <w:tabs>
          <w:tab w:val="left" w:pos="4770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5019675" cy="3629025"/>
            <wp:effectExtent l="19050" t="0" r="9525" b="0"/>
            <wp:docPr id="5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6"/>
                    <pic:cNvPicPr>
                      <a:picLocks noChangeArrowheads="1"/>
                    </pic:cNvPicPr>
                  </pic:nvPicPr>
                  <pic:blipFill>
                    <a:blip r:embed="rId9"/>
                    <a:srcRect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BF7" w:rsidRPr="00E60AB1" w:rsidSect="002236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isplayHorizontalDrawingGridEvery w:val="2"/>
  <w:characterSpacingControl w:val="doNotCompress"/>
  <w:doNotValidateAgainstSchema/>
  <w:doNotDemarcateInvalidXml/>
  <w:compat/>
  <w:rsids>
    <w:rsidRoot w:val="00B84DAB"/>
    <w:rsid w:val="00000D47"/>
    <w:rsid w:val="000105CC"/>
    <w:rsid w:val="0001618A"/>
    <w:rsid w:val="00027322"/>
    <w:rsid w:val="00027760"/>
    <w:rsid w:val="0003448F"/>
    <w:rsid w:val="0007133E"/>
    <w:rsid w:val="00084E57"/>
    <w:rsid w:val="000D41A9"/>
    <w:rsid w:val="000F1B1E"/>
    <w:rsid w:val="000F716A"/>
    <w:rsid w:val="00104E59"/>
    <w:rsid w:val="00110FF8"/>
    <w:rsid w:val="00113A4A"/>
    <w:rsid w:val="00114DE9"/>
    <w:rsid w:val="001242A8"/>
    <w:rsid w:val="0012624F"/>
    <w:rsid w:val="0013616D"/>
    <w:rsid w:val="00137C2F"/>
    <w:rsid w:val="00173683"/>
    <w:rsid w:val="0018025B"/>
    <w:rsid w:val="00194965"/>
    <w:rsid w:val="0019628A"/>
    <w:rsid w:val="001A7F20"/>
    <w:rsid w:val="001B11F2"/>
    <w:rsid w:val="001B3D6B"/>
    <w:rsid w:val="001C2481"/>
    <w:rsid w:val="001D6DAF"/>
    <w:rsid w:val="001E0380"/>
    <w:rsid w:val="001F3CB8"/>
    <w:rsid w:val="001F3DCB"/>
    <w:rsid w:val="001F3E9D"/>
    <w:rsid w:val="001F448E"/>
    <w:rsid w:val="001F7A2D"/>
    <w:rsid w:val="00203EEB"/>
    <w:rsid w:val="00210F7B"/>
    <w:rsid w:val="002236B2"/>
    <w:rsid w:val="00235E27"/>
    <w:rsid w:val="00244C22"/>
    <w:rsid w:val="00253305"/>
    <w:rsid w:val="00254DB9"/>
    <w:rsid w:val="002649D5"/>
    <w:rsid w:val="00266A35"/>
    <w:rsid w:val="00281529"/>
    <w:rsid w:val="002821EC"/>
    <w:rsid w:val="002846DE"/>
    <w:rsid w:val="002A3361"/>
    <w:rsid w:val="002B025C"/>
    <w:rsid w:val="002B0747"/>
    <w:rsid w:val="002B3693"/>
    <w:rsid w:val="002B4A0D"/>
    <w:rsid w:val="002C417D"/>
    <w:rsid w:val="002E73CE"/>
    <w:rsid w:val="002F4CAD"/>
    <w:rsid w:val="002F7473"/>
    <w:rsid w:val="00313500"/>
    <w:rsid w:val="0032254D"/>
    <w:rsid w:val="00323A66"/>
    <w:rsid w:val="00325DD5"/>
    <w:rsid w:val="0032608C"/>
    <w:rsid w:val="003356DA"/>
    <w:rsid w:val="00337309"/>
    <w:rsid w:val="00351322"/>
    <w:rsid w:val="00356A78"/>
    <w:rsid w:val="003603E9"/>
    <w:rsid w:val="00363D72"/>
    <w:rsid w:val="003679B0"/>
    <w:rsid w:val="0039449D"/>
    <w:rsid w:val="003A217F"/>
    <w:rsid w:val="003A4CEE"/>
    <w:rsid w:val="003B7D88"/>
    <w:rsid w:val="003C20F3"/>
    <w:rsid w:val="003D6334"/>
    <w:rsid w:val="003E45F3"/>
    <w:rsid w:val="003E7692"/>
    <w:rsid w:val="003F0AE4"/>
    <w:rsid w:val="00405DC6"/>
    <w:rsid w:val="0041338D"/>
    <w:rsid w:val="00414F5B"/>
    <w:rsid w:val="00422758"/>
    <w:rsid w:val="00422A10"/>
    <w:rsid w:val="00434931"/>
    <w:rsid w:val="00445C81"/>
    <w:rsid w:val="00452081"/>
    <w:rsid w:val="0046192A"/>
    <w:rsid w:val="00463A1E"/>
    <w:rsid w:val="004737F6"/>
    <w:rsid w:val="00475378"/>
    <w:rsid w:val="004776FB"/>
    <w:rsid w:val="004848C5"/>
    <w:rsid w:val="004A0A4B"/>
    <w:rsid w:val="004A1687"/>
    <w:rsid w:val="004A6118"/>
    <w:rsid w:val="004A7494"/>
    <w:rsid w:val="004A780B"/>
    <w:rsid w:val="004B08C0"/>
    <w:rsid w:val="004B2587"/>
    <w:rsid w:val="004B3FFE"/>
    <w:rsid w:val="004B428C"/>
    <w:rsid w:val="004C46B3"/>
    <w:rsid w:val="004D6993"/>
    <w:rsid w:val="004F02A4"/>
    <w:rsid w:val="004F177D"/>
    <w:rsid w:val="004F2F9E"/>
    <w:rsid w:val="00500AD3"/>
    <w:rsid w:val="00502B12"/>
    <w:rsid w:val="00502E6A"/>
    <w:rsid w:val="00507C6E"/>
    <w:rsid w:val="005122DC"/>
    <w:rsid w:val="00514C8C"/>
    <w:rsid w:val="00525B48"/>
    <w:rsid w:val="005325D1"/>
    <w:rsid w:val="005348C1"/>
    <w:rsid w:val="00541D4A"/>
    <w:rsid w:val="00544963"/>
    <w:rsid w:val="00560F57"/>
    <w:rsid w:val="00575D8C"/>
    <w:rsid w:val="00581BD1"/>
    <w:rsid w:val="0058312E"/>
    <w:rsid w:val="00584530"/>
    <w:rsid w:val="005919CB"/>
    <w:rsid w:val="00594F24"/>
    <w:rsid w:val="0059751B"/>
    <w:rsid w:val="005A035F"/>
    <w:rsid w:val="005A189E"/>
    <w:rsid w:val="005A2AED"/>
    <w:rsid w:val="005B2381"/>
    <w:rsid w:val="005B3DF3"/>
    <w:rsid w:val="005B72B0"/>
    <w:rsid w:val="005D246A"/>
    <w:rsid w:val="005D45B3"/>
    <w:rsid w:val="005D4A2C"/>
    <w:rsid w:val="005F452E"/>
    <w:rsid w:val="005F5415"/>
    <w:rsid w:val="00600574"/>
    <w:rsid w:val="00601470"/>
    <w:rsid w:val="006018FE"/>
    <w:rsid w:val="00605725"/>
    <w:rsid w:val="00605D24"/>
    <w:rsid w:val="00605E8E"/>
    <w:rsid w:val="00620071"/>
    <w:rsid w:val="006223DD"/>
    <w:rsid w:val="00627E8C"/>
    <w:rsid w:val="00631565"/>
    <w:rsid w:val="00632B58"/>
    <w:rsid w:val="00636F42"/>
    <w:rsid w:val="00640B7D"/>
    <w:rsid w:val="00644E24"/>
    <w:rsid w:val="0064719E"/>
    <w:rsid w:val="00651DDF"/>
    <w:rsid w:val="0066421C"/>
    <w:rsid w:val="0066539A"/>
    <w:rsid w:val="0067076E"/>
    <w:rsid w:val="006774D0"/>
    <w:rsid w:val="0068197C"/>
    <w:rsid w:val="006A2387"/>
    <w:rsid w:val="006B0E7F"/>
    <w:rsid w:val="006B1263"/>
    <w:rsid w:val="006B5E2D"/>
    <w:rsid w:val="006D46C9"/>
    <w:rsid w:val="006D6AA5"/>
    <w:rsid w:val="006E1EF1"/>
    <w:rsid w:val="006E37CA"/>
    <w:rsid w:val="006E5027"/>
    <w:rsid w:val="006E5924"/>
    <w:rsid w:val="006F3C4F"/>
    <w:rsid w:val="006F5833"/>
    <w:rsid w:val="00733740"/>
    <w:rsid w:val="007471A5"/>
    <w:rsid w:val="007500CB"/>
    <w:rsid w:val="007744CE"/>
    <w:rsid w:val="007820F6"/>
    <w:rsid w:val="007825E2"/>
    <w:rsid w:val="00792FA3"/>
    <w:rsid w:val="00794753"/>
    <w:rsid w:val="007A020C"/>
    <w:rsid w:val="007A4D8D"/>
    <w:rsid w:val="007B2E36"/>
    <w:rsid w:val="007C3403"/>
    <w:rsid w:val="007C4512"/>
    <w:rsid w:val="007D11D4"/>
    <w:rsid w:val="007D37DD"/>
    <w:rsid w:val="007F36A3"/>
    <w:rsid w:val="007F3D84"/>
    <w:rsid w:val="007F4CAB"/>
    <w:rsid w:val="00801BB1"/>
    <w:rsid w:val="0080391A"/>
    <w:rsid w:val="00805110"/>
    <w:rsid w:val="008054A8"/>
    <w:rsid w:val="008062E2"/>
    <w:rsid w:val="00814C9C"/>
    <w:rsid w:val="00816BD4"/>
    <w:rsid w:val="00822461"/>
    <w:rsid w:val="0082265F"/>
    <w:rsid w:val="0082733F"/>
    <w:rsid w:val="008323C4"/>
    <w:rsid w:val="0083667B"/>
    <w:rsid w:val="008515DA"/>
    <w:rsid w:val="00851C7B"/>
    <w:rsid w:val="00863969"/>
    <w:rsid w:val="008752EE"/>
    <w:rsid w:val="00891091"/>
    <w:rsid w:val="00891377"/>
    <w:rsid w:val="008A30FF"/>
    <w:rsid w:val="008C060F"/>
    <w:rsid w:val="008F193E"/>
    <w:rsid w:val="009061CC"/>
    <w:rsid w:val="00921AE3"/>
    <w:rsid w:val="009227A2"/>
    <w:rsid w:val="00930FB6"/>
    <w:rsid w:val="0093109F"/>
    <w:rsid w:val="00931E99"/>
    <w:rsid w:val="00940B4C"/>
    <w:rsid w:val="009434C5"/>
    <w:rsid w:val="00945823"/>
    <w:rsid w:val="00946290"/>
    <w:rsid w:val="009501C7"/>
    <w:rsid w:val="009609F2"/>
    <w:rsid w:val="00962516"/>
    <w:rsid w:val="00962E96"/>
    <w:rsid w:val="00973BA6"/>
    <w:rsid w:val="00974614"/>
    <w:rsid w:val="00983A3B"/>
    <w:rsid w:val="009853D3"/>
    <w:rsid w:val="00993A2B"/>
    <w:rsid w:val="00995D53"/>
    <w:rsid w:val="009B0973"/>
    <w:rsid w:val="009B256A"/>
    <w:rsid w:val="009B5E70"/>
    <w:rsid w:val="009C1F77"/>
    <w:rsid w:val="009D00D0"/>
    <w:rsid w:val="009D7AC1"/>
    <w:rsid w:val="009E1635"/>
    <w:rsid w:val="009F0BF7"/>
    <w:rsid w:val="009F3A81"/>
    <w:rsid w:val="00A02C52"/>
    <w:rsid w:val="00A10861"/>
    <w:rsid w:val="00A1118D"/>
    <w:rsid w:val="00A66201"/>
    <w:rsid w:val="00A671BB"/>
    <w:rsid w:val="00A779AE"/>
    <w:rsid w:val="00A8073D"/>
    <w:rsid w:val="00A80BB3"/>
    <w:rsid w:val="00A80C09"/>
    <w:rsid w:val="00A80F0D"/>
    <w:rsid w:val="00A909F8"/>
    <w:rsid w:val="00A934EA"/>
    <w:rsid w:val="00A93D90"/>
    <w:rsid w:val="00AA7CB6"/>
    <w:rsid w:val="00AB4189"/>
    <w:rsid w:val="00AC31F9"/>
    <w:rsid w:val="00AC66B4"/>
    <w:rsid w:val="00AD6CC1"/>
    <w:rsid w:val="00AF28DB"/>
    <w:rsid w:val="00B31E92"/>
    <w:rsid w:val="00B36C02"/>
    <w:rsid w:val="00B551F5"/>
    <w:rsid w:val="00B61705"/>
    <w:rsid w:val="00B67BDE"/>
    <w:rsid w:val="00B7149E"/>
    <w:rsid w:val="00B73A31"/>
    <w:rsid w:val="00B77BC4"/>
    <w:rsid w:val="00B84DAB"/>
    <w:rsid w:val="00B90613"/>
    <w:rsid w:val="00B91113"/>
    <w:rsid w:val="00B91F54"/>
    <w:rsid w:val="00B93A5D"/>
    <w:rsid w:val="00BA3799"/>
    <w:rsid w:val="00BC6F3A"/>
    <w:rsid w:val="00BD61D7"/>
    <w:rsid w:val="00BE1111"/>
    <w:rsid w:val="00BE2D1F"/>
    <w:rsid w:val="00BE63EC"/>
    <w:rsid w:val="00BF0D54"/>
    <w:rsid w:val="00C01D6B"/>
    <w:rsid w:val="00C047C5"/>
    <w:rsid w:val="00C12F63"/>
    <w:rsid w:val="00C4433F"/>
    <w:rsid w:val="00C60A91"/>
    <w:rsid w:val="00C67CE3"/>
    <w:rsid w:val="00C67DC2"/>
    <w:rsid w:val="00C7329B"/>
    <w:rsid w:val="00C81B89"/>
    <w:rsid w:val="00C84D23"/>
    <w:rsid w:val="00C96BAE"/>
    <w:rsid w:val="00CB3D03"/>
    <w:rsid w:val="00CB7434"/>
    <w:rsid w:val="00CC695B"/>
    <w:rsid w:val="00CD188E"/>
    <w:rsid w:val="00CD4ED3"/>
    <w:rsid w:val="00CD6D66"/>
    <w:rsid w:val="00CE0396"/>
    <w:rsid w:val="00CE0748"/>
    <w:rsid w:val="00CE7FFC"/>
    <w:rsid w:val="00CF3AE9"/>
    <w:rsid w:val="00CF544C"/>
    <w:rsid w:val="00CF7CE3"/>
    <w:rsid w:val="00D0251A"/>
    <w:rsid w:val="00D103D3"/>
    <w:rsid w:val="00D140E7"/>
    <w:rsid w:val="00D15F22"/>
    <w:rsid w:val="00D1644A"/>
    <w:rsid w:val="00D33521"/>
    <w:rsid w:val="00D3770E"/>
    <w:rsid w:val="00D424DF"/>
    <w:rsid w:val="00D46D46"/>
    <w:rsid w:val="00D47026"/>
    <w:rsid w:val="00D70EAF"/>
    <w:rsid w:val="00D722CC"/>
    <w:rsid w:val="00D7355D"/>
    <w:rsid w:val="00D926D0"/>
    <w:rsid w:val="00D97E83"/>
    <w:rsid w:val="00DA3BE2"/>
    <w:rsid w:val="00DB0BA9"/>
    <w:rsid w:val="00DB4903"/>
    <w:rsid w:val="00DC1D1F"/>
    <w:rsid w:val="00DC47A3"/>
    <w:rsid w:val="00DC6ADC"/>
    <w:rsid w:val="00DD5AC4"/>
    <w:rsid w:val="00DE10C1"/>
    <w:rsid w:val="00DE421B"/>
    <w:rsid w:val="00DF0554"/>
    <w:rsid w:val="00DF153E"/>
    <w:rsid w:val="00DF6970"/>
    <w:rsid w:val="00E15447"/>
    <w:rsid w:val="00E25099"/>
    <w:rsid w:val="00E30EB3"/>
    <w:rsid w:val="00E439BD"/>
    <w:rsid w:val="00E468D3"/>
    <w:rsid w:val="00E47A90"/>
    <w:rsid w:val="00E501FC"/>
    <w:rsid w:val="00E57813"/>
    <w:rsid w:val="00E60AB1"/>
    <w:rsid w:val="00E649A8"/>
    <w:rsid w:val="00E70B43"/>
    <w:rsid w:val="00E82C3F"/>
    <w:rsid w:val="00E87265"/>
    <w:rsid w:val="00E8733F"/>
    <w:rsid w:val="00E933B5"/>
    <w:rsid w:val="00EA1C6B"/>
    <w:rsid w:val="00EA3237"/>
    <w:rsid w:val="00EB01B8"/>
    <w:rsid w:val="00EB6790"/>
    <w:rsid w:val="00EC130B"/>
    <w:rsid w:val="00EC5288"/>
    <w:rsid w:val="00EC69F5"/>
    <w:rsid w:val="00ED6A3F"/>
    <w:rsid w:val="00EE0B63"/>
    <w:rsid w:val="00EE1000"/>
    <w:rsid w:val="00EE41EE"/>
    <w:rsid w:val="00EE54A7"/>
    <w:rsid w:val="00EE68BC"/>
    <w:rsid w:val="00F01E69"/>
    <w:rsid w:val="00F112AF"/>
    <w:rsid w:val="00F15807"/>
    <w:rsid w:val="00F17B77"/>
    <w:rsid w:val="00F37398"/>
    <w:rsid w:val="00F47258"/>
    <w:rsid w:val="00F549C9"/>
    <w:rsid w:val="00F62574"/>
    <w:rsid w:val="00F72B32"/>
    <w:rsid w:val="00F76A94"/>
    <w:rsid w:val="00FA7A70"/>
    <w:rsid w:val="00FB0870"/>
    <w:rsid w:val="00FB4C27"/>
    <w:rsid w:val="00FC61E2"/>
    <w:rsid w:val="00FC6B20"/>
    <w:rsid w:val="00FE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A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FC6B2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FC6B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A4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package" Target="embeddings/Microsoft_Office_Excel_Worksheet1.xls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693</Characters>
  <Application>Microsoft Office Word</Application>
  <DocSecurity>0</DocSecurity>
  <Lines>5</Lines>
  <Paragraphs>1</Paragraphs>
  <ScaleCrop>false</ScaleCrop>
  <Company>SUNY Geneseo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Results from the Electricity Saving Contests</dc:title>
  <dc:subject/>
  <dc:creator>Kathleen Raulli</dc:creator>
  <cp:keywords/>
  <dc:description/>
  <cp:lastModifiedBy>Hallie</cp:lastModifiedBy>
  <cp:revision>2</cp:revision>
  <dcterms:created xsi:type="dcterms:W3CDTF">2010-07-12T14:16:00Z</dcterms:created>
  <dcterms:modified xsi:type="dcterms:W3CDTF">2010-07-12T14:16:00Z</dcterms:modified>
</cp:coreProperties>
</file>