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FE0CF" w14:textId="3746462A" w:rsidR="005E5116" w:rsidRPr="00752BA6" w:rsidRDefault="006E4B67" w:rsidP="00673C1A">
      <w:pPr>
        <w:spacing w:after="0" w:line="240" w:lineRule="auto"/>
        <w:rPr>
          <w:b/>
          <w:bCs/>
          <w:sz w:val="28"/>
          <w:szCs w:val="28"/>
        </w:rPr>
      </w:pPr>
      <w:r>
        <w:rPr>
          <w:b/>
          <w:bCs/>
          <w:sz w:val="28"/>
          <w:szCs w:val="28"/>
        </w:rPr>
        <w:t xml:space="preserve">Leadership </w:t>
      </w:r>
      <w:r w:rsidR="00AB2754" w:rsidRPr="00752BA6">
        <w:rPr>
          <w:b/>
          <w:bCs/>
          <w:sz w:val="28"/>
          <w:szCs w:val="28"/>
        </w:rPr>
        <w:t xml:space="preserve">Level 1 </w:t>
      </w:r>
      <w:r>
        <w:rPr>
          <w:b/>
          <w:bCs/>
          <w:sz w:val="28"/>
          <w:szCs w:val="28"/>
        </w:rPr>
        <w:t>Program</w:t>
      </w:r>
      <w:r w:rsidR="004C4DD0">
        <w:rPr>
          <w:b/>
          <w:bCs/>
          <w:sz w:val="28"/>
          <w:szCs w:val="28"/>
        </w:rPr>
        <w:t xml:space="preserve"> </w:t>
      </w:r>
    </w:p>
    <w:p w14:paraId="027DF7B6" w14:textId="67E1AF50" w:rsidR="00673C1A" w:rsidRDefault="00673C1A" w:rsidP="00673C1A">
      <w:pPr>
        <w:spacing w:after="0" w:line="240" w:lineRule="auto"/>
      </w:pPr>
    </w:p>
    <w:p w14:paraId="55C7BC05" w14:textId="77777777" w:rsidR="00F40138" w:rsidRDefault="008410C3" w:rsidP="008410C3">
      <w:pPr>
        <w:shd w:val="clear" w:color="auto" w:fill="E7E6E6" w:themeFill="background2"/>
        <w:spacing w:after="0" w:line="240" w:lineRule="auto"/>
        <w:rPr>
          <w:b/>
          <w:bCs/>
        </w:rPr>
      </w:pPr>
      <w:r w:rsidRPr="008410C3">
        <w:rPr>
          <w:b/>
          <w:bCs/>
        </w:rPr>
        <w:t>Level 1 Orientation</w:t>
      </w:r>
      <w:r w:rsidR="005C6754">
        <w:rPr>
          <w:b/>
          <w:bCs/>
        </w:rPr>
        <w:tab/>
      </w:r>
      <w:r w:rsidR="005C6754">
        <w:rPr>
          <w:b/>
          <w:bCs/>
        </w:rPr>
        <w:tab/>
      </w:r>
      <w:r w:rsidR="005C6754">
        <w:rPr>
          <w:b/>
          <w:bCs/>
        </w:rPr>
        <w:tab/>
      </w:r>
      <w:r w:rsidR="005C6754">
        <w:rPr>
          <w:b/>
          <w:bCs/>
        </w:rPr>
        <w:tab/>
      </w:r>
      <w:r w:rsidR="005C6754">
        <w:rPr>
          <w:b/>
          <w:bCs/>
        </w:rPr>
        <w:tab/>
      </w:r>
      <w:r w:rsidR="005C6754">
        <w:rPr>
          <w:b/>
          <w:bCs/>
        </w:rPr>
        <w:tab/>
      </w:r>
      <w:r w:rsidR="005C6754">
        <w:rPr>
          <w:b/>
          <w:bCs/>
        </w:rPr>
        <w:tab/>
      </w:r>
      <w:r w:rsidR="005C6754">
        <w:rPr>
          <w:b/>
          <w:bCs/>
        </w:rPr>
        <w:tab/>
      </w:r>
      <w:r w:rsidR="005C6754">
        <w:rPr>
          <w:b/>
          <w:bCs/>
        </w:rPr>
        <w:tab/>
      </w:r>
    </w:p>
    <w:p w14:paraId="4A958150" w14:textId="6396420A" w:rsidR="00F40138" w:rsidRDefault="00241961" w:rsidP="008410C3">
      <w:pPr>
        <w:shd w:val="clear" w:color="auto" w:fill="E7E6E6" w:themeFill="background2"/>
        <w:spacing w:after="0" w:line="240" w:lineRule="auto"/>
        <w:rPr>
          <w:b/>
          <w:bCs/>
        </w:rPr>
      </w:pPr>
      <w:r>
        <w:rPr>
          <w:b/>
          <w:bCs/>
        </w:rPr>
        <w:t>DATE and TIME</w:t>
      </w:r>
    </w:p>
    <w:p w14:paraId="580F8FD0" w14:textId="01418B9C" w:rsidR="008410C3" w:rsidRPr="008410C3" w:rsidRDefault="00F40138" w:rsidP="008410C3">
      <w:pPr>
        <w:shd w:val="clear" w:color="auto" w:fill="E7E6E6" w:themeFill="background2"/>
        <w:spacing w:after="0" w:line="240" w:lineRule="auto"/>
        <w:rPr>
          <w:b/>
          <w:bCs/>
        </w:rPr>
      </w:pPr>
      <w:r>
        <w:rPr>
          <w:b/>
          <w:bCs/>
        </w:rPr>
        <w:t>Doty Tower Rm 300</w:t>
      </w:r>
    </w:p>
    <w:p w14:paraId="077FF9FB" w14:textId="65E68101" w:rsidR="008410C3" w:rsidRDefault="008410C3" w:rsidP="00673C1A">
      <w:pPr>
        <w:spacing w:after="0" w:line="240" w:lineRule="auto"/>
      </w:pPr>
      <w:r>
        <w:t>New cohort participants will be welcomed and have a chance to introduce themselves and connect with cohort colleagues</w:t>
      </w:r>
      <w:r w:rsidR="00B266C1">
        <w:t xml:space="preserve">, the </w:t>
      </w:r>
      <w:r>
        <w:t>leadership development team</w:t>
      </w:r>
      <w:r w:rsidR="00B266C1">
        <w:t>, and mentors</w:t>
      </w:r>
      <w:r>
        <w:t xml:space="preserve">.  An overview of the program and expectations will be provided.  Participants will also </w:t>
      </w:r>
      <w:proofErr w:type="gramStart"/>
      <w:r>
        <w:t>have the opportunity to</w:t>
      </w:r>
      <w:proofErr w:type="gramEnd"/>
      <w:r>
        <w:t xml:space="preserve"> have their questions answered.</w:t>
      </w:r>
      <w:r w:rsidR="00B266C1">
        <w:t xml:space="preserve"> (1.5hrs)</w:t>
      </w:r>
    </w:p>
    <w:p w14:paraId="45E28B7E" w14:textId="1F0E2D94" w:rsidR="006E4B67" w:rsidRDefault="006E4B67" w:rsidP="00673C1A">
      <w:pPr>
        <w:spacing w:after="0" w:line="240" w:lineRule="auto"/>
      </w:pPr>
    </w:p>
    <w:p w14:paraId="7DF74135" w14:textId="3438C8C6" w:rsidR="006E4B67" w:rsidRPr="006E4B67" w:rsidRDefault="006E4B67" w:rsidP="006E4B67">
      <w:pPr>
        <w:shd w:val="clear" w:color="auto" w:fill="E7E6E6" w:themeFill="background2"/>
        <w:spacing w:after="0" w:line="240" w:lineRule="auto"/>
        <w:rPr>
          <w:b/>
          <w:bCs/>
        </w:rPr>
      </w:pPr>
      <w:r w:rsidRPr="006E4B67">
        <w:rPr>
          <w:b/>
          <w:bCs/>
        </w:rPr>
        <w:t>Leadership Group Coaching Process</w:t>
      </w:r>
      <w:r w:rsidR="005C6754">
        <w:rPr>
          <w:b/>
          <w:bCs/>
        </w:rPr>
        <w:tab/>
      </w:r>
      <w:r w:rsidR="005C6754">
        <w:rPr>
          <w:b/>
          <w:bCs/>
        </w:rPr>
        <w:tab/>
      </w:r>
      <w:r w:rsidR="005C6754">
        <w:rPr>
          <w:b/>
          <w:bCs/>
        </w:rPr>
        <w:tab/>
      </w:r>
      <w:r w:rsidR="005C6754">
        <w:rPr>
          <w:b/>
          <w:bCs/>
        </w:rPr>
        <w:tab/>
      </w:r>
      <w:r w:rsidR="005C6754">
        <w:rPr>
          <w:b/>
          <w:bCs/>
        </w:rPr>
        <w:tab/>
      </w:r>
      <w:r w:rsidR="005C6754">
        <w:rPr>
          <w:b/>
          <w:bCs/>
        </w:rPr>
        <w:tab/>
      </w:r>
      <w:r w:rsidR="005C6754">
        <w:rPr>
          <w:b/>
          <w:bCs/>
        </w:rPr>
        <w:tab/>
        <w:t>Monthly</w:t>
      </w:r>
    </w:p>
    <w:p w14:paraId="0C1452CF" w14:textId="4053FF7B" w:rsidR="006E4B67" w:rsidRDefault="006E4B67" w:rsidP="00673C1A">
      <w:pPr>
        <w:spacing w:after="0" w:line="240" w:lineRule="auto"/>
      </w:pPr>
      <w:r>
        <w:t xml:space="preserve">Cohort participants will be placed into peer coaching groups (4 members in each group).  Groups will be determined based on diversity of participants including </w:t>
      </w:r>
      <w:proofErr w:type="spellStart"/>
      <w:r>
        <w:t>DiSC</w:t>
      </w:r>
      <w:proofErr w:type="spellEnd"/>
      <w:r>
        <w:t xml:space="preserve"> styles, departments/roles, gender, ethnicity, etc.  Coaching groups will lead by the program leadership </w:t>
      </w:r>
      <w:r w:rsidR="00E75A8D">
        <w:t>coach and</w:t>
      </w:r>
      <w:r>
        <w:t xml:space="preserve"> will be scheduled following each of the learning modules.</w:t>
      </w:r>
      <w:r w:rsidR="00B266C1">
        <w:t xml:space="preserve"> (1.5hrs)</w:t>
      </w:r>
    </w:p>
    <w:p w14:paraId="7A1F99C2" w14:textId="295A9912" w:rsidR="006E4B67" w:rsidRDefault="006E4B67" w:rsidP="00673C1A">
      <w:pPr>
        <w:spacing w:after="0" w:line="240" w:lineRule="auto"/>
      </w:pPr>
    </w:p>
    <w:p w14:paraId="13AF091B" w14:textId="77B87C31" w:rsidR="006E4B67" w:rsidRPr="006E4B67" w:rsidRDefault="006E4B67" w:rsidP="00673C1A">
      <w:pPr>
        <w:spacing w:after="0" w:line="240" w:lineRule="auto"/>
        <w:rPr>
          <w:b/>
          <w:bCs/>
        </w:rPr>
      </w:pPr>
      <w:r w:rsidRPr="006E4B67">
        <w:rPr>
          <w:b/>
          <w:bCs/>
        </w:rPr>
        <w:t>Learning &amp; Development Objectives</w:t>
      </w:r>
      <w:r w:rsidR="005C6754">
        <w:rPr>
          <w:b/>
          <w:bCs/>
        </w:rPr>
        <w:tab/>
      </w:r>
      <w:r w:rsidR="005C6754">
        <w:rPr>
          <w:b/>
          <w:bCs/>
        </w:rPr>
        <w:tab/>
      </w:r>
      <w:r w:rsidR="005C6754">
        <w:rPr>
          <w:b/>
          <w:bCs/>
        </w:rPr>
        <w:tab/>
      </w:r>
    </w:p>
    <w:p w14:paraId="263C2D4E" w14:textId="77F905E6" w:rsidR="006E4B67" w:rsidRDefault="00690DE1" w:rsidP="006E4B67">
      <w:pPr>
        <w:pStyle w:val="ListParagraph"/>
        <w:numPr>
          <w:ilvl w:val="0"/>
          <w:numId w:val="6"/>
        </w:numPr>
        <w:spacing w:after="0" w:line="240" w:lineRule="auto"/>
      </w:pPr>
      <w:r>
        <w:t>Reinforce module learning objectives and the application of the learning to the work</w:t>
      </w:r>
    </w:p>
    <w:p w14:paraId="27644D54" w14:textId="5A2E6185" w:rsidR="00690DE1" w:rsidRDefault="00690DE1" w:rsidP="006E4B67">
      <w:pPr>
        <w:pStyle w:val="ListParagraph"/>
        <w:numPr>
          <w:ilvl w:val="0"/>
          <w:numId w:val="6"/>
        </w:numPr>
        <w:spacing w:after="0" w:line="240" w:lineRule="auto"/>
      </w:pPr>
      <w:r>
        <w:t xml:space="preserve">Peer-based leadership problem solving and feedforward to support each other’s success </w:t>
      </w:r>
    </w:p>
    <w:p w14:paraId="4060212E" w14:textId="4A39CDAD" w:rsidR="00690DE1" w:rsidRDefault="00690DE1" w:rsidP="006E4B67">
      <w:pPr>
        <w:pStyle w:val="ListParagraph"/>
        <w:numPr>
          <w:ilvl w:val="0"/>
          <w:numId w:val="6"/>
        </w:numPr>
        <w:spacing w:after="0" w:line="240" w:lineRule="auto"/>
      </w:pPr>
      <w:r>
        <w:t>Enhance leadership effectiveness through coaching assignments and best practice sharing</w:t>
      </w:r>
    </w:p>
    <w:p w14:paraId="1835663C" w14:textId="1949500E" w:rsidR="008410C3" w:rsidRDefault="008410C3" w:rsidP="00673C1A">
      <w:pPr>
        <w:spacing w:after="0" w:line="240" w:lineRule="auto"/>
      </w:pPr>
    </w:p>
    <w:p w14:paraId="2C90EAA6" w14:textId="10E5A4D3" w:rsidR="0044167E" w:rsidRPr="0044167E" w:rsidRDefault="0044167E" w:rsidP="0044167E">
      <w:pPr>
        <w:shd w:val="clear" w:color="auto" w:fill="E7E6E6" w:themeFill="background2"/>
        <w:spacing w:after="0" w:line="240" w:lineRule="auto"/>
        <w:rPr>
          <w:b/>
          <w:bCs/>
        </w:rPr>
      </w:pPr>
      <w:r w:rsidRPr="0044167E">
        <w:rPr>
          <w:b/>
          <w:bCs/>
        </w:rPr>
        <w:t>Peer-based Leadership Mentoring</w:t>
      </w:r>
      <w:r w:rsidR="005C6754">
        <w:rPr>
          <w:b/>
          <w:bCs/>
        </w:rPr>
        <w:tab/>
      </w:r>
      <w:r w:rsidR="005C6754">
        <w:rPr>
          <w:b/>
          <w:bCs/>
        </w:rPr>
        <w:tab/>
      </w:r>
      <w:r w:rsidR="005C6754">
        <w:rPr>
          <w:b/>
          <w:bCs/>
        </w:rPr>
        <w:tab/>
      </w:r>
      <w:r w:rsidR="005C6754">
        <w:rPr>
          <w:b/>
          <w:bCs/>
        </w:rPr>
        <w:tab/>
      </w:r>
      <w:r w:rsidR="005C6754">
        <w:rPr>
          <w:b/>
          <w:bCs/>
        </w:rPr>
        <w:tab/>
      </w:r>
      <w:r w:rsidR="005C6754">
        <w:rPr>
          <w:b/>
          <w:bCs/>
        </w:rPr>
        <w:tab/>
      </w:r>
      <w:r w:rsidR="005C6754">
        <w:rPr>
          <w:b/>
          <w:bCs/>
        </w:rPr>
        <w:tab/>
        <w:t>Monthly</w:t>
      </w:r>
    </w:p>
    <w:p w14:paraId="49AB5C97" w14:textId="3C15A065" w:rsidR="0044167E" w:rsidRDefault="00D04304" w:rsidP="00673C1A">
      <w:pPr>
        <w:spacing w:after="0" w:line="240" w:lineRule="auto"/>
      </w:pPr>
      <w:r>
        <w:t>P</w:t>
      </w:r>
      <w:r w:rsidR="0044167E">
        <w:t xml:space="preserve">revious cohort participants </w:t>
      </w:r>
      <w:r>
        <w:t xml:space="preserve">will serve as mentors and </w:t>
      </w:r>
      <w:r w:rsidR="0044167E">
        <w:t>be assigned to each coaching group.  Mentors will be available to provide insights and guidance regarding the program and any areas of expertise that supports participant learning and growth.  Mentors may meet one to one in addition to small group meetings and participation in specified coaching sessions.</w:t>
      </w:r>
      <w:r w:rsidR="000E7366">
        <w:t xml:space="preserve"> (30min)</w:t>
      </w:r>
    </w:p>
    <w:p w14:paraId="7E8A7E74" w14:textId="77777777" w:rsidR="00D04304" w:rsidRDefault="00D04304" w:rsidP="00673C1A">
      <w:pPr>
        <w:spacing w:after="0" w:line="240" w:lineRule="auto"/>
      </w:pPr>
    </w:p>
    <w:p w14:paraId="58A48AEB" w14:textId="77777777" w:rsidR="008410C3" w:rsidRDefault="008410C3" w:rsidP="00673C1A">
      <w:pPr>
        <w:spacing w:after="0" w:line="240" w:lineRule="auto"/>
      </w:pPr>
    </w:p>
    <w:p w14:paraId="0A0051F6" w14:textId="05360C0E" w:rsidR="00F40138" w:rsidRDefault="00752BA6" w:rsidP="00752BA6">
      <w:pPr>
        <w:shd w:val="clear" w:color="auto" w:fill="E7E6E6" w:themeFill="background2"/>
        <w:spacing w:after="0" w:line="240" w:lineRule="auto"/>
        <w:rPr>
          <w:b/>
          <w:bCs/>
        </w:rPr>
      </w:pPr>
      <w:r>
        <w:rPr>
          <w:b/>
          <w:bCs/>
        </w:rPr>
        <w:t xml:space="preserve">Module </w:t>
      </w:r>
      <w:r w:rsidR="005C6754">
        <w:rPr>
          <w:b/>
          <w:bCs/>
        </w:rPr>
        <w:t>2</w:t>
      </w:r>
      <w:r>
        <w:rPr>
          <w:b/>
          <w:bCs/>
        </w:rPr>
        <w:t xml:space="preserve">: </w:t>
      </w:r>
      <w:r w:rsidRPr="00752BA6">
        <w:rPr>
          <w:b/>
          <w:bCs/>
        </w:rPr>
        <w:t xml:space="preserve">Catalyst </w:t>
      </w:r>
      <w:proofErr w:type="spellStart"/>
      <w:r w:rsidRPr="00752BA6">
        <w:rPr>
          <w:b/>
          <w:bCs/>
        </w:rPr>
        <w:t>DiSC</w:t>
      </w:r>
      <w:proofErr w:type="spellEnd"/>
      <w:r w:rsidRPr="00752BA6">
        <w:rPr>
          <w:b/>
          <w:bCs/>
        </w:rPr>
        <w:t xml:space="preserve"> Putting Your Leadership &amp; Communication Style to Work</w:t>
      </w:r>
      <w:r w:rsidR="004C4DD0">
        <w:rPr>
          <w:b/>
          <w:bCs/>
        </w:rPr>
        <w:t xml:space="preserve"> </w:t>
      </w:r>
      <w:r w:rsidR="004C4DD0" w:rsidRPr="004C4DD0">
        <w:t>(Coach Bob)</w:t>
      </w:r>
      <w:r w:rsidR="005C6754">
        <w:rPr>
          <w:b/>
          <w:bCs/>
        </w:rPr>
        <w:tab/>
      </w:r>
    </w:p>
    <w:p w14:paraId="14305BFF" w14:textId="70747BD6" w:rsidR="00752BA6" w:rsidRDefault="00241961" w:rsidP="00752BA6">
      <w:pPr>
        <w:shd w:val="clear" w:color="auto" w:fill="E7E6E6" w:themeFill="background2"/>
        <w:spacing w:after="0" w:line="240" w:lineRule="auto"/>
        <w:rPr>
          <w:b/>
          <w:bCs/>
        </w:rPr>
      </w:pPr>
      <w:r>
        <w:rPr>
          <w:b/>
          <w:bCs/>
        </w:rPr>
        <w:t>DATE</w:t>
      </w:r>
      <w:r w:rsidR="00C41B2B">
        <w:rPr>
          <w:b/>
          <w:bCs/>
        </w:rPr>
        <w:t xml:space="preserve">, </w:t>
      </w:r>
      <w:proofErr w:type="gramStart"/>
      <w:r>
        <w:rPr>
          <w:b/>
          <w:bCs/>
        </w:rPr>
        <w:t>Three hour</w:t>
      </w:r>
      <w:proofErr w:type="gramEnd"/>
      <w:r>
        <w:rPr>
          <w:b/>
          <w:bCs/>
        </w:rPr>
        <w:t xml:space="preserve"> block</w:t>
      </w:r>
    </w:p>
    <w:p w14:paraId="54CBBD32" w14:textId="590BFDCF" w:rsidR="00F40138" w:rsidRPr="00752BA6" w:rsidRDefault="00F40138" w:rsidP="00752BA6">
      <w:pPr>
        <w:shd w:val="clear" w:color="auto" w:fill="E7E6E6" w:themeFill="background2"/>
        <w:spacing w:after="0" w:line="240" w:lineRule="auto"/>
        <w:rPr>
          <w:b/>
          <w:bCs/>
        </w:rPr>
      </w:pPr>
      <w:r>
        <w:rPr>
          <w:b/>
          <w:bCs/>
        </w:rPr>
        <w:t>Doty Digital Seminar Rm, 302e</w:t>
      </w:r>
    </w:p>
    <w:p w14:paraId="7FE7AE96" w14:textId="7AD7965A" w:rsidR="00752BA6" w:rsidRDefault="00752BA6" w:rsidP="00673C1A">
      <w:pPr>
        <w:spacing w:after="0" w:line="240" w:lineRule="auto"/>
      </w:pPr>
    </w:p>
    <w:p w14:paraId="3BB000F8" w14:textId="07DBE9C9" w:rsidR="00752BA6" w:rsidRDefault="00752BA6" w:rsidP="00673C1A">
      <w:pPr>
        <w:spacing w:after="0" w:line="240" w:lineRule="auto"/>
      </w:pPr>
      <w:r>
        <w:t xml:space="preserve">Leaders will complete a Catalyst </w:t>
      </w:r>
      <w:proofErr w:type="spellStart"/>
      <w:r>
        <w:t>DiSC</w:t>
      </w:r>
      <w:proofErr w:type="spellEnd"/>
      <w:r>
        <w:t xml:space="preserve"> online self-assessment and set-up a profile on the learning platform to access their report information and apply the </w:t>
      </w:r>
      <w:proofErr w:type="spellStart"/>
      <w:r>
        <w:t>DiSC</w:t>
      </w:r>
      <w:proofErr w:type="spellEnd"/>
      <w:r>
        <w:t xml:space="preserve"> resources.  The session will include a </w:t>
      </w:r>
      <w:proofErr w:type="spellStart"/>
      <w:r>
        <w:t>DiSC</w:t>
      </w:r>
      <w:proofErr w:type="spellEnd"/>
      <w:r>
        <w:t xml:space="preserve"> model overview, assessment report debriefing, and selection of a </w:t>
      </w:r>
      <w:proofErr w:type="spellStart"/>
      <w:r>
        <w:t>DiSC</w:t>
      </w:r>
      <w:proofErr w:type="spellEnd"/>
      <w:r>
        <w:t>-based strategy to implement to improve results. (3hrs)</w:t>
      </w:r>
    </w:p>
    <w:p w14:paraId="60550C9C" w14:textId="1AA47F7A" w:rsidR="00752BA6" w:rsidRDefault="00752BA6" w:rsidP="00673C1A">
      <w:pPr>
        <w:spacing w:after="0" w:line="240" w:lineRule="auto"/>
      </w:pPr>
    </w:p>
    <w:p w14:paraId="33BB3709" w14:textId="17301A5A" w:rsidR="00752BA6" w:rsidRDefault="00752BA6" w:rsidP="00673C1A">
      <w:pPr>
        <w:spacing w:after="0" w:line="240" w:lineRule="auto"/>
        <w:rPr>
          <w:b/>
          <w:bCs/>
        </w:rPr>
      </w:pPr>
      <w:r w:rsidRPr="00752BA6">
        <w:rPr>
          <w:b/>
          <w:bCs/>
        </w:rPr>
        <w:t>Learning Objectives</w:t>
      </w:r>
    </w:p>
    <w:p w14:paraId="2B6FAEE9" w14:textId="711ABD53" w:rsidR="00752BA6" w:rsidRPr="00752BA6" w:rsidRDefault="00752BA6" w:rsidP="00752BA6">
      <w:pPr>
        <w:pStyle w:val="ListParagraph"/>
        <w:numPr>
          <w:ilvl w:val="0"/>
          <w:numId w:val="2"/>
        </w:numPr>
        <w:spacing w:after="0" w:line="240" w:lineRule="auto"/>
        <w:rPr>
          <w:b/>
          <w:bCs/>
        </w:rPr>
      </w:pPr>
      <w:r>
        <w:t xml:space="preserve">Understand the </w:t>
      </w:r>
      <w:proofErr w:type="spellStart"/>
      <w:r>
        <w:t>DiSC</w:t>
      </w:r>
      <w:proofErr w:type="spellEnd"/>
      <w:r>
        <w:t xml:space="preserve"> behavioral/communication style model</w:t>
      </w:r>
    </w:p>
    <w:p w14:paraId="29DE01D4" w14:textId="32409AB1" w:rsidR="00752BA6" w:rsidRPr="00752BA6" w:rsidRDefault="00752BA6" w:rsidP="00752BA6">
      <w:pPr>
        <w:pStyle w:val="ListParagraph"/>
        <w:numPr>
          <w:ilvl w:val="0"/>
          <w:numId w:val="2"/>
        </w:numPr>
        <w:spacing w:after="0" w:line="240" w:lineRule="auto"/>
        <w:rPr>
          <w:b/>
          <w:bCs/>
        </w:rPr>
      </w:pPr>
      <w:r>
        <w:t xml:space="preserve">Identify your personal </w:t>
      </w:r>
      <w:proofErr w:type="spellStart"/>
      <w:r>
        <w:t>DiSC</w:t>
      </w:r>
      <w:proofErr w:type="spellEnd"/>
      <w:r>
        <w:t xml:space="preserve"> style and how it impacts your leadership</w:t>
      </w:r>
    </w:p>
    <w:p w14:paraId="737B409B" w14:textId="5EE48AD0" w:rsidR="00752BA6" w:rsidRPr="00752BA6" w:rsidRDefault="00752BA6" w:rsidP="00752BA6">
      <w:pPr>
        <w:pStyle w:val="ListParagraph"/>
        <w:numPr>
          <w:ilvl w:val="0"/>
          <w:numId w:val="2"/>
        </w:numPr>
        <w:spacing w:after="0" w:line="240" w:lineRule="auto"/>
        <w:rPr>
          <w:b/>
          <w:bCs/>
        </w:rPr>
      </w:pPr>
      <w:r>
        <w:t>Be able to recognize other styles</w:t>
      </w:r>
    </w:p>
    <w:p w14:paraId="00AE2502" w14:textId="00BF5BDD" w:rsidR="00752BA6" w:rsidRPr="00752BA6" w:rsidRDefault="00752BA6" w:rsidP="00752BA6">
      <w:pPr>
        <w:pStyle w:val="ListParagraph"/>
        <w:numPr>
          <w:ilvl w:val="0"/>
          <w:numId w:val="2"/>
        </w:numPr>
        <w:spacing w:after="0" w:line="240" w:lineRule="auto"/>
        <w:rPr>
          <w:b/>
          <w:bCs/>
        </w:rPr>
      </w:pPr>
      <w:r>
        <w:t>Be able to adapt your style to improve workplace relationships and communication</w:t>
      </w:r>
    </w:p>
    <w:p w14:paraId="46E92FB2" w14:textId="597AE350" w:rsidR="00752BA6" w:rsidRDefault="00752BA6" w:rsidP="00673C1A">
      <w:pPr>
        <w:spacing w:after="0" w:line="240" w:lineRule="auto"/>
      </w:pPr>
    </w:p>
    <w:p w14:paraId="3043F528" w14:textId="70108171" w:rsidR="00D04304" w:rsidRDefault="00D04304" w:rsidP="00673C1A">
      <w:pPr>
        <w:spacing w:after="0" w:line="240" w:lineRule="auto"/>
      </w:pPr>
    </w:p>
    <w:p w14:paraId="4442C6A2" w14:textId="50CB14FC" w:rsidR="00F40138" w:rsidRDefault="00F40138" w:rsidP="00673C1A">
      <w:pPr>
        <w:spacing w:after="0" w:line="240" w:lineRule="auto"/>
      </w:pPr>
    </w:p>
    <w:p w14:paraId="19F0E31D" w14:textId="494581A9" w:rsidR="00F40138" w:rsidRDefault="00F40138" w:rsidP="00673C1A">
      <w:pPr>
        <w:spacing w:after="0" w:line="240" w:lineRule="auto"/>
      </w:pPr>
    </w:p>
    <w:p w14:paraId="0A8C1E18" w14:textId="77777777" w:rsidR="00F40138" w:rsidRDefault="00F40138" w:rsidP="00673C1A">
      <w:pPr>
        <w:spacing w:after="0" w:line="240" w:lineRule="auto"/>
      </w:pPr>
    </w:p>
    <w:p w14:paraId="2BAB1292" w14:textId="3C933D1C" w:rsidR="004C4DD0" w:rsidRPr="004C4DD0" w:rsidRDefault="00B70153" w:rsidP="00B70153">
      <w:pPr>
        <w:shd w:val="clear" w:color="auto" w:fill="E7E6E6" w:themeFill="background2"/>
        <w:spacing w:after="0" w:line="240" w:lineRule="auto"/>
      </w:pPr>
      <w:r w:rsidRPr="00B70153">
        <w:rPr>
          <w:b/>
          <w:bCs/>
        </w:rPr>
        <w:lastRenderedPageBreak/>
        <w:t>Module 2: Equity Minded Leadership</w:t>
      </w:r>
      <w:r w:rsidR="005C6754">
        <w:rPr>
          <w:b/>
          <w:bCs/>
        </w:rPr>
        <w:tab/>
      </w:r>
      <w:proofErr w:type="spellStart"/>
      <w:r w:rsidR="004C4DD0" w:rsidRPr="004C4DD0">
        <w:t>robbie</w:t>
      </w:r>
      <w:proofErr w:type="spellEnd"/>
      <w:r w:rsidR="004C4DD0" w:rsidRPr="004C4DD0">
        <w:t xml:space="preserve"> </w:t>
      </w:r>
      <w:proofErr w:type="spellStart"/>
      <w:r w:rsidR="004C4DD0" w:rsidRPr="004C4DD0">
        <w:t>routenberg</w:t>
      </w:r>
      <w:proofErr w:type="spellEnd"/>
      <w:r w:rsidR="004C4DD0" w:rsidRPr="004C4DD0">
        <w:t>, Chief Diversity Officer</w:t>
      </w:r>
    </w:p>
    <w:p w14:paraId="67624FFE" w14:textId="1B671696" w:rsidR="00B70153" w:rsidRDefault="00241961" w:rsidP="00B70153">
      <w:pPr>
        <w:shd w:val="clear" w:color="auto" w:fill="E7E6E6" w:themeFill="background2"/>
        <w:spacing w:after="0" w:line="240" w:lineRule="auto"/>
        <w:rPr>
          <w:b/>
          <w:bCs/>
        </w:rPr>
      </w:pPr>
      <w:r>
        <w:rPr>
          <w:b/>
          <w:bCs/>
        </w:rPr>
        <w:t xml:space="preserve">DATE, </w:t>
      </w:r>
      <w:proofErr w:type="gramStart"/>
      <w:r>
        <w:rPr>
          <w:b/>
          <w:bCs/>
        </w:rPr>
        <w:t>Three hour</w:t>
      </w:r>
      <w:proofErr w:type="gramEnd"/>
      <w:r>
        <w:rPr>
          <w:b/>
          <w:bCs/>
        </w:rPr>
        <w:t xml:space="preserve"> Block</w:t>
      </w:r>
    </w:p>
    <w:p w14:paraId="4FBDA04B" w14:textId="77777777" w:rsidR="00F40138" w:rsidRPr="00752BA6" w:rsidRDefault="00F40138" w:rsidP="00F40138">
      <w:pPr>
        <w:shd w:val="clear" w:color="auto" w:fill="E7E6E6" w:themeFill="background2"/>
        <w:spacing w:after="0" w:line="240" w:lineRule="auto"/>
        <w:rPr>
          <w:b/>
          <w:bCs/>
        </w:rPr>
      </w:pPr>
      <w:r>
        <w:rPr>
          <w:b/>
          <w:bCs/>
        </w:rPr>
        <w:t>Doty Digital Seminar Rm, 302e</w:t>
      </w:r>
    </w:p>
    <w:p w14:paraId="5C549714" w14:textId="77777777" w:rsidR="00F40138" w:rsidRPr="00B70153" w:rsidRDefault="00F40138" w:rsidP="00B70153">
      <w:pPr>
        <w:shd w:val="clear" w:color="auto" w:fill="E7E6E6" w:themeFill="background2"/>
        <w:spacing w:after="0" w:line="240" w:lineRule="auto"/>
        <w:rPr>
          <w:b/>
          <w:bCs/>
        </w:rPr>
      </w:pPr>
    </w:p>
    <w:p w14:paraId="03F16BA4" w14:textId="7DE687BD" w:rsidR="00B70153" w:rsidRDefault="00B70153" w:rsidP="00673C1A">
      <w:pPr>
        <w:spacing w:after="0" w:line="240" w:lineRule="auto"/>
      </w:pPr>
    </w:p>
    <w:p w14:paraId="41919241" w14:textId="780B3E84" w:rsidR="008410C3" w:rsidRDefault="00B70153" w:rsidP="008410C3">
      <w:pPr>
        <w:spacing w:after="0" w:line="240" w:lineRule="auto"/>
      </w:pPr>
      <w:r>
        <w:t xml:space="preserve">Module participants will explore Social Identity Groups.  </w:t>
      </w:r>
      <w:r w:rsidR="008410C3">
        <w:t xml:space="preserve">Social identity groups are based on the physical, social, and mental characteristics of individuals. They are sometimes obvious and clear, sometimes not </w:t>
      </w:r>
      <w:r w:rsidR="006E4B67">
        <w:t>obvious,</w:t>
      </w:r>
      <w:r w:rsidR="008410C3">
        <w:t xml:space="preserve"> and unclear, often self-claimed and frequently ascribed by others. As distinct from other types of identities, society is constructed to advantage/ disadvantage people based on membership (or</w:t>
      </w:r>
    </w:p>
    <w:p w14:paraId="5345FB42" w14:textId="56EFDF60" w:rsidR="008410C3" w:rsidRDefault="008410C3" w:rsidP="008410C3">
      <w:pPr>
        <w:spacing w:after="0" w:line="240" w:lineRule="auto"/>
      </w:pPr>
      <w:r>
        <w:t>assumed membership) in social identity groups. (3hrs)</w:t>
      </w:r>
    </w:p>
    <w:p w14:paraId="224DF027" w14:textId="14BC70C4" w:rsidR="008410C3" w:rsidRDefault="008410C3" w:rsidP="008410C3">
      <w:pPr>
        <w:spacing w:after="0" w:line="240" w:lineRule="auto"/>
        <w:rPr>
          <w:b/>
          <w:bCs/>
        </w:rPr>
      </w:pPr>
      <w:r w:rsidRPr="008410C3">
        <w:rPr>
          <w:b/>
          <w:bCs/>
        </w:rPr>
        <w:t>Learning Objectives</w:t>
      </w:r>
    </w:p>
    <w:p w14:paraId="1C3EBCC3" w14:textId="027EF776" w:rsidR="008410C3" w:rsidRPr="008410C3" w:rsidRDefault="008410C3" w:rsidP="008410C3">
      <w:pPr>
        <w:pStyle w:val="ListParagraph"/>
        <w:numPr>
          <w:ilvl w:val="0"/>
          <w:numId w:val="3"/>
        </w:numPr>
        <w:spacing w:after="0" w:line="240" w:lineRule="auto"/>
        <w:rPr>
          <w:b/>
          <w:bCs/>
        </w:rPr>
      </w:pPr>
      <w:r>
        <w:t>Understand social identity and how it impacts leadership and your workplace</w:t>
      </w:r>
    </w:p>
    <w:p w14:paraId="5BE80FEE" w14:textId="180315BE" w:rsidR="008410C3" w:rsidRPr="008410C3" w:rsidRDefault="008410C3" w:rsidP="008410C3">
      <w:pPr>
        <w:pStyle w:val="ListParagraph"/>
        <w:numPr>
          <w:ilvl w:val="0"/>
          <w:numId w:val="3"/>
        </w:numPr>
        <w:spacing w:after="0" w:line="240" w:lineRule="auto"/>
        <w:rPr>
          <w:b/>
          <w:bCs/>
        </w:rPr>
      </w:pPr>
      <w:r>
        <w:t>Utilize the social identity profile to enhance your self-awareness and ability to lead equitably</w:t>
      </w:r>
    </w:p>
    <w:p w14:paraId="4965D0CC" w14:textId="43B7EA65" w:rsidR="008410C3" w:rsidRPr="008410C3" w:rsidRDefault="006E4B67" w:rsidP="008410C3">
      <w:pPr>
        <w:pStyle w:val="ListParagraph"/>
        <w:numPr>
          <w:ilvl w:val="0"/>
          <w:numId w:val="3"/>
        </w:numPr>
        <w:spacing w:after="0" w:line="240" w:lineRule="auto"/>
        <w:rPr>
          <w:b/>
          <w:bCs/>
        </w:rPr>
      </w:pPr>
      <w:r>
        <w:t>Apply the concepts and learning to your leadership approach to improve your effectiveness</w:t>
      </w:r>
    </w:p>
    <w:p w14:paraId="284E28AB" w14:textId="77777777" w:rsidR="00B70153" w:rsidRDefault="00B70153" w:rsidP="00673C1A">
      <w:pPr>
        <w:spacing w:after="0" w:line="240" w:lineRule="auto"/>
      </w:pPr>
    </w:p>
    <w:p w14:paraId="00AE79F7" w14:textId="77777777" w:rsidR="00752BA6" w:rsidRDefault="00752BA6" w:rsidP="00673C1A">
      <w:pPr>
        <w:spacing w:after="0" w:line="240" w:lineRule="auto"/>
      </w:pPr>
    </w:p>
    <w:p w14:paraId="64840EE2" w14:textId="08897E92" w:rsidR="00673C1A" w:rsidRPr="00673C1A" w:rsidRDefault="00752BA6" w:rsidP="00673C1A">
      <w:pPr>
        <w:shd w:val="clear" w:color="auto" w:fill="D9D9D9" w:themeFill="background1" w:themeFillShade="D9"/>
        <w:spacing w:after="0" w:line="240" w:lineRule="auto"/>
        <w:rPr>
          <w:b/>
          <w:bCs/>
        </w:rPr>
      </w:pPr>
      <w:r>
        <w:rPr>
          <w:b/>
          <w:bCs/>
        </w:rPr>
        <w:t xml:space="preserve">Module 3: </w:t>
      </w:r>
      <w:r w:rsidR="00673C1A" w:rsidRPr="00673C1A">
        <w:rPr>
          <w:b/>
          <w:bCs/>
        </w:rPr>
        <w:t>Organizational Awareness</w:t>
      </w:r>
      <w:r w:rsidR="00EF5838">
        <w:rPr>
          <w:b/>
          <w:bCs/>
        </w:rPr>
        <w:t xml:space="preserve"> and Leading People</w:t>
      </w:r>
      <w:r w:rsidR="00673C1A" w:rsidRPr="00673C1A">
        <w:rPr>
          <w:b/>
          <w:bCs/>
        </w:rPr>
        <w:t xml:space="preserve"> Modules</w:t>
      </w:r>
      <w:r w:rsidR="005C6754">
        <w:rPr>
          <w:b/>
          <w:bCs/>
        </w:rPr>
        <w:tab/>
      </w:r>
      <w:r w:rsidR="005C6754">
        <w:rPr>
          <w:b/>
          <w:bCs/>
        </w:rPr>
        <w:tab/>
      </w:r>
      <w:r w:rsidR="005C6754">
        <w:rPr>
          <w:b/>
          <w:bCs/>
        </w:rPr>
        <w:tab/>
        <w:t>Feb/Mar</w:t>
      </w:r>
      <w:r w:rsidR="004C4DD0">
        <w:rPr>
          <w:b/>
          <w:bCs/>
        </w:rPr>
        <w:t xml:space="preserve"> 2022</w:t>
      </w:r>
    </w:p>
    <w:p w14:paraId="06975BC5" w14:textId="5C562A69" w:rsidR="00673C1A" w:rsidRDefault="00673C1A" w:rsidP="00673C1A">
      <w:pPr>
        <w:spacing w:after="0" w:line="240" w:lineRule="auto"/>
      </w:pPr>
    </w:p>
    <w:p w14:paraId="70A5D8A8" w14:textId="7620FFA5" w:rsidR="005B67A3" w:rsidRDefault="005B67A3" w:rsidP="00673C1A">
      <w:pPr>
        <w:spacing w:after="0" w:line="240" w:lineRule="auto"/>
      </w:pPr>
      <w:r>
        <w:t>The learning modules will include cabinet member career stories and discussion, SUNY representative presentation on governance, and an explanation of organizational hierarchy as it relates to communication and career development.</w:t>
      </w:r>
    </w:p>
    <w:p w14:paraId="445B1EE8" w14:textId="76BD8CE2" w:rsidR="005B67A3" w:rsidRDefault="005B67A3" w:rsidP="00673C1A">
      <w:pPr>
        <w:spacing w:after="0" w:line="240" w:lineRule="auto"/>
      </w:pPr>
    </w:p>
    <w:p w14:paraId="6E902D01" w14:textId="744D06BC" w:rsidR="00AB2754" w:rsidRDefault="00AB2754" w:rsidP="00EF5838">
      <w:pPr>
        <w:spacing w:after="0" w:line="240" w:lineRule="auto"/>
        <w:rPr>
          <w:b/>
          <w:bCs/>
        </w:rPr>
      </w:pPr>
      <w:r>
        <w:rPr>
          <w:b/>
          <w:bCs/>
        </w:rPr>
        <w:t>Part</w:t>
      </w:r>
      <w:r w:rsidR="00E44EEA">
        <w:rPr>
          <w:b/>
          <w:bCs/>
        </w:rPr>
        <w:t xml:space="preserve"> </w:t>
      </w:r>
      <w:r>
        <w:rPr>
          <w:b/>
          <w:bCs/>
        </w:rPr>
        <w:t xml:space="preserve">1: Campus Leadership &amp; Organizational </w:t>
      </w:r>
      <w:proofErr w:type="gramStart"/>
      <w:r>
        <w:rPr>
          <w:b/>
          <w:bCs/>
        </w:rPr>
        <w:t xml:space="preserve">Structure </w:t>
      </w:r>
      <w:r w:rsidR="004C4DD0">
        <w:t xml:space="preserve"> Julie</w:t>
      </w:r>
      <w:proofErr w:type="gramEnd"/>
      <w:r w:rsidR="004C4DD0">
        <w:t xml:space="preserve"> Buehler, VP for Finance and Administration</w:t>
      </w:r>
    </w:p>
    <w:p w14:paraId="31A14166" w14:textId="6BAB855A" w:rsidR="00AB2754" w:rsidRDefault="00241961" w:rsidP="00EF5838">
      <w:pPr>
        <w:spacing w:after="0" w:line="240" w:lineRule="auto"/>
        <w:rPr>
          <w:b/>
          <w:bCs/>
        </w:rPr>
      </w:pPr>
      <w:r>
        <w:rPr>
          <w:b/>
          <w:bCs/>
        </w:rPr>
        <w:t>DATE, Two-hour Block</w:t>
      </w:r>
    </w:p>
    <w:p w14:paraId="51AD8927" w14:textId="0E7C571F" w:rsidR="00A62BB3" w:rsidRDefault="00A62BB3" w:rsidP="00EF5838">
      <w:pPr>
        <w:spacing w:after="0" w:line="240" w:lineRule="auto"/>
        <w:rPr>
          <w:b/>
          <w:bCs/>
        </w:rPr>
      </w:pPr>
      <w:r>
        <w:rPr>
          <w:b/>
          <w:bCs/>
        </w:rPr>
        <w:t>Doty Digital Seminar Room, 302e</w:t>
      </w:r>
    </w:p>
    <w:p w14:paraId="53270AAA" w14:textId="77777777" w:rsidR="00A62BB3" w:rsidRDefault="00A62BB3" w:rsidP="00EF5838">
      <w:pPr>
        <w:spacing w:after="0" w:line="240" w:lineRule="auto"/>
        <w:rPr>
          <w:b/>
          <w:bCs/>
        </w:rPr>
      </w:pPr>
    </w:p>
    <w:p w14:paraId="44EE64F3" w14:textId="1E009845" w:rsidR="009E6647" w:rsidRDefault="00AB2754" w:rsidP="00EF5838">
      <w:pPr>
        <w:spacing w:after="0" w:line="240" w:lineRule="auto"/>
      </w:pPr>
      <w:r>
        <w:rPr>
          <w:b/>
          <w:bCs/>
        </w:rPr>
        <w:t xml:space="preserve">Part 2: </w:t>
      </w:r>
      <w:r w:rsidR="00EF5838" w:rsidRPr="00806A2B">
        <w:rPr>
          <w:b/>
          <w:bCs/>
        </w:rPr>
        <w:t>SUNY Governance and Leading a Unionized Team</w:t>
      </w:r>
      <w:r>
        <w:rPr>
          <w:b/>
          <w:bCs/>
        </w:rPr>
        <w:t xml:space="preserve"> </w:t>
      </w:r>
    </w:p>
    <w:p w14:paraId="300ABC8B" w14:textId="044D1FAB" w:rsidR="00241961" w:rsidRPr="00AB2754" w:rsidRDefault="00241961" w:rsidP="00EF5838">
      <w:pPr>
        <w:spacing w:after="0" w:line="240" w:lineRule="auto"/>
        <w:rPr>
          <w:b/>
          <w:bCs/>
        </w:rPr>
      </w:pPr>
      <w:r>
        <w:t>DATE, 1 hour Block (virtual)</w:t>
      </w:r>
    </w:p>
    <w:p w14:paraId="072EE015" w14:textId="03265961" w:rsidR="00806A2B" w:rsidRPr="00F47A04" w:rsidRDefault="00806A2B" w:rsidP="00EF5838">
      <w:pPr>
        <w:spacing w:after="0" w:line="240" w:lineRule="auto"/>
        <w:rPr>
          <w:rFonts w:cstheme="minorHAnsi"/>
        </w:rPr>
      </w:pPr>
      <w:r>
        <w:t xml:space="preserve">VIA Zoom with SUNY Employee </w:t>
      </w:r>
      <w:r w:rsidRPr="00F47A04">
        <w:rPr>
          <w:rFonts w:cstheme="minorHAnsi"/>
        </w:rPr>
        <w:t>Relations</w:t>
      </w:r>
      <w:r w:rsidR="00A62BB3" w:rsidRPr="00F47A04">
        <w:rPr>
          <w:rFonts w:cstheme="minorHAnsi"/>
          <w:shd w:val="clear" w:color="auto" w:fill="F1F3F4"/>
        </w:rPr>
        <w:t xml:space="preserve"> </w:t>
      </w:r>
      <w:r w:rsidR="00241961">
        <w:rPr>
          <w:rFonts w:cstheme="minorHAnsi"/>
          <w:shd w:val="clear" w:color="auto" w:fill="F1F3F4"/>
        </w:rPr>
        <w:t>Valerie Ayers</w:t>
      </w:r>
      <w:r w:rsidR="00A62BB3" w:rsidRPr="00F47A04">
        <w:rPr>
          <w:rFonts w:cstheme="minorHAnsi"/>
          <w:shd w:val="clear" w:color="auto" w:fill="F1F3F4"/>
        </w:rPr>
        <w:t>, Associate Vice Chancellor and Senior Managing Counsel for Employee Relations</w:t>
      </w:r>
    </w:p>
    <w:p w14:paraId="6650D821" w14:textId="77777777" w:rsidR="00E44EEA" w:rsidRDefault="00E44EEA" w:rsidP="00EF5838">
      <w:pPr>
        <w:spacing w:after="0" w:line="240" w:lineRule="auto"/>
      </w:pPr>
    </w:p>
    <w:p w14:paraId="3B49C101" w14:textId="5E24CA5F" w:rsidR="00EF5838" w:rsidRPr="00806A2B" w:rsidRDefault="00AB2754" w:rsidP="00EF5838">
      <w:pPr>
        <w:spacing w:after="0" w:line="240" w:lineRule="auto"/>
        <w:rPr>
          <w:b/>
          <w:bCs/>
        </w:rPr>
      </w:pPr>
      <w:r>
        <w:rPr>
          <w:b/>
          <w:bCs/>
        </w:rPr>
        <w:t xml:space="preserve">Part 3: </w:t>
      </w:r>
      <w:r w:rsidR="00EF5838" w:rsidRPr="00806A2B">
        <w:rPr>
          <w:b/>
          <w:bCs/>
        </w:rPr>
        <w:t>Cabinet Member Career Paths &amp; Discussion</w:t>
      </w:r>
      <w:r>
        <w:rPr>
          <w:b/>
          <w:bCs/>
        </w:rPr>
        <w:t xml:space="preserve"> </w:t>
      </w:r>
      <w:r w:rsidRPr="00752BA6">
        <w:t>(1hr)</w:t>
      </w:r>
    </w:p>
    <w:p w14:paraId="62B5AB6E" w14:textId="6E7E92EB" w:rsidR="005B67A3" w:rsidRDefault="005B67A3" w:rsidP="00673C1A">
      <w:pPr>
        <w:spacing w:after="0" w:line="240" w:lineRule="auto"/>
      </w:pPr>
    </w:p>
    <w:p w14:paraId="0629BE5C" w14:textId="77777777" w:rsidR="005B67A3" w:rsidRPr="0000175C" w:rsidRDefault="005B67A3" w:rsidP="005B67A3">
      <w:pPr>
        <w:spacing w:after="0" w:line="240" w:lineRule="auto"/>
        <w:rPr>
          <w:b/>
          <w:bCs/>
        </w:rPr>
      </w:pPr>
      <w:r w:rsidRPr="0000175C">
        <w:rPr>
          <w:b/>
          <w:bCs/>
        </w:rPr>
        <w:t>Learning Objectives</w:t>
      </w:r>
    </w:p>
    <w:p w14:paraId="0A789050" w14:textId="15AD3652" w:rsidR="005B67A3" w:rsidRPr="005B67A3" w:rsidRDefault="005B67A3" w:rsidP="005B67A3">
      <w:pPr>
        <w:numPr>
          <w:ilvl w:val="0"/>
          <w:numId w:val="1"/>
        </w:numPr>
        <w:spacing w:after="0" w:line="276" w:lineRule="auto"/>
      </w:pPr>
      <w:r>
        <w:t>Develop and implement a career development plan for growth in your current role as well as preparation for others</w:t>
      </w:r>
    </w:p>
    <w:p w14:paraId="4E450C14" w14:textId="1780CBB7" w:rsidR="005B67A3" w:rsidRPr="005B67A3" w:rsidRDefault="005B67A3" w:rsidP="005B67A3">
      <w:pPr>
        <w:numPr>
          <w:ilvl w:val="0"/>
          <w:numId w:val="1"/>
        </w:numPr>
        <w:spacing w:after="0" w:line="276" w:lineRule="auto"/>
      </w:pPr>
      <w:r>
        <w:t>Understand the SUNY</w:t>
      </w:r>
      <w:r w:rsidR="00AB2754">
        <w:t>/College</w:t>
      </w:r>
      <w:r>
        <w:t xml:space="preserve"> structure, policies, and processes important to leadership success</w:t>
      </w:r>
    </w:p>
    <w:p w14:paraId="49ED2BE3" w14:textId="210E128D" w:rsidR="005B67A3" w:rsidRPr="005B67A3" w:rsidRDefault="00012A8C" w:rsidP="005B67A3">
      <w:pPr>
        <w:numPr>
          <w:ilvl w:val="0"/>
          <w:numId w:val="1"/>
        </w:numPr>
        <w:spacing w:after="0" w:line="276" w:lineRule="auto"/>
      </w:pPr>
      <w:r>
        <w:t>Increase awareness of leadership levels and roles across campus</w:t>
      </w:r>
    </w:p>
    <w:p w14:paraId="08D73A29" w14:textId="2AB98E64" w:rsidR="005B67A3" w:rsidRDefault="005B67A3" w:rsidP="00673C1A">
      <w:pPr>
        <w:spacing w:after="0" w:line="240" w:lineRule="auto"/>
      </w:pPr>
    </w:p>
    <w:p w14:paraId="7CE037D9" w14:textId="4BD5FA8C" w:rsidR="00B266C1" w:rsidRDefault="00B266C1" w:rsidP="00673C1A">
      <w:pPr>
        <w:spacing w:after="0" w:line="240" w:lineRule="auto"/>
      </w:pPr>
    </w:p>
    <w:p w14:paraId="6AF9A473" w14:textId="0626B695" w:rsidR="00241961" w:rsidRDefault="00241961" w:rsidP="00673C1A">
      <w:pPr>
        <w:spacing w:after="0" w:line="240" w:lineRule="auto"/>
      </w:pPr>
    </w:p>
    <w:p w14:paraId="16372DB3" w14:textId="5DE0EF03" w:rsidR="00241961" w:rsidRDefault="00241961" w:rsidP="00673C1A">
      <w:pPr>
        <w:spacing w:after="0" w:line="240" w:lineRule="auto"/>
      </w:pPr>
    </w:p>
    <w:p w14:paraId="193E2EC4" w14:textId="0194E588" w:rsidR="00241961" w:rsidRDefault="00241961" w:rsidP="00673C1A">
      <w:pPr>
        <w:spacing w:after="0" w:line="240" w:lineRule="auto"/>
      </w:pPr>
    </w:p>
    <w:p w14:paraId="48363B18" w14:textId="6385D365" w:rsidR="00241961" w:rsidRDefault="00241961" w:rsidP="00673C1A">
      <w:pPr>
        <w:spacing w:after="0" w:line="240" w:lineRule="auto"/>
      </w:pPr>
    </w:p>
    <w:p w14:paraId="200BC088" w14:textId="7DE5D807" w:rsidR="00241961" w:rsidRDefault="00241961" w:rsidP="00673C1A">
      <w:pPr>
        <w:spacing w:after="0" w:line="240" w:lineRule="auto"/>
      </w:pPr>
    </w:p>
    <w:p w14:paraId="759D6E57" w14:textId="339EEBBA" w:rsidR="00241961" w:rsidRDefault="00241961" w:rsidP="00673C1A">
      <w:pPr>
        <w:spacing w:after="0" w:line="240" w:lineRule="auto"/>
      </w:pPr>
    </w:p>
    <w:p w14:paraId="72C61C9A" w14:textId="77777777" w:rsidR="00241961" w:rsidRDefault="00241961" w:rsidP="00673C1A">
      <w:pPr>
        <w:spacing w:after="0" w:line="240" w:lineRule="auto"/>
      </w:pPr>
    </w:p>
    <w:p w14:paraId="39D001E2" w14:textId="713C6BDD" w:rsidR="00673C1A" w:rsidRPr="00B70153" w:rsidRDefault="00B70153" w:rsidP="00B70153">
      <w:pPr>
        <w:shd w:val="clear" w:color="auto" w:fill="E7E6E6" w:themeFill="background2"/>
        <w:spacing w:after="0" w:line="240" w:lineRule="auto"/>
        <w:rPr>
          <w:b/>
          <w:bCs/>
        </w:rPr>
      </w:pPr>
      <w:r>
        <w:rPr>
          <w:b/>
          <w:bCs/>
        </w:rPr>
        <w:lastRenderedPageBreak/>
        <w:t xml:space="preserve">Module </w:t>
      </w:r>
      <w:r w:rsidR="00241961">
        <w:rPr>
          <w:b/>
          <w:bCs/>
        </w:rPr>
        <w:t>4</w:t>
      </w:r>
      <w:r>
        <w:rPr>
          <w:b/>
          <w:bCs/>
        </w:rPr>
        <w:t>: Performance Management &amp; Employee Relations</w:t>
      </w:r>
      <w:r w:rsidR="005C6754">
        <w:rPr>
          <w:b/>
          <w:bCs/>
        </w:rPr>
        <w:tab/>
      </w:r>
      <w:r w:rsidR="005C6754">
        <w:rPr>
          <w:b/>
          <w:bCs/>
        </w:rPr>
        <w:tab/>
      </w:r>
      <w:r w:rsidR="005C6754">
        <w:rPr>
          <w:b/>
          <w:bCs/>
        </w:rPr>
        <w:tab/>
      </w:r>
      <w:r w:rsidR="005C6754">
        <w:rPr>
          <w:b/>
          <w:bCs/>
        </w:rPr>
        <w:tab/>
        <w:t>Sep</w:t>
      </w:r>
      <w:r w:rsidR="00F40138">
        <w:rPr>
          <w:b/>
          <w:bCs/>
        </w:rPr>
        <w:t xml:space="preserve"> 2022</w:t>
      </w:r>
    </w:p>
    <w:p w14:paraId="1B5ED5E2" w14:textId="16216658" w:rsidR="00673C1A" w:rsidRDefault="005B67A3" w:rsidP="00673C1A">
      <w:pPr>
        <w:spacing w:after="0" w:line="240" w:lineRule="auto"/>
      </w:pPr>
      <w:r>
        <w:t xml:space="preserve">The learning module will provide insight into performance management best practices </w:t>
      </w:r>
      <w:r w:rsidR="00EB43AE">
        <w:t xml:space="preserve">in a unionized </w:t>
      </w:r>
      <w:r w:rsidR="00806A2B">
        <w:t>environment</w:t>
      </w:r>
      <w:r>
        <w:t xml:space="preserve">.  </w:t>
      </w:r>
      <w:r w:rsidR="00AB2754">
        <w:t>(</w:t>
      </w:r>
      <w:r w:rsidR="00241961">
        <w:t>3</w:t>
      </w:r>
      <w:r w:rsidR="00AB2754">
        <w:t>hrs)</w:t>
      </w:r>
    </w:p>
    <w:p w14:paraId="04D36B93" w14:textId="77777777" w:rsidR="00673C1A" w:rsidRDefault="00673C1A" w:rsidP="00673C1A">
      <w:pPr>
        <w:spacing w:after="0" w:line="240" w:lineRule="auto"/>
      </w:pPr>
    </w:p>
    <w:p w14:paraId="06935CAA" w14:textId="77777777" w:rsidR="005B67A3" w:rsidRPr="0000175C" w:rsidRDefault="005B67A3" w:rsidP="005B67A3">
      <w:pPr>
        <w:spacing w:after="0" w:line="240" w:lineRule="auto"/>
        <w:rPr>
          <w:b/>
          <w:bCs/>
        </w:rPr>
      </w:pPr>
      <w:r w:rsidRPr="0000175C">
        <w:rPr>
          <w:b/>
          <w:bCs/>
        </w:rPr>
        <w:t>Learning Objectives</w:t>
      </w:r>
    </w:p>
    <w:p w14:paraId="24120635" w14:textId="3D23C482" w:rsidR="00673C1A" w:rsidRDefault="00012A8C" w:rsidP="00012A8C">
      <w:pPr>
        <w:numPr>
          <w:ilvl w:val="0"/>
          <w:numId w:val="1"/>
        </w:numPr>
        <w:spacing w:after="0" w:line="276" w:lineRule="auto"/>
      </w:pPr>
      <w:r>
        <w:t>Ability to utilize performance management tools and resources with team members</w:t>
      </w:r>
    </w:p>
    <w:p w14:paraId="203687CB" w14:textId="4AD28036" w:rsidR="00012A8C" w:rsidRDefault="00012A8C" w:rsidP="00012A8C">
      <w:pPr>
        <w:numPr>
          <w:ilvl w:val="0"/>
          <w:numId w:val="1"/>
        </w:numPr>
        <w:spacing w:after="0" w:line="276" w:lineRule="auto"/>
      </w:pPr>
      <w:r>
        <w:t>Understand and apply performance management best practices to ensure compliance and consistency</w:t>
      </w:r>
    </w:p>
    <w:p w14:paraId="088D774E" w14:textId="6B808327" w:rsidR="00012A8C" w:rsidRDefault="00012A8C" w:rsidP="00012A8C">
      <w:pPr>
        <w:numPr>
          <w:ilvl w:val="0"/>
          <w:numId w:val="1"/>
        </w:numPr>
        <w:spacing w:after="0" w:line="276" w:lineRule="auto"/>
      </w:pPr>
      <w:r>
        <w:t>Improve team member performance and results</w:t>
      </w:r>
    </w:p>
    <w:p w14:paraId="48893ADE" w14:textId="39577C0D" w:rsidR="00EF5838" w:rsidRDefault="00EF5838" w:rsidP="00EF5838">
      <w:pPr>
        <w:spacing w:after="0" w:line="276" w:lineRule="auto"/>
      </w:pPr>
    </w:p>
    <w:p w14:paraId="64E37554" w14:textId="051912A0" w:rsidR="0044167E" w:rsidRDefault="0044167E" w:rsidP="00AB2754">
      <w:pPr>
        <w:spacing w:after="0" w:line="240" w:lineRule="auto"/>
        <w:rPr>
          <w:sz w:val="28"/>
          <w:szCs w:val="28"/>
        </w:rPr>
      </w:pPr>
    </w:p>
    <w:p w14:paraId="4D7EE151" w14:textId="77777777" w:rsidR="0044167E" w:rsidRDefault="0044167E" w:rsidP="00AB2754">
      <w:pPr>
        <w:spacing w:after="0" w:line="240" w:lineRule="auto"/>
        <w:rPr>
          <w:b/>
          <w:bCs/>
          <w:sz w:val="28"/>
          <w:szCs w:val="28"/>
        </w:rPr>
      </w:pPr>
    </w:p>
    <w:p w14:paraId="47B45E2F" w14:textId="295971E4" w:rsidR="00241961" w:rsidRPr="00673C1A" w:rsidRDefault="00241961" w:rsidP="00241961">
      <w:pPr>
        <w:shd w:val="clear" w:color="auto" w:fill="D9D9D9" w:themeFill="background1" w:themeFillShade="D9"/>
        <w:spacing w:after="0" w:line="240" w:lineRule="auto"/>
        <w:rPr>
          <w:b/>
          <w:bCs/>
        </w:rPr>
      </w:pPr>
      <w:r>
        <w:rPr>
          <w:b/>
          <w:bCs/>
        </w:rPr>
        <w:t xml:space="preserve">Module 5: </w:t>
      </w:r>
      <w:r w:rsidRPr="00673C1A">
        <w:rPr>
          <w:b/>
          <w:bCs/>
        </w:rPr>
        <w:t>Group Project</w:t>
      </w:r>
      <w:r>
        <w:rPr>
          <w:b/>
          <w:bCs/>
        </w:rPr>
        <w:t>s</w:t>
      </w:r>
      <w:r>
        <w:rPr>
          <w:b/>
          <w:bCs/>
        </w:rPr>
        <w:tab/>
      </w:r>
      <w:r>
        <w:rPr>
          <w:b/>
          <w:bCs/>
        </w:rPr>
        <w:tab/>
      </w:r>
      <w:r>
        <w:rPr>
          <w:b/>
          <w:bCs/>
        </w:rPr>
        <w:tab/>
      </w:r>
      <w:r>
        <w:rPr>
          <w:b/>
          <w:bCs/>
        </w:rPr>
        <w:tab/>
      </w:r>
      <w:r>
        <w:rPr>
          <w:b/>
          <w:bCs/>
        </w:rPr>
        <w:tab/>
      </w:r>
      <w:r>
        <w:rPr>
          <w:b/>
          <w:bCs/>
        </w:rPr>
        <w:tab/>
      </w:r>
      <w:r>
        <w:rPr>
          <w:b/>
          <w:bCs/>
        </w:rPr>
        <w:tab/>
      </w:r>
      <w:r>
        <w:rPr>
          <w:b/>
          <w:bCs/>
        </w:rPr>
        <w:tab/>
        <w:t>Feb-Apr</w:t>
      </w:r>
    </w:p>
    <w:p w14:paraId="6D8DF9C1" w14:textId="77777777" w:rsidR="00241961" w:rsidRDefault="00241961" w:rsidP="00241961">
      <w:pPr>
        <w:spacing w:after="0" w:line="240" w:lineRule="auto"/>
      </w:pPr>
      <w:r>
        <w:t>Cohort 1 Examples</w:t>
      </w:r>
    </w:p>
    <w:p w14:paraId="7AB3424B" w14:textId="77777777" w:rsidR="00241961" w:rsidRDefault="00241961" w:rsidP="00241961">
      <w:pPr>
        <w:pStyle w:val="ListParagraph"/>
        <w:numPr>
          <w:ilvl w:val="0"/>
          <w:numId w:val="5"/>
        </w:numPr>
        <w:spacing w:after="0" w:line="240" w:lineRule="auto"/>
      </w:pPr>
      <w:r>
        <w:t>DEI in Action</w:t>
      </w:r>
    </w:p>
    <w:p w14:paraId="4A0327B7" w14:textId="77777777" w:rsidR="00241961" w:rsidRDefault="00241961" w:rsidP="00241961">
      <w:pPr>
        <w:pStyle w:val="ListParagraph"/>
        <w:numPr>
          <w:ilvl w:val="0"/>
          <w:numId w:val="5"/>
        </w:numPr>
        <w:spacing w:after="0" w:line="240" w:lineRule="auto"/>
      </w:pPr>
      <w:r>
        <w:t>Campus Collaboration</w:t>
      </w:r>
    </w:p>
    <w:p w14:paraId="761763AE" w14:textId="77777777" w:rsidR="00241961" w:rsidRDefault="00241961" w:rsidP="00241961">
      <w:pPr>
        <w:pStyle w:val="ListParagraph"/>
        <w:numPr>
          <w:ilvl w:val="0"/>
          <w:numId w:val="5"/>
        </w:numPr>
        <w:spacing w:after="0" w:line="240" w:lineRule="auto"/>
      </w:pPr>
      <w:r>
        <w:t>Career Awareness &amp; Mentoring</w:t>
      </w:r>
    </w:p>
    <w:p w14:paraId="7A57FFFF" w14:textId="77777777" w:rsidR="00241961" w:rsidRDefault="00241961" w:rsidP="00241961">
      <w:pPr>
        <w:spacing w:after="0" w:line="240" w:lineRule="auto"/>
      </w:pPr>
    </w:p>
    <w:p w14:paraId="1D04C829" w14:textId="77777777" w:rsidR="00241961" w:rsidRDefault="00241961" w:rsidP="00241961">
      <w:pPr>
        <w:spacing w:after="0" w:line="240" w:lineRule="auto"/>
        <w:rPr>
          <w:b/>
          <w:bCs/>
        </w:rPr>
      </w:pPr>
    </w:p>
    <w:p w14:paraId="44F9935B" w14:textId="77777777" w:rsidR="00241961" w:rsidRPr="0000175C" w:rsidRDefault="00241961" w:rsidP="00241961">
      <w:pPr>
        <w:spacing w:after="0" w:line="240" w:lineRule="auto"/>
        <w:rPr>
          <w:b/>
          <w:bCs/>
        </w:rPr>
      </w:pPr>
      <w:r w:rsidRPr="0000175C">
        <w:rPr>
          <w:b/>
          <w:bCs/>
        </w:rPr>
        <w:t>Practice Presentation Session</w:t>
      </w:r>
      <w:r>
        <w:rPr>
          <w:b/>
          <w:bCs/>
        </w:rPr>
        <w:t xml:space="preserve"> (1hr)</w:t>
      </w:r>
    </w:p>
    <w:p w14:paraId="3596EED7" w14:textId="77777777" w:rsidR="00241961" w:rsidRDefault="00241961" w:rsidP="00241961">
      <w:pPr>
        <w:spacing w:after="0" w:line="240" w:lineRule="auto"/>
      </w:pPr>
      <w:r>
        <w:t>Coaching groups will present their projects to colleagues as a practice run.  Colleagues will evaluate presentations and provide feedback to be incorporated in the final presentation.</w:t>
      </w:r>
    </w:p>
    <w:p w14:paraId="7A556D57" w14:textId="77777777" w:rsidR="00241961" w:rsidRDefault="00241961" w:rsidP="00241961">
      <w:pPr>
        <w:spacing w:after="0" w:line="240" w:lineRule="auto"/>
      </w:pPr>
    </w:p>
    <w:p w14:paraId="3A50AE7F" w14:textId="77777777" w:rsidR="00241961" w:rsidRPr="0000175C" w:rsidRDefault="00241961" w:rsidP="00241961">
      <w:pPr>
        <w:spacing w:after="0" w:line="240" w:lineRule="auto"/>
        <w:rPr>
          <w:b/>
          <w:bCs/>
        </w:rPr>
      </w:pPr>
      <w:r w:rsidRPr="0000175C">
        <w:rPr>
          <w:b/>
          <w:bCs/>
        </w:rPr>
        <w:t xml:space="preserve">Presentations </w:t>
      </w:r>
      <w:r>
        <w:rPr>
          <w:b/>
          <w:bCs/>
        </w:rPr>
        <w:t>to Cabinet (2hrs)</w:t>
      </w:r>
    </w:p>
    <w:p w14:paraId="44431CC5" w14:textId="77777777" w:rsidR="00241961" w:rsidRDefault="00241961" w:rsidP="00241961">
      <w:pPr>
        <w:spacing w:after="0" w:line="240" w:lineRule="auto"/>
      </w:pPr>
      <w:r>
        <w:t>Coaching groups will present their projects to the cabinet tea</w:t>
      </w:r>
      <w:r w:rsidRPr="00EF5838">
        <w:t xml:space="preserve">m.  </w:t>
      </w:r>
    </w:p>
    <w:p w14:paraId="5DB39B37" w14:textId="77777777" w:rsidR="00241961" w:rsidRDefault="00241961" w:rsidP="00241961">
      <w:pPr>
        <w:spacing w:after="0" w:line="240" w:lineRule="auto"/>
      </w:pPr>
    </w:p>
    <w:p w14:paraId="4E566B2A" w14:textId="77777777" w:rsidR="00241961" w:rsidRPr="0000175C" w:rsidRDefault="00241961" w:rsidP="00241961">
      <w:pPr>
        <w:spacing w:after="0" w:line="240" w:lineRule="auto"/>
        <w:rPr>
          <w:b/>
          <w:bCs/>
        </w:rPr>
      </w:pPr>
      <w:r w:rsidRPr="0000175C">
        <w:rPr>
          <w:b/>
          <w:bCs/>
        </w:rPr>
        <w:t>Learning Objectives</w:t>
      </w:r>
    </w:p>
    <w:p w14:paraId="645A1075" w14:textId="77777777" w:rsidR="00241961" w:rsidRPr="005B67A3" w:rsidRDefault="00241961" w:rsidP="00241961">
      <w:pPr>
        <w:numPr>
          <w:ilvl w:val="0"/>
          <w:numId w:val="1"/>
        </w:numPr>
        <w:spacing w:after="0" w:line="276" w:lineRule="auto"/>
      </w:pPr>
      <w:r w:rsidRPr="005B67A3">
        <w:t>Ability to write a high-level executive summary of complicated reports for quick consumption</w:t>
      </w:r>
    </w:p>
    <w:p w14:paraId="6E364F6A" w14:textId="77777777" w:rsidR="00241961" w:rsidRPr="005B67A3" w:rsidRDefault="00241961" w:rsidP="00241961">
      <w:pPr>
        <w:numPr>
          <w:ilvl w:val="0"/>
          <w:numId w:val="1"/>
        </w:numPr>
        <w:spacing w:after="0" w:line="276" w:lineRule="auto"/>
      </w:pPr>
      <w:r w:rsidRPr="005B67A3">
        <w:t>Ability to deliver an executive level presentation with a team-based approach</w:t>
      </w:r>
    </w:p>
    <w:p w14:paraId="34917977" w14:textId="77777777" w:rsidR="00241961" w:rsidRDefault="00241961" w:rsidP="00241961">
      <w:pPr>
        <w:numPr>
          <w:ilvl w:val="0"/>
          <w:numId w:val="1"/>
        </w:numPr>
        <w:spacing w:after="0" w:line="276" w:lineRule="auto"/>
      </w:pPr>
      <w:r w:rsidRPr="005B67A3">
        <w:t>Ability to work collaboratively across experience level and divisional area with a focused outcome</w:t>
      </w:r>
    </w:p>
    <w:p w14:paraId="0D8E47B4" w14:textId="77777777" w:rsidR="0044167E" w:rsidRDefault="0044167E" w:rsidP="00AB2754">
      <w:pPr>
        <w:spacing w:after="0" w:line="240" w:lineRule="auto"/>
        <w:rPr>
          <w:b/>
          <w:bCs/>
          <w:sz w:val="28"/>
          <w:szCs w:val="28"/>
        </w:rPr>
      </w:pPr>
    </w:p>
    <w:p w14:paraId="73928A95" w14:textId="77777777" w:rsidR="00241961" w:rsidRDefault="00241961" w:rsidP="00241961">
      <w:pPr>
        <w:spacing w:after="0" w:line="276" w:lineRule="auto"/>
        <w:rPr>
          <w:b/>
          <w:bCs/>
          <w:shd w:val="clear" w:color="auto" w:fill="D9D9D9" w:themeFill="background1" w:themeFillShade="D9"/>
        </w:rPr>
      </w:pPr>
    </w:p>
    <w:p w14:paraId="57DB7907" w14:textId="77777777" w:rsidR="00241961" w:rsidRPr="00B70153" w:rsidRDefault="00241961" w:rsidP="00241961">
      <w:pPr>
        <w:shd w:val="clear" w:color="auto" w:fill="E7E6E6" w:themeFill="background2"/>
        <w:spacing w:after="0" w:line="276" w:lineRule="auto"/>
        <w:rPr>
          <w:b/>
          <w:bCs/>
        </w:rPr>
      </w:pPr>
      <w:r w:rsidRPr="00B70153">
        <w:rPr>
          <w:b/>
          <w:bCs/>
        </w:rPr>
        <w:t>Level Completion Celebration</w:t>
      </w:r>
      <w:r>
        <w:rPr>
          <w:b/>
          <w:bCs/>
        </w:rPr>
        <w:tab/>
      </w:r>
      <w:r>
        <w:rPr>
          <w:b/>
          <w:bCs/>
        </w:rPr>
        <w:tab/>
      </w:r>
      <w:r>
        <w:rPr>
          <w:b/>
          <w:bCs/>
        </w:rPr>
        <w:tab/>
      </w:r>
      <w:r>
        <w:rPr>
          <w:b/>
          <w:bCs/>
        </w:rPr>
        <w:tab/>
      </w:r>
      <w:r>
        <w:rPr>
          <w:b/>
          <w:bCs/>
        </w:rPr>
        <w:tab/>
      </w:r>
      <w:r>
        <w:rPr>
          <w:b/>
          <w:bCs/>
        </w:rPr>
        <w:tab/>
      </w:r>
      <w:r>
        <w:rPr>
          <w:b/>
          <w:bCs/>
        </w:rPr>
        <w:tab/>
      </w:r>
      <w:r>
        <w:rPr>
          <w:b/>
          <w:bCs/>
        </w:rPr>
        <w:tab/>
        <w:t>Oct 2022</w:t>
      </w:r>
    </w:p>
    <w:p w14:paraId="19BEE7F9" w14:textId="77777777" w:rsidR="00241961" w:rsidRDefault="00241961" w:rsidP="00241961">
      <w:pPr>
        <w:spacing w:after="0" w:line="276" w:lineRule="auto"/>
        <w:rPr>
          <w:sz w:val="28"/>
          <w:szCs w:val="28"/>
        </w:rPr>
      </w:pPr>
      <w:r>
        <w:t>Participants will gather for an in-person celebration and ceremony for the completion of the inaugural segment of the leadership journey.  Each participant will share their initial development/career plan and receive feedforward from their coaching group colleagues.  (1hr)</w:t>
      </w:r>
    </w:p>
    <w:p w14:paraId="06E6B2CE" w14:textId="77777777" w:rsidR="0044167E" w:rsidRDefault="0044167E" w:rsidP="00AB2754">
      <w:pPr>
        <w:spacing w:after="0" w:line="240" w:lineRule="auto"/>
        <w:rPr>
          <w:b/>
          <w:bCs/>
          <w:sz w:val="28"/>
          <w:szCs w:val="28"/>
        </w:rPr>
      </w:pPr>
    </w:p>
    <w:p w14:paraId="7A0DF2C9" w14:textId="77777777" w:rsidR="0044167E" w:rsidRDefault="0044167E" w:rsidP="00AB2754">
      <w:pPr>
        <w:spacing w:after="0" w:line="240" w:lineRule="auto"/>
        <w:rPr>
          <w:b/>
          <w:bCs/>
          <w:sz w:val="28"/>
          <w:szCs w:val="28"/>
        </w:rPr>
      </w:pPr>
    </w:p>
    <w:p w14:paraId="0EC8A387" w14:textId="77777777" w:rsidR="0044167E" w:rsidRDefault="0044167E" w:rsidP="00AB2754">
      <w:pPr>
        <w:spacing w:after="0" w:line="240" w:lineRule="auto"/>
        <w:rPr>
          <w:b/>
          <w:bCs/>
          <w:sz w:val="28"/>
          <w:szCs w:val="28"/>
        </w:rPr>
      </w:pPr>
    </w:p>
    <w:p w14:paraId="5B2D03A4" w14:textId="77777777" w:rsidR="0044167E" w:rsidRDefault="0044167E" w:rsidP="00AB2754">
      <w:pPr>
        <w:spacing w:after="0" w:line="240" w:lineRule="auto"/>
        <w:rPr>
          <w:b/>
          <w:bCs/>
          <w:sz w:val="28"/>
          <w:szCs w:val="28"/>
        </w:rPr>
      </w:pPr>
    </w:p>
    <w:p w14:paraId="13AB7778" w14:textId="77777777" w:rsidR="0044167E" w:rsidRDefault="0044167E" w:rsidP="00AB2754">
      <w:pPr>
        <w:spacing w:after="0" w:line="240" w:lineRule="auto"/>
        <w:rPr>
          <w:b/>
          <w:bCs/>
          <w:sz w:val="28"/>
          <w:szCs w:val="28"/>
        </w:rPr>
      </w:pPr>
    </w:p>
    <w:p w14:paraId="56F7CBB3" w14:textId="77777777" w:rsidR="0044167E" w:rsidRDefault="0044167E" w:rsidP="00AB2754">
      <w:pPr>
        <w:spacing w:after="0" w:line="240" w:lineRule="auto"/>
        <w:rPr>
          <w:b/>
          <w:bCs/>
          <w:sz w:val="28"/>
          <w:szCs w:val="28"/>
        </w:rPr>
      </w:pPr>
    </w:p>
    <w:p w14:paraId="0A5C1786" w14:textId="77777777" w:rsidR="0044167E" w:rsidRDefault="0044167E" w:rsidP="00AB2754">
      <w:pPr>
        <w:spacing w:after="0" w:line="240" w:lineRule="auto"/>
        <w:rPr>
          <w:b/>
          <w:bCs/>
          <w:sz w:val="28"/>
          <w:szCs w:val="28"/>
        </w:rPr>
      </w:pPr>
    </w:p>
    <w:sectPr w:rsidR="0044167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3DFC1" w14:textId="77777777" w:rsidR="00E4094D" w:rsidRDefault="00E4094D" w:rsidP="00673C1A">
      <w:pPr>
        <w:spacing w:after="0" w:line="240" w:lineRule="auto"/>
      </w:pPr>
      <w:r>
        <w:separator/>
      </w:r>
    </w:p>
  </w:endnote>
  <w:endnote w:type="continuationSeparator" w:id="0">
    <w:p w14:paraId="07CA4364" w14:textId="77777777" w:rsidR="00E4094D" w:rsidRDefault="00E4094D" w:rsidP="00673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993B9" w14:textId="77777777" w:rsidR="00A5404E" w:rsidRDefault="00A540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ED4DB" w14:textId="0C6FF148" w:rsidR="00673C1A" w:rsidRPr="00673C1A" w:rsidRDefault="00AB2754" w:rsidP="00673C1A">
    <w:pPr>
      <w:pStyle w:val="Footer"/>
      <w:shd w:val="clear" w:color="auto" w:fill="2F5496" w:themeFill="accent1" w:themeFillShade="BF"/>
      <w:jc w:val="center"/>
      <w:rPr>
        <w:color w:val="FFFFFF" w:themeColor="background1"/>
      </w:rPr>
    </w:pPr>
    <w:r>
      <w:rPr>
        <w:color w:val="FFFFFF" w:themeColor="background1"/>
      </w:rPr>
      <w:t>SUNY Geneseo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9D116" w14:textId="77777777" w:rsidR="00A5404E" w:rsidRDefault="00A540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057BF" w14:textId="77777777" w:rsidR="00E4094D" w:rsidRDefault="00E4094D" w:rsidP="00673C1A">
      <w:pPr>
        <w:spacing w:after="0" w:line="240" w:lineRule="auto"/>
      </w:pPr>
      <w:r>
        <w:separator/>
      </w:r>
    </w:p>
  </w:footnote>
  <w:footnote w:type="continuationSeparator" w:id="0">
    <w:p w14:paraId="121392F5" w14:textId="77777777" w:rsidR="00E4094D" w:rsidRDefault="00E4094D" w:rsidP="00673C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E8E74" w14:textId="6154F0DB" w:rsidR="00A5404E" w:rsidRDefault="00C17074">
    <w:pPr>
      <w:pStyle w:val="Header"/>
    </w:pPr>
    <w:r>
      <w:rPr>
        <w:noProof/>
      </w:rPr>
      <w:pict w14:anchorId="12A8F1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6149" type="#_x0000_t75" style="position:absolute;margin-left:0;margin-top:0;width:467.8pt;height:575pt;z-index:-251657216;mso-position-horizontal:center;mso-position-horizontal-relative:margin;mso-position-vertical:center;mso-position-vertical-relative:margin" o:allowincell="f">
          <v:imagedata r:id="rId1" o:title="GenLeaderJourney_onDa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DE01C" w14:textId="764B6350" w:rsidR="00673C1A" w:rsidRPr="00673C1A" w:rsidRDefault="00C17074" w:rsidP="00673C1A">
    <w:pPr>
      <w:pStyle w:val="Header"/>
      <w:shd w:val="clear" w:color="auto" w:fill="2F5496" w:themeFill="accent1" w:themeFillShade="BF"/>
      <w:jc w:val="center"/>
      <w:rPr>
        <w:color w:val="FFFFFF" w:themeColor="background1"/>
      </w:rPr>
    </w:pPr>
    <w:r>
      <w:rPr>
        <w:noProof/>
        <w:color w:val="FFFFFF" w:themeColor="background1"/>
      </w:rPr>
      <w:pict w14:anchorId="452DF7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6150" type="#_x0000_t75" style="position:absolute;left:0;text-align:left;margin-left:0;margin-top:0;width:467.8pt;height:575pt;z-index:-251656192;mso-position-horizontal:center;mso-position-horizontal-relative:margin;mso-position-vertical:center;mso-position-vertical-relative:margin" o:allowincell="f">
          <v:imagedata r:id="rId1" o:title="GenLeaderJourney_onDark" gain="19661f" blacklevel="22938f"/>
          <w10:wrap anchorx="margin" anchory="margin"/>
        </v:shape>
      </w:pict>
    </w:r>
    <w:r w:rsidR="00AB2754">
      <w:rPr>
        <w:color w:val="FFFFFF" w:themeColor="background1"/>
      </w:rPr>
      <w:t xml:space="preserve">Geneseo Leadership Journey: Lead </w:t>
    </w:r>
    <w:proofErr w:type="gramStart"/>
    <w:r w:rsidR="00AB2754">
      <w:rPr>
        <w:color w:val="FFFFFF" w:themeColor="background1"/>
      </w:rPr>
      <w:t>Into</w:t>
    </w:r>
    <w:proofErr w:type="gramEnd"/>
    <w:r w:rsidR="00AB2754">
      <w:rPr>
        <w:color w:val="FFFFFF" w:themeColor="background1"/>
      </w:rPr>
      <w:t xml:space="preserve"> Your Future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3D5BA" w14:textId="201E6A66" w:rsidR="00A5404E" w:rsidRDefault="00C17074">
    <w:pPr>
      <w:pStyle w:val="Header"/>
    </w:pPr>
    <w:r>
      <w:rPr>
        <w:noProof/>
      </w:rPr>
      <w:pict w14:anchorId="49E495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6148" type="#_x0000_t75" style="position:absolute;margin-left:0;margin-top:0;width:467.8pt;height:575pt;z-index:-251658240;mso-position-horizontal:center;mso-position-horizontal-relative:margin;mso-position-vertical:center;mso-position-vertical-relative:margin" o:allowincell="f">
          <v:imagedata r:id="rId1" o:title="GenLeaderJourney_onDark"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1705F"/>
    <w:multiLevelType w:val="hybridMultilevel"/>
    <w:tmpl w:val="6F322F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FF54127"/>
    <w:multiLevelType w:val="multilevel"/>
    <w:tmpl w:val="47D4069A"/>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2DDB76EC"/>
    <w:multiLevelType w:val="hybridMultilevel"/>
    <w:tmpl w:val="08B8C2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7EF1580"/>
    <w:multiLevelType w:val="hybridMultilevel"/>
    <w:tmpl w:val="210C1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921FBF"/>
    <w:multiLevelType w:val="hybridMultilevel"/>
    <w:tmpl w:val="282A2342"/>
    <w:lvl w:ilvl="0" w:tplc="C2AA745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30B2E36"/>
    <w:multiLevelType w:val="hybridMultilevel"/>
    <w:tmpl w:val="00D664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DE32540"/>
    <w:multiLevelType w:val="hybridMultilevel"/>
    <w:tmpl w:val="9FF61F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DA11AB8"/>
    <w:multiLevelType w:val="hybridMultilevel"/>
    <w:tmpl w:val="14A674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9570CA"/>
    <w:multiLevelType w:val="hybridMultilevel"/>
    <w:tmpl w:val="A1FCC6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A834F2B"/>
    <w:multiLevelType w:val="hybridMultilevel"/>
    <w:tmpl w:val="DA0CAF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51306168">
    <w:abstractNumId w:val="1"/>
  </w:num>
  <w:num w:numId="2" w16cid:durableId="1230924045">
    <w:abstractNumId w:val="8"/>
  </w:num>
  <w:num w:numId="3" w16cid:durableId="469833022">
    <w:abstractNumId w:val="2"/>
  </w:num>
  <w:num w:numId="4" w16cid:durableId="816261557">
    <w:abstractNumId w:val="9"/>
  </w:num>
  <w:num w:numId="5" w16cid:durableId="2071490214">
    <w:abstractNumId w:val="4"/>
  </w:num>
  <w:num w:numId="6" w16cid:durableId="53503143">
    <w:abstractNumId w:val="7"/>
  </w:num>
  <w:num w:numId="7" w16cid:durableId="205413407">
    <w:abstractNumId w:val="3"/>
  </w:num>
  <w:num w:numId="8" w16cid:durableId="648706759">
    <w:abstractNumId w:val="0"/>
  </w:num>
  <w:num w:numId="9" w16cid:durableId="2023048433">
    <w:abstractNumId w:val="6"/>
  </w:num>
  <w:num w:numId="10" w16cid:durableId="6771998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51"/>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Y2NTQyNDE0MbAwMzRU0lEKTi0uzszPAykwqQUAuZciYCwAAAA="/>
  </w:docVars>
  <w:rsids>
    <w:rsidRoot w:val="00673C1A"/>
    <w:rsid w:val="0000175C"/>
    <w:rsid w:val="00012A8C"/>
    <w:rsid w:val="000E7366"/>
    <w:rsid w:val="0012260E"/>
    <w:rsid w:val="001A4A0F"/>
    <w:rsid w:val="00220067"/>
    <w:rsid w:val="00241961"/>
    <w:rsid w:val="002565C2"/>
    <w:rsid w:val="003D3AE2"/>
    <w:rsid w:val="0044167E"/>
    <w:rsid w:val="004A3603"/>
    <w:rsid w:val="004C4DD0"/>
    <w:rsid w:val="00517D73"/>
    <w:rsid w:val="005243F5"/>
    <w:rsid w:val="00565A92"/>
    <w:rsid w:val="00573521"/>
    <w:rsid w:val="005A7804"/>
    <w:rsid w:val="005B0253"/>
    <w:rsid w:val="005B395C"/>
    <w:rsid w:val="005B67A3"/>
    <w:rsid w:val="005C6754"/>
    <w:rsid w:val="00673C1A"/>
    <w:rsid w:val="00690DE1"/>
    <w:rsid w:val="006E4B67"/>
    <w:rsid w:val="007508EC"/>
    <w:rsid w:val="00752BA6"/>
    <w:rsid w:val="007E62F7"/>
    <w:rsid w:val="00806A2B"/>
    <w:rsid w:val="008410C3"/>
    <w:rsid w:val="009E6647"/>
    <w:rsid w:val="00A5404E"/>
    <w:rsid w:val="00A62BB3"/>
    <w:rsid w:val="00A73553"/>
    <w:rsid w:val="00AB2754"/>
    <w:rsid w:val="00B266C1"/>
    <w:rsid w:val="00B60DD9"/>
    <w:rsid w:val="00B70153"/>
    <w:rsid w:val="00C17074"/>
    <w:rsid w:val="00C41B2B"/>
    <w:rsid w:val="00D04304"/>
    <w:rsid w:val="00D57833"/>
    <w:rsid w:val="00E4094D"/>
    <w:rsid w:val="00E44EEA"/>
    <w:rsid w:val="00E75A8D"/>
    <w:rsid w:val="00EB43AE"/>
    <w:rsid w:val="00EB6CBC"/>
    <w:rsid w:val="00EE2D98"/>
    <w:rsid w:val="00EF5838"/>
    <w:rsid w:val="00F40138"/>
    <w:rsid w:val="00F47A04"/>
    <w:rsid w:val="00F65A10"/>
    <w:rsid w:val="00F73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51"/>
    <o:shapelayout v:ext="edit">
      <o:idmap v:ext="edit" data="1"/>
    </o:shapelayout>
  </w:shapeDefaults>
  <w:decimalSymbol w:val="."/>
  <w:listSeparator w:val=","/>
  <w14:docId w14:val="04C9194C"/>
  <w15:chartTrackingRefBased/>
  <w15:docId w15:val="{8EA82465-627B-40F9-89B3-0E03FB5AF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3C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C1A"/>
  </w:style>
  <w:style w:type="paragraph" w:styleId="Footer">
    <w:name w:val="footer"/>
    <w:basedOn w:val="Normal"/>
    <w:link w:val="FooterChar"/>
    <w:uiPriority w:val="99"/>
    <w:unhideWhenUsed/>
    <w:rsid w:val="00673C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C1A"/>
  </w:style>
  <w:style w:type="paragraph" w:styleId="ListParagraph">
    <w:name w:val="List Paragraph"/>
    <w:basedOn w:val="Normal"/>
    <w:uiPriority w:val="34"/>
    <w:qFormat/>
    <w:rsid w:val="00752B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F01F7-DD17-4B9A-9498-08630F10C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847</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Peter</dc:creator>
  <cp:keywords/>
  <dc:description/>
  <cp:lastModifiedBy>Victoria Phipps</cp:lastModifiedBy>
  <cp:revision>2</cp:revision>
  <cp:lastPrinted>2021-10-05T15:22:00Z</cp:lastPrinted>
  <dcterms:created xsi:type="dcterms:W3CDTF">2023-10-06T18:08:00Z</dcterms:created>
  <dcterms:modified xsi:type="dcterms:W3CDTF">2023-10-06T18:08:00Z</dcterms:modified>
</cp:coreProperties>
</file>