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EB79" w14:textId="21C3AE41" w:rsidR="00244C83" w:rsidRPr="00001A2A" w:rsidRDefault="00244C83" w:rsidP="00244C83">
      <w:pPr>
        <w:pStyle w:val="BodyText"/>
        <w:jc w:val="center"/>
        <w:rPr>
          <w:rFonts w:ascii="Verdana" w:hAnsi="Verdana" w:cs="Tahoma"/>
          <w:b/>
          <w:color w:val="00B0F0"/>
          <w:sz w:val="40"/>
          <w:szCs w:val="40"/>
        </w:rPr>
      </w:pPr>
      <w:r w:rsidRPr="00001A2A">
        <w:rPr>
          <w:rFonts w:ascii="Verdana" w:hAnsi="Verdana" w:cs="Tahoma"/>
          <w:b/>
          <w:color w:val="00B0F0"/>
          <w:sz w:val="40"/>
          <w:szCs w:val="40"/>
        </w:rPr>
        <w:t>202</w:t>
      </w:r>
      <w:r w:rsidR="000A693F">
        <w:rPr>
          <w:rFonts w:ascii="Verdana" w:hAnsi="Verdana" w:cs="Tahoma"/>
          <w:b/>
          <w:color w:val="00B0F0"/>
          <w:sz w:val="40"/>
          <w:szCs w:val="40"/>
        </w:rPr>
        <w:t>6</w:t>
      </w:r>
      <w:r w:rsidRPr="00001A2A">
        <w:rPr>
          <w:rFonts w:ascii="Verdana" w:hAnsi="Verdana" w:cs="Tahoma"/>
          <w:b/>
          <w:color w:val="00B0F0"/>
          <w:sz w:val="40"/>
          <w:szCs w:val="40"/>
        </w:rPr>
        <w:t xml:space="preserve"> Fitness Challenge Rules/FAQ </w:t>
      </w:r>
    </w:p>
    <w:p w14:paraId="3489387B" w14:textId="77777777" w:rsidR="00244C83" w:rsidRPr="00C11106" w:rsidRDefault="00244C83" w:rsidP="00244C83">
      <w:pPr>
        <w:pStyle w:val="BodyText"/>
        <w:jc w:val="center"/>
        <w:rPr>
          <w:rFonts w:ascii="Verdana" w:hAnsi="Verdana" w:cs="Tahoma"/>
          <w:color w:val="92D050"/>
          <w:sz w:val="28"/>
          <w:szCs w:val="24"/>
        </w:rPr>
      </w:pPr>
    </w:p>
    <w:p w14:paraId="0F489104" w14:textId="77777777" w:rsidR="00244C83" w:rsidRPr="00001A2A" w:rsidRDefault="00244C83" w:rsidP="00244C8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01A2A">
        <w:rPr>
          <w:rFonts w:ascii="Verdana" w:hAnsi="Verdana" w:cs="Tahoma"/>
          <w:b/>
          <w:color w:val="00B0F0"/>
          <w:sz w:val="24"/>
          <w:szCs w:val="24"/>
        </w:rPr>
        <w:t>Sign up as an INDIVIDUAL or a TEAM!</w:t>
      </w:r>
      <w:r w:rsidRPr="00001A2A">
        <w:rPr>
          <w:rFonts w:ascii="Verdana" w:hAnsi="Verdana" w:cs="Tahoma"/>
          <w:color w:val="00B0F0"/>
          <w:sz w:val="24"/>
          <w:szCs w:val="24"/>
        </w:rPr>
        <w:t xml:space="preserve"> </w:t>
      </w:r>
      <w:r w:rsidRPr="00001A2A">
        <w:rPr>
          <w:rFonts w:ascii="Verdana" w:hAnsi="Verdana" w:cs="Tahoma"/>
          <w:sz w:val="24"/>
          <w:szCs w:val="24"/>
        </w:rPr>
        <w:t xml:space="preserve">Keep track of how many hours you are exercising each week. </w:t>
      </w:r>
    </w:p>
    <w:p w14:paraId="6DF0011F" w14:textId="77777777" w:rsidR="00244C83" w:rsidRPr="00001A2A" w:rsidRDefault="00244C83" w:rsidP="00244C83">
      <w:pPr>
        <w:pStyle w:val="ListParagraph"/>
        <w:rPr>
          <w:rFonts w:ascii="Verdana" w:hAnsi="Verdana"/>
          <w:sz w:val="24"/>
          <w:szCs w:val="24"/>
        </w:rPr>
      </w:pPr>
    </w:p>
    <w:p w14:paraId="2B67E4B8" w14:textId="77777777" w:rsidR="00244C83" w:rsidRPr="00600EC3" w:rsidRDefault="00244C83" w:rsidP="00244C83">
      <w:pPr>
        <w:pStyle w:val="BodyTex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01A2A">
        <w:rPr>
          <w:rFonts w:ascii="Verdana" w:hAnsi="Verdana"/>
          <w:b/>
          <w:color w:val="00B0F0"/>
          <w:sz w:val="24"/>
          <w:szCs w:val="24"/>
        </w:rPr>
        <w:t>What activities count for exercise?</w:t>
      </w:r>
      <w:r w:rsidRPr="00001A2A">
        <w:rPr>
          <w:rFonts w:ascii="Verdana" w:hAnsi="Verdana"/>
          <w:color w:val="00B0F0"/>
          <w:sz w:val="24"/>
          <w:szCs w:val="24"/>
        </w:rPr>
        <w:t xml:space="preserve"> </w:t>
      </w:r>
      <w:r w:rsidRPr="00600EC3">
        <w:rPr>
          <w:rFonts w:ascii="Verdana" w:hAnsi="Verdana"/>
          <w:sz w:val="24"/>
          <w:szCs w:val="24"/>
        </w:rPr>
        <w:t>Activities that improve your cardiovascular fitness, endurance, flexibility or strength! (</w:t>
      </w:r>
      <w:proofErr w:type="gramStart"/>
      <w:r w:rsidRPr="00600EC3">
        <w:rPr>
          <w:rFonts w:ascii="Verdana" w:hAnsi="Verdana"/>
          <w:sz w:val="24"/>
          <w:szCs w:val="24"/>
        </w:rPr>
        <w:t>running</w:t>
      </w:r>
      <w:proofErr w:type="gramEnd"/>
      <w:r w:rsidRPr="00600EC3">
        <w:rPr>
          <w:rFonts w:ascii="Verdana" w:hAnsi="Verdana"/>
          <w:sz w:val="24"/>
          <w:szCs w:val="24"/>
        </w:rPr>
        <w:t>, lifting weights, exercise classes, yoga</w:t>
      </w:r>
      <w:r>
        <w:rPr>
          <w:rFonts w:ascii="Verdana" w:hAnsi="Verdana"/>
          <w:sz w:val="24"/>
          <w:szCs w:val="24"/>
        </w:rPr>
        <w:t xml:space="preserve">, </w:t>
      </w:r>
      <w:r w:rsidRPr="00600EC3">
        <w:rPr>
          <w:rFonts w:ascii="Verdana" w:hAnsi="Verdana"/>
          <w:sz w:val="24"/>
          <w:szCs w:val="24"/>
        </w:rPr>
        <w:t>fitnes</w:t>
      </w:r>
      <w:r>
        <w:rPr>
          <w:rFonts w:ascii="Verdana" w:hAnsi="Verdana"/>
          <w:sz w:val="24"/>
          <w:szCs w:val="24"/>
        </w:rPr>
        <w:t xml:space="preserve">s walking, biking, recreational or </w:t>
      </w:r>
      <w:r w:rsidRPr="00600EC3">
        <w:rPr>
          <w:rFonts w:ascii="Verdana" w:hAnsi="Verdana"/>
          <w:sz w:val="24"/>
          <w:szCs w:val="24"/>
        </w:rPr>
        <w:t>intramural games, using exercise machines, swimming, hiking, and athletic club practices/games</w:t>
      </w:r>
      <w:r>
        <w:rPr>
          <w:rFonts w:ascii="Verdana" w:hAnsi="Verdana"/>
          <w:sz w:val="24"/>
          <w:szCs w:val="24"/>
        </w:rPr>
        <w:t>.</w:t>
      </w:r>
      <w:r w:rsidRPr="00600EC3">
        <w:rPr>
          <w:rFonts w:ascii="Verdana" w:hAnsi="Verdana"/>
          <w:sz w:val="24"/>
          <w:szCs w:val="24"/>
        </w:rPr>
        <w:t xml:space="preserve">  </w:t>
      </w:r>
    </w:p>
    <w:p w14:paraId="4BBE3465" w14:textId="77777777" w:rsidR="00244C83" w:rsidRPr="00600EC3" w:rsidRDefault="00244C83" w:rsidP="00244C83">
      <w:pPr>
        <w:pStyle w:val="BodyTex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01A2A">
        <w:rPr>
          <w:rFonts w:ascii="Verdana" w:hAnsi="Verdana"/>
          <w:b/>
          <w:color w:val="00B0F0"/>
          <w:sz w:val="24"/>
          <w:szCs w:val="24"/>
        </w:rPr>
        <w:t>Teams may have 2-7 members!</w:t>
      </w:r>
      <w:r w:rsidRPr="00001A2A">
        <w:rPr>
          <w:rFonts w:ascii="Verdana" w:hAnsi="Verdana"/>
          <w:color w:val="00B0F0"/>
          <w:sz w:val="24"/>
          <w:szCs w:val="24"/>
        </w:rPr>
        <w:t xml:space="preserve"> </w:t>
      </w:r>
      <w:r w:rsidRPr="00600EC3">
        <w:rPr>
          <w:rFonts w:ascii="Verdana" w:hAnsi="Verdana"/>
          <w:sz w:val="24"/>
          <w:szCs w:val="24"/>
        </w:rPr>
        <w:t>Multiple teams are allowed per organization or department.  Weekly averages are calculated by the total number of hours exercised per team divided by the number of team members.</w:t>
      </w:r>
    </w:p>
    <w:p w14:paraId="5AECE074" w14:textId="2A20F3AE" w:rsidR="00244C83" w:rsidRPr="00600EC3" w:rsidRDefault="00244C83" w:rsidP="00244C83">
      <w:pPr>
        <w:pStyle w:val="BodyTex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00EC3">
        <w:rPr>
          <w:rFonts w:ascii="Verdana" w:hAnsi="Verdana"/>
          <w:sz w:val="24"/>
          <w:szCs w:val="24"/>
        </w:rPr>
        <w:t xml:space="preserve">When choosing a Team Level, please </w:t>
      </w:r>
      <w:r w:rsidRPr="00001A2A">
        <w:rPr>
          <w:rFonts w:ascii="Verdana" w:hAnsi="Verdana"/>
          <w:b/>
          <w:bCs/>
          <w:color w:val="00B0F0"/>
          <w:sz w:val="24"/>
          <w:szCs w:val="24"/>
        </w:rPr>
        <w:t>HONESTLY</w:t>
      </w:r>
      <w:r w:rsidRPr="00600EC3">
        <w:rPr>
          <w:rFonts w:ascii="Verdana" w:hAnsi="Verdana"/>
          <w:sz w:val="24"/>
          <w:szCs w:val="24"/>
        </w:rPr>
        <w:t xml:space="preserve"> select the level that best represents most of</w:t>
      </w:r>
      <w:r>
        <w:rPr>
          <w:rFonts w:ascii="Verdana" w:hAnsi="Verdana"/>
          <w:sz w:val="24"/>
          <w:szCs w:val="24"/>
        </w:rPr>
        <w:t xml:space="preserve"> your members. </w:t>
      </w:r>
      <w:r w:rsidRPr="00001A2A">
        <w:rPr>
          <w:rFonts w:ascii="Verdana" w:hAnsi="Verdana"/>
          <w:b/>
          <w:color w:val="00B0F0"/>
          <w:sz w:val="24"/>
          <w:szCs w:val="24"/>
        </w:rPr>
        <w:t>Your team will be moved up a level</w:t>
      </w:r>
      <w:r w:rsidRPr="00600EC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if your</w:t>
      </w:r>
      <w:r w:rsidRPr="00600EC3">
        <w:rPr>
          <w:rFonts w:ascii="Verdana" w:hAnsi="Verdana"/>
          <w:sz w:val="24"/>
          <w:szCs w:val="24"/>
        </w:rPr>
        <w:t xml:space="preserve"> averages are much higher than the level you signed up for. </w:t>
      </w:r>
    </w:p>
    <w:p w14:paraId="4C6BB335" w14:textId="77777777" w:rsidR="00244C83" w:rsidRPr="00600EC3" w:rsidRDefault="00244C83" w:rsidP="00244C83">
      <w:pPr>
        <w:pStyle w:val="BodyText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001A2A">
        <w:rPr>
          <w:rFonts w:ascii="Verdana" w:hAnsi="Verdana"/>
          <w:b/>
          <w:color w:val="00B0F0"/>
          <w:sz w:val="24"/>
          <w:szCs w:val="24"/>
        </w:rPr>
        <w:t xml:space="preserve">Recording Hours: </w:t>
      </w:r>
      <w:r w:rsidRPr="00600EC3">
        <w:rPr>
          <w:rFonts w:ascii="Verdana" w:hAnsi="Verdana"/>
          <w:sz w:val="24"/>
          <w:szCs w:val="24"/>
        </w:rPr>
        <w:t>Each participant is responsible for submitting their own hours (</w:t>
      </w:r>
      <w:r w:rsidRPr="00001A2A">
        <w:rPr>
          <w:rFonts w:ascii="Verdana" w:hAnsi="Verdana"/>
          <w:b/>
          <w:color w:val="00B0F0"/>
          <w:sz w:val="24"/>
          <w:szCs w:val="24"/>
        </w:rPr>
        <w:t>rounded to the nearest quarter hour.</w:t>
      </w:r>
      <w:r w:rsidRPr="00001A2A">
        <w:rPr>
          <w:rFonts w:ascii="Verdana" w:hAnsi="Verdana"/>
          <w:color w:val="00B0F0"/>
          <w:sz w:val="24"/>
          <w:szCs w:val="24"/>
        </w:rPr>
        <w:t xml:space="preserve">) </w:t>
      </w:r>
      <w:r w:rsidRPr="00600EC3">
        <w:rPr>
          <w:rFonts w:ascii="Verdana" w:hAnsi="Verdana"/>
          <w:sz w:val="24"/>
          <w:szCs w:val="24"/>
        </w:rPr>
        <w:t>We will ema</w:t>
      </w:r>
      <w:r>
        <w:rPr>
          <w:rFonts w:ascii="Verdana" w:hAnsi="Verdana"/>
          <w:sz w:val="24"/>
          <w:szCs w:val="24"/>
        </w:rPr>
        <w:t>il all participants a google sheet for logging</w:t>
      </w:r>
      <w:r w:rsidRPr="00600EC3">
        <w:rPr>
          <w:rFonts w:ascii="Verdana" w:hAnsi="Verdana"/>
          <w:sz w:val="24"/>
          <w:szCs w:val="24"/>
        </w:rPr>
        <w:t xml:space="preserve">. Hours should be updated regularly and </w:t>
      </w:r>
      <w:r w:rsidRPr="00001A2A">
        <w:rPr>
          <w:rFonts w:ascii="Verdana" w:hAnsi="Verdana"/>
          <w:b/>
          <w:color w:val="00B0F0"/>
          <w:sz w:val="24"/>
          <w:szCs w:val="24"/>
        </w:rPr>
        <w:t>must</w:t>
      </w:r>
      <w:r>
        <w:rPr>
          <w:rFonts w:ascii="Verdana" w:hAnsi="Verdana"/>
          <w:sz w:val="24"/>
          <w:szCs w:val="24"/>
        </w:rPr>
        <w:t xml:space="preserve"> be complete</w:t>
      </w:r>
      <w:r w:rsidRPr="00600EC3">
        <w:rPr>
          <w:rFonts w:ascii="Verdana" w:hAnsi="Verdana"/>
          <w:sz w:val="24"/>
          <w:szCs w:val="24"/>
        </w:rPr>
        <w:t xml:space="preserve"> at the midpoint of the Challenge (April 15</w:t>
      </w:r>
      <w:r w:rsidRPr="00600EC3">
        <w:rPr>
          <w:rFonts w:ascii="Verdana" w:hAnsi="Verdana"/>
          <w:sz w:val="24"/>
          <w:szCs w:val="24"/>
          <w:vertAlign w:val="superscript"/>
        </w:rPr>
        <w:t>th</w:t>
      </w:r>
      <w:r w:rsidRPr="00600EC3">
        <w:rPr>
          <w:rFonts w:ascii="Verdana" w:hAnsi="Verdana"/>
          <w:sz w:val="24"/>
          <w:szCs w:val="24"/>
        </w:rPr>
        <w:t>) and at the end of challenge (April 30</w:t>
      </w:r>
      <w:r w:rsidRPr="00600EC3">
        <w:rPr>
          <w:rFonts w:ascii="Verdana" w:hAnsi="Verdana"/>
          <w:sz w:val="24"/>
          <w:szCs w:val="24"/>
          <w:vertAlign w:val="superscript"/>
        </w:rPr>
        <w:t>th</w:t>
      </w:r>
      <w:r w:rsidRPr="00600EC3">
        <w:rPr>
          <w:rFonts w:ascii="Verdana" w:hAnsi="Verdana"/>
          <w:sz w:val="24"/>
          <w:szCs w:val="24"/>
        </w:rPr>
        <w:t>). Email reminders will be sent with Fitness Challenge updates and standings.</w:t>
      </w:r>
    </w:p>
    <w:p w14:paraId="5AC6D5C3" w14:textId="77777777" w:rsidR="00244C83" w:rsidRPr="00600EC3" w:rsidRDefault="00244C83" w:rsidP="00244C83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001A2A">
        <w:rPr>
          <w:rFonts w:ascii="Verdana" w:hAnsi="Verdana" w:cs="Arial"/>
          <w:b/>
          <w:color w:val="00B0F0"/>
          <w:sz w:val="24"/>
          <w:szCs w:val="24"/>
        </w:rPr>
        <w:t>How are the winners determined?</w:t>
      </w:r>
      <w:r w:rsidRPr="00001A2A">
        <w:rPr>
          <w:rFonts w:ascii="Verdana" w:hAnsi="Verdana" w:cs="Arial"/>
          <w:color w:val="00B0F0"/>
          <w:sz w:val="24"/>
          <w:szCs w:val="24"/>
        </w:rPr>
        <w:t xml:space="preserve"> </w:t>
      </w:r>
      <w:r w:rsidRPr="00001A2A">
        <w:rPr>
          <w:rFonts w:ascii="Verdana" w:hAnsi="Verdana" w:cs="Arial"/>
          <w:b/>
          <w:color w:val="00B0F0"/>
          <w:sz w:val="24"/>
          <w:szCs w:val="24"/>
        </w:rPr>
        <w:t>TEAMS</w:t>
      </w:r>
      <w:r w:rsidRPr="00001A2A">
        <w:rPr>
          <w:rFonts w:ascii="Verdana" w:hAnsi="Verdana" w:cs="Arial"/>
          <w:color w:val="00B0F0"/>
          <w:sz w:val="24"/>
          <w:szCs w:val="24"/>
        </w:rPr>
        <w:t xml:space="preserve"> </w:t>
      </w:r>
      <w:r w:rsidRPr="00600EC3">
        <w:rPr>
          <w:rFonts w:ascii="Verdana" w:hAnsi="Verdana" w:cs="Arial"/>
          <w:sz w:val="24"/>
          <w:szCs w:val="24"/>
        </w:rPr>
        <w:t>with the highest averages of hours per week at the Beginner, Intermediate, and Advanced levels will win</w:t>
      </w:r>
      <w:r>
        <w:rPr>
          <w:rFonts w:ascii="Verdana" w:hAnsi="Verdana" w:cs="Arial"/>
          <w:sz w:val="24"/>
          <w:szCs w:val="24"/>
        </w:rPr>
        <w:t xml:space="preserve"> an award and bragging rights!</w:t>
      </w:r>
      <w:r w:rsidRPr="00600EC3">
        <w:rPr>
          <w:rFonts w:ascii="Verdana" w:hAnsi="Verdana" w:cs="Arial"/>
          <w:sz w:val="24"/>
          <w:szCs w:val="24"/>
        </w:rPr>
        <w:t xml:space="preserve"> </w:t>
      </w:r>
      <w:r w:rsidRPr="00001A2A">
        <w:rPr>
          <w:rFonts w:ascii="Verdana" w:hAnsi="Verdana" w:cs="Tahoma"/>
          <w:b/>
          <w:color w:val="00B0F0"/>
          <w:sz w:val="24"/>
          <w:szCs w:val="24"/>
        </w:rPr>
        <w:t>INDIVIDUALS</w:t>
      </w:r>
      <w:r w:rsidRPr="00600EC3">
        <w:rPr>
          <w:rFonts w:ascii="Verdana" w:hAnsi="Verdana" w:cs="Tahoma"/>
          <w:color w:val="92D050"/>
          <w:sz w:val="24"/>
          <w:szCs w:val="24"/>
        </w:rPr>
        <w:t xml:space="preserve"> </w:t>
      </w:r>
      <w:r w:rsidRPr="00600EC3">
        <w:rPr>
          <w:rFonts w:ascii="Verdana" w:hAnsi="Verdana" w:cs="Tahoma"/>
          <w:sz w:val="24"/>
          <w:szCs w:val="24"/>
        </w:rPr>
        <w:t xml:space="preserve">(who are </w:t>
      </w:r>
      <w:r w:rsidRPr="00A715CA">
        <w:rPr>
          <w:rFonts w:ascii="Verdana" w:hAnsi="Verdana" w:cs="Tahoma"/>
          <w:sz w:val="24"/>
          <w:szCs w:val="24"/>
          <w:u w:val="single"/>
        </w:rPr>
        <w:t>not</w:t>
      </w:r>
      <w:r w:rsidRPr="00600EC3">
        <w:rPr>
          <w:rFonts w:ascii="Verdana" w:hAnsi="Verdana" w:cs="Tahoma"/>
          <w:sz w:val="24"/>
          <w:szCs w:val="24"/>
        </w:rPr>
        <w:t xml:space="preserve"> on a team) who complete the whole Fitness Challenge and meet the workout goal they pre-set will </w:t>
      </w:r>
      <w:r>
        <w:rPr>
          <w:rFonts w:ascii="Verdana" w:hAnsi="Verdana" w:cs="Tahoma"/>
          <w:sz w:val="24"/>
          <w:szCs w:val="24"/>
        </w:rPr>
        <w:t>also win an award.</w:t>
      </w:r>
    </w:p>
    <w:p w14:paraId="19038E0E" w14:textId="77777777" w:rsidR="00244C83" w:rsidRPr="00600EC3" w:rsidRDefault="00244C83" w:rsidP="00244C83">
      <w:pPr>
        <w:pStyle w:val="ListParagraph"/>
        <w:rPr>
          <w:rFonts w:ascii="Verdana" w:hAnsi="Verdana"/>
          <w:b/>
          <w:sz w:val="24"/>
          <w:szCs w:val="24"/>
        </w:rPr>
      </w:pPr>
    </w:p>
    <w:p w14:paraId="386D7E5C" w14:textId="77777777" w:rsidR="00244C83" w:rsidRPr="008C0FD8" w:rsidRDefault="00244C83" w:rsidP="00244C83">
      <w:pPr>
        <w:pStyle w:val="BodyText"/>
        <w:numPr>
          <w:ilvl w:val="0"/>
          <w:numId w:val="1"/>
        </w:numPr>
        <w:rPr>
          <w:rFonts w:ascii="Verdana" w:hAnsi="Verdana"/>
          <w:color w:val="124F1A" w:themeColor="accent3" w:themeShade="BF"/>
          <w:sz w:val="24"/>
          <w:szCs w:val="24"/>
        </w:rPr>
      </w:pPr>
      <w:r w:rsidRPr="008C0FD8">
        <w:rPr>
          <w:rFonts w:ascii="Verdana" w:hAnsi="Verdana"/>
          <w:b/>
          <w:color w:val="00B0F0"/>
          <w:sz w:val="24"/>
          <w:szCs w:val="24"/>
        </w:rPr>
        <w:t xml:space="preserve">HAVE FUN! </w:t>
      </w:r>
      <w:r w:rsidRPr="008C0FD8">
        <w:rPr>
          <w:rFonts w:ascii="Verdana" w:hAnsi="Verdana"/>
          <w:sz w:val="24"/>
          <w:szCs w:val="24"/>
        </w:rPr>
        <w:t>Follow</w:t>
      </w:r>
      <w:r w:rsidRPr="008C0FD8">
        <w:rPr>
          <w:rFonts w:ascii="Verdana" w:hAnsi="Verdana"/>
          <w:b/>
          <w:sz w:val="24"/>
          <w:szCs w:val="24"/>
        </w:rPr>
        <w:t xml:space="preserve"> </w:t>
      </w:r>
      <w:r w:rsidRPr="008C0FD8">
        <w:rPr>
          <w:rFonts w:ascii="Verdana" w:hAnsi="Verdana"/>
          <w:b/>
          <w:color w:val="00B0F0"/>
          <w:sz w:val="24"/>
          <w:szCs w:val="24"/>
        </w:rPr>
        <w:t>@healthygeneseo</w:t>
      </w:r>
      <w:r w:rsidRPr="008C0FD8">
        <w:rPr>
          <w:rFonts w:ascii="Verdana" w:hAnsi="Verdana"/>
          <w:color w:val="00B0F0"/>
          <w:sz w:val="24"/>
          <w:szCs w:val="24"/>
        </w:rPr>
        <w:t xml:space="preserve"> </w:t>
      </w:r>
      <w:proofErr w:type="spellStart"/>
      <w:r w:rsidRPr="008C0FD8">
        <w:rPr>
          <w:rFonts w:ascii="Verdana" w:hAnsi="Verdana"/>
          <w:sz w:val="24"/>
          <w:szCs w:val="24"/>
        </w:rPr>
        <w:t>instagram</w:t>
      </w:r>
      <w:proofErr w:type="spellEnd"/>
      <w:r w:rsidRPr="008C0FD8">
        <w:rPr>
          <w:rFonts w:ascii="Verdana" w:hAnsi="Verdana"/>
          <w:sz w:val="24"/>
          <w:szCs w:val="24"/>
        </w:rPr>
        <w:t xml:space="preserve"> and post your fitness challenge adventures and updates!   </w:t>
      </w:r>
      <w:r w:rsidRPr="008C0FD8">
        <w:rPr>
          <w:rFonts w:ascii="Verdana" w:hAnsi="Verdana"/>
          <w:color w:val="00B0F0"/>
          <w:sz w:val="24"/>
          <w:szCs w:val="24"/>
        </w:rPr>
        <w:t>#</w:t>
      </w:r>
      <w:r w:rsidRPr="008C0FD8">
        <w:rPr>
          <w:rFonts w:ascii="Verdana" w:hAnsi="Verdana"/>
          <w:b/>
          <w:color w:val="00B0F0"/>
          <w:sz w:val="24"/>
          <w:szCs w:val="24"/>
        </w:rPr>
        <w:t>geneseofitchallenge</w:t>
      </w:r>
      <w:r w:rsidRPr="008C0FD8">
        <w:rPr>
          <w:rFonts w:ascii="Verdana" w:hAnsi="Verdana"/>
          <w:color w:val="00B0F0"/>
          <w:sz w:val="24"/>
          <w:szCs w:val="24"/>
        </w:rPr>
        <w:t xml:space="preserve"> </w:t>
      </w:r>
    </w:p>
    <w:p w14:paraId="22140185" w14:textId="72F630DB" w:rsidR="00B33810" w:rsidRDefault="00244C83" w:rsidP="00B33810">
      <w:pPr>
        <w:pStyle w:val="BodyText"/>
        <w:jc w:val="center"/>
      </w:pPr>
      <w:r w:rsidRPr="00600EC3">
        <w:rPr>
          <w:rFonts w:ascii="Verdana" w:hAnsi="Verdana"/>
          <w:b/>
          <w:sz w:val="24"/>
          <w:szCs w:val="24"/>
        </w:rPr>
        <w:t>Questions?</w:t>
      </w:r>
      <w:r>
        <w:rPr>
          <w:rFonts w:ascii="Verdana" w:hAnsi="Verdana"/>
          <w:b/>
          <w:sz w:val="24"/>
          <w:szCs w:val="24"/>
        </w:rPr>
        <w:t xml:space="preserve"> Email:</w:t>
      </w:r>
      <w:r w:rsidRPr="00600EC3">
        <w:rPr>
          <w:rFonts w:ascii="Verdana" w:hAnsi="Verdana"/>
          <w:sz w:val="24"/>
          <w:szCs w:val="24"/>
        </w:rPr>
        <w:t xml:space="preserve">  </w:t>
      </w:r>
      <w:hyperlink r:id="rId5" w:history="1">
        <w:r w:rsidRPr="00600EC3">
          <w:rPr>
            <w:rStyle w:val="Hyperlink"/>
            <w:rFonts w:ascii="Verdana" w:eastAsiaTheme="majorEastAsia" w:hAnsi="Verdana"/>
            <w:sz w:val="24"/>
            <w:szCs w:val="24"/>
          </w:rPr>
          <w:t>hguards@geneseo.edu</w:t>
        </w:r>
      </w:hyperlink>
      <w:r w:rsidRPr="00600EC3">
        <w:rPr>
          <w:rFonts w:ascii="Verdana" w:hAnsi="Verdana"/>
          <w:sz w:val="24"/>
          <w:szCs w:val="24"/>
        </w:rPr>
        <w:t xml:space="preserve"> or </w:t>
      </w:r>
      <w:hyperlink r:id="rId6" w:history="1">
        <w:r w:rsidRPr="006833B9">
          <w:rPr>
            <w:rStyle w:val="Hyperlink"/>
            <w:rFonts w:ascii="Verdana" w:eastAsiaTheme="majorEastAsia" w:hAnsi="Verdana"/>
            <w:sz w:val="24"/>
            <w:szCs w:val="24"/>
          </w:rPr>
          <w:t>mintond@geneseo.edu</w:t>
        </w:r>
      </w:hyperlink>
    </w:p>
    <w:p w14:paraId="0EF6B560" w14:textId="77777777" w:rsidR="00244C83" w:rsidRDefault="00244C83" w:rsidP="00244C83">
      <w:pPr>
        <w:jc w:val="center"/>
      </w:pPr>
      <w:r>
        <w:rPr>
          <w:noProof/>
        </w:rPr>
        <w:drawing>
          <wp:inline distT="0" distB="0" distL="0" distR="0" wp14:anchorId="2998E3A4" wp14:editId="213908D9">
            <wp:extent cx="695325" cy="695325"/>
            <wp:effectExtent l="0" t="0" r="0" b="0"/>
            <wp:docPr id="1" name="Picture 1" descr="A logo with a sun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sun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F433" w14:textId="77777777" w:rsidR="00575884" w:rsidRDefault="00575884"/>
    <w:sectPr w:rsidR="00575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F6385"/>
    <w:multiLevelType w:val="hybridMultilevel"/>
    <w:tmpl w:val="083E76D0"/>
    <w:lvl w:ilvl="0" w:tplc="6E1C90F0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1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83"/>
    <w:rsid w:val="000A693F"/>
    <w:rsid w:val="00244C83"/>
    <w:rsid w:val="002E6192"/>
    <w:rsid w:val="00433142"/>
    <w:rsid w:val="00461D60"/>
    <w:rsid w:val="00496A5E"/>
    <w:rsid w:val="00575884"/>
    <w:rsid w:val="005A4B8A"/>
    <w:rsid w:val="00627E89"/>
    <w:rsid w:val="0079038F"/>
    <w:rsid w:val="00B33810"/>
    <w:rsid w:val="00E61AD6"/>
    <w:rsid w:val="00F33C9C"/>
    <w:rsid w:val="00F7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631C"/>
  <w15:chartTrackingRefBased/>
  <w15:docId w15:val="{B9F6E982-5BF9-4634-A0EC-56352A60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C83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C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C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C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C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C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C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C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244C83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rsid w:val="00244C83"/>
    <w:pPr>
      <w:spacing w:after="180"/>
    </w:pPr>
    <w:rPr>
      <w:rFonts w:ascii="Tahoma" w:eastAsia="Times New Roman" w:hAnsi="Tahom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4C83"/>
    <w:rPr>
      <w:rFonts w:ascii="Tahoma" w:eastAsia="Times New Roman" w:hAnsi="Tahom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tond@geneseo.edu" TargetMode="External"/><Relationship Id="rId5" Type="http://schemas.openxmlformats.org/officeDocument/2006/relationships/hyperlink" Target="mailto:hguards@geneseo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1489</Characters>
  <Application>Microsoft Office Word</Application>
  <DocSecurity>0</DocSecurity>
  <Lines>34</Lines>
  <Paragraphs>9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Minton</dc:creator>
  <cp:keywords/>
  <dc:description/>
  <cp:lastModifiedBy>Dana Minton</cp:lastModifiedBy>
  <cp:revision>7</cp:revision>
  <dcterms:created xsi:type="dcterms:W3CDTF">2025-03-05T17:49:00Z</dcterms:created>
  <dcterms:modified xsi:type="dcterms:W3CDTF">2026-03-18T15:34:00Z</dcterms:modified>
</cp:coreProperties>
</file>