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6113E" w14:textId="77777777" w:rsidR="00E1080E" w:rsidRDefault="00EF7DDD">
      <w:pPr>
        <w:spacing w:line="20" w:lineRule="exact"/>
        <w:ind w:left="331"/>
        <w:rPr>
          <w:rFonts w:ascii="Times New Roman"/>
          <w:sz w:val="2"/>
        </w:rPr>
      </w:pPr>
      <w:r>
        <w:rPr>
          <w:rFonts w:ascii="Times New Roman"/>
          <w:noProof/>
          <w:sz w:val="2"/>
        </w:rPr>
        <mc:AlternateContent>
          <mc:Choice Requires="wpg">
            <w:drawing>
              <wp:inline distT="0" distB="0" distL="0" distR="0" wp14:anchorId="0AA612A2" wp14:editId="0AA612A3">
                <wp:extent cx="5981065" cy="95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2" name="Graphic 2"/>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1B728A8D" id="Group 1"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">
                <v:shape id="Graphic 2"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" path="m5981065,l,,,9144r5981065,l5981065,xe" fillcolor="#a4a4a4" stroked="f">
                  <v:path arrowok="t"/>
                </v:shape>
                <w10:anchorlock/>
              </v:group>
            </w:pict>
          </mc:Fallback>
        </mc:AlternateContent>
      </w:r>
    </w:p>
    <w:p w14:paraId="0AA6113F" w14:textId="77777777" w:rsidR="00E1080E" w:rsidRDefault="00EF7DDD">
      <w:pPr>
        <w:tabs>
          <w:tab w:val="left" w:pos="3555"/>
          <w:tab w:val="left" w:pos="7268"/>
        </w:tabs>
        <w:spacing w:before="156"/>
        <w:ind w:left="1061"/>
        <w:rPr>
          <w:rFonts w:ascii="Calibri Light"/>
          <w:sz w:val="36"/>
        </w:rPr>
      </w:pPr>
      <w:r>
        <w:rPr>
          <w:rFonts w:ascii="Calibri Light"/>
          <w:color w:val="44536A"/>
          <w:spacing w:val="22"/>
          <w:sz w:val="36"/>
        </w:rPr>
        <w:t>BIOL</w:t>
      </w:r>
      <w:r>
        <w:rPr>
          <w:rFonts w:ascii="Calibri Light"/>
          <w:color w:val="44536A"/>
          <w:spacing w:val="59"/>
          <w:sz w:val="36"/>
        </w:rPr>
        <w:t xml:space="preserve"> </w:t>
      </w:r>
      <w:r>
        <w:rPr>
          <w:rFonts w:ascii="Calibri Light"/>
          <w:color w:val="44536A"/>
          <w:spacing w:val="15"/>
          <w:sz w:val="36"/>
        </w:rPr>
        <w:t>317</w:t>
      </w:r>
      <w:r>
        <w:rPr>
          <w:rFonts w:ascii="Calibri Light"/>
          <w:color w:val="44536A"/>
          <w:sz w:val="36"/>
        </w:rPr>
        <w:tab/>
      </w:r>
      <w:r>
        <w:rPr>
          <w:rFonts w:ascii="Calibri Light"/>
          <w:color w:val="44536A"/>
          <w:spacing w:val="22"/>
          <w:sz w:val="40"/>
        </w:rPr>
        <w:t>SUNY</w:t>
      </w:r>
      <w:r>
        <w:rPr>
          <w:rFonts w:ascii="Calibri Light"/>
          <w:color w:val="44536A"/>
          <w:spacing w:val="58"/>
          <w:sz w:val="40"/>
        </w:rPr>
        <w:t xml:space="preserve"> </w:t>
      </w:r>
      <w:r>
        <w:rPr>
          <w:rFonts w:ascii="Calibri Light"/>
          <w:color w:val="44536A"/>
          <w:spacing w:val="22"/>
          <w:sz w:val="40"/>
        </w:rPr>
        <w:t>GENESEO</w:t>
      </w:r>
      <w:r>
        <w:rPr>
          <w:rFonts w:ascii="Calibri Light"/>
          <w:color w:val="44536A"/>
          <w:sz w:val="40"/>
        </w:rPr>
        <w:tab/>
      </w:r>
      <w:r>
        <w:rPr>
          <w:rFonts w:ascii="Calibri Light"/>
          <w:color w:val="44536A"/>
          <w:spacing w:val="21"/>
          <w:sz w:val="36"/>
        </w:rPr>
        <w:t>FALL</w:t>
      </w:r>
      <w:r>
        <w:rPr>
          <w:rFonts w:ascii="Calibri Light"/>
          <w:color w:val="44536A"/>
          <w:spacing w:val="65"/>
          <w:sz w:val="36"/>
        </w:rPr>
        <w:t xml:space="preserve"> </w:t>
      </w:r>
      <w:r>
        <w:rPr>
          <w:rFonts w:ascii="Calibri Light"/>
          <w:color w:val="44536A"/>
          <w:spacing w:val="17"/>
          <w:sz w:val="36"/>
        </w:rPr>
        <w:t>2024</w:t>
      </w:r>
    </w:p>
    <w:p w14:paraId="0AA61140" w14:textId="77777777" w:rsidR="00E1080E" w:rsidRDefault="00EF7DDD">
      <w:pPr>
        <w:pStyle w:val="BodyText"/>
        <w:spacing w:before="1"/>
        <w:ind w:left="0"/>
        <w:rPr>
          <w:rFonts w:ascii="Calibri Light"/>
          <w:b w:val="0"/>
          <w:sz w:val="11"/>
        </w:rPr>
      </w:pPr>
      <w:r>
        <w:rPr>
          <w:rFonts w:ascii="Calibri Light"/>
          <w:b w:val="0"/>
          <w:noProof/>
          <w:sz w:val="11"/>
        </w:rPr>
        <mc:AlternateContent>
          <mc:Choice Requires="wps">
            <w:drawing>
              <wp:anchor distT="0" distB="0" distL="0" distR="0" simplePos="0" relativeHeight="487588352" behindDoc="1" locked="0" layoutInCell="1" allowOverlap="1" wp14:anchorId="0AA612A4" wp14:editId="0AA612A5">
                <wp:simplePos x="0" y="0"/>
                <wp:positionH relativeFrom="page">
                  <wp:posOffset>896416</wp:posOffset>
                </wp:positionH>
                <wp:positionV relativeFrom="paragraph">
                  <wp:posOffset>101167</wp:posOffset>
                </wp:positionV>
                <wp:extent cx="598106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36C9C2E0" id="Graphic 3" o:spid="_x0000_s1026" style="position:absolute;margin-left:70.6pt;margin-top:7.95pt;width:470.9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Fo2RAPfAAAACgEAAA8AAAAAAAAAAAAAAAAAegQAAGRycy9kb3ducmV2&#10;LnhtbFBLBQYAAAAABAAEAPMAAACGBQAAAAA=&#10;" path="m5981065,l,,,9144r5981065,l5981065,xe" fillcolor="#a4a4a4" stroked="f">
                <v:path arrowok="t"/>
                <w10:wrap type="topAndBottom" anchorx="page"/>
              </v:shape>
            </w:pict>
          </mc:Fallback>
        </mc:AlternateContent>
      </w:r>
    </w:p>
    <w:p w14:paraId="0AA61141" w14:textId="77777777" w:rsidR="00E1080E" w:rsidRDefault="00EF7DDD" w:rsidP="00FA0A13">
      <w:pPr>
        <w:pStyle w:val="Heading1"/>
      </w:pPr>
      <w:r>
        <w:t>Marine</w:t>
      </w:r>
      <w:r>
        <w:rPr>
          <w:spacing w:val="-6"/>
        </w:rPr>
        <w:t xml:space="preserve"> </w:t>
      </w:r>
      <w:r>
        <w:rPr>
          <w:spacing w:val="-2"/>
        </w:rPr>
        <w:t>Biology</w:t>
      </w:r>
    </w:p>
    <w:p w14:paraId="0AA61142" w14:textId="77777777" w:rsidR="00E1080E" w:rsidRDefault="00EF7DDD">
      <w:pPr>
        <w:spacing w:before="158"/>
        <w:ind w:left="30" w:right="30"/>
        <w:jc w:val="center"/>
        <w:rPr>
          <w:rFonts w:ascii="Calibri Light"/>
          <w:sz w:val="36"/>
        </w:rPr>
      </w:pPr>
      <w:r>
        <w:rPr>
          <w:rFonts w:ascii="Calibri Light"/>
          <w:spacing w:val="-2"/>
          <w:sz w:val="36"/>
        </w:rPr>
        <w:t>S</w:t>
      </w:r>
      <w:r>
        <w:rPr>
          <w:rFonts w:ascii="Calibri Light"/>
          <w:spacing w:val="-2"/>
          <w:sz w:val="36"/>
        </w:rPr>
        <w:t>yllabus</w:t>
      </w:r>
    </w:p>
    <w:p w14:paraId="0AA61143" w14:textId="77777777" w:rsidR="00E1080E" w:rsidRDefault="00E1080E">
      <w:pPr>
        <w:pStyle w:val="BodyText"/>
        <w:spacing w:before="84"/>
        <w:ind w:left="0"/>
        <w:rPr>
          <w:rFonts w:ascii="Calibri Light"/>
          <w:b w:val="0"/>
          <w:sz w:val="36"/>
        </w:rPr>
      </w:pPr>
    </w:p>
    <w:p w14:paraId="0AA61144" w14:textId="77777777" w:rsidR="00E1080E" w:rsidRDefault="00EF7DDD">
      <w:pPr>
        <w:spacing w:line="259" w:lineRule="auto"/>
        <w:ind w:left="360" w:right="384"/>
        <w:rPr>
          <w:sz w:val="24"/>
        </w:rPr>
      </w:pPr>
      <w:r>
        <w:rPr>
          <w:rFonts w:ascii="Segoe UI Light"/>
          <w:color w:val="006FC0"/>
          <w:sz w:val="32"/>
        </w:rPr>
        <w:t>Welcome</w:t>
      </w:r>
      <w:r>
        <w:rPr>
          <w:rFonts w:ascii="Segoe UI Light"/>
          <w:color w:val="006FC0"/>
          <w:spacing w:val="-22"/>
          <w:sz w:val="32"/>
        </w:rPr>
        <w:t xml:space="preserve"> </w:t>
      </w:r>
      <w:r>
        <w:rPr>
          <w:sz w:val="24"/>
        </w:rPr>
        <w:t>to</w:t>
      </w:r>
      <w:r>
        <w:rPr>
          <w:spacing w:val="-6"/>
          <w:sz w:val="24"/>
        </w:rPr>
        <w:t xml:space="preserve"> </w:t>
      </w:r>
      <w:r>
        <w:rPr>
          <w:sz w:val="24"/>
        </w:rPr>
        <w:t>Marine</w:t>
      </w:r>
      <w:r>
        <w:rPr>
          <w:spacing w:val="-3"/>
          <w:sz w:val="24"/>
        </w:rPr>
        <w:t xml:space="preserve"> </w:t>
      </w:r>
      <w:r>
        <w:rPr>
          <w:sz w:val="24"/>
        </w:rPr>
        <w:t>Biology!</w:t>
      </w:r>
      <w:r>
        <w:rPr>
          <w:spacing w:val="-5"/>
          <w:sz w:val="24"/>
        </w:rPr>
        <w:t xml:space="preserve"> </w:t>
      </w:r>
      <w:r>
        <w:rPr>
          <w:sz w:val="24"/>
        </w:rPr>
        <w:t>I</w:t>
      </w:r>
      <w:r>
        <w:rPr>
          <w:spacing w:val="-2"/>
          <w:sz w:val="24"/>
        </w:rPr>
        <w:t xml:space="preserve"> </w:t>
      </w:r>
      <w:r>
        <w:rPr>
          <w:sz w:val="24"/>
        </w:rPr>
        <w:t>look</w:t>
      </w:r>
      <w:r>
        <w:rPr>
          <w:spacing w:val="-2"/>
          <w:sz w:val="24"/>
        </w:rPr>
        <w:t xml:space="preserve"> </w:t>
      </w:r>
      <w:r>
        <w:rPr>
          <w:sz w:val="24"/>
        </w:rPr>
        <w:t>forward</w:t>
      </w:r>
      <w:r>
        <w:rPr>
          <w:spacing w:val="-3"/>
          <w:sz w:val="24"/>
        </w:rPr>
        <w:t xml:space="preserve"> </w:t>
      </w:r>
      <w:r>
        <w:rPr>
          <w:sz w:val="24"/>
        </w:rPr>
        <w:t>to</w:t>
      </w:r>
      <w:r>
        <w:rPr>
          <w:spacing w:val="-5"/>
          <w:sz w:val="24"/>
        </w:rPr>
        <w:t xml:space="preserve"> </w:t>
      </w:r>
      <w:r>
        <w:rPr>
          <w:sz w:val="24"/>
        </w:rPr>
        <w:t>working</w:t>
      </w:r>
      <w:r>
        <w:rPr>
          <w:spacing w:val="-5"/>
          <w:sz w:val="24"/>
        </w:rPr>
        <w:t xml:space="preserve"> </w:t>
      </w:r>
      <w:r>
        <w:rPr>
          <w:sz w:val="24"/>
        </w:rPr>
        <w:t>with</w:t>
      </w:r>
      <w:r>
        <w:rPr>
          <w:spacing w:val="-2"/>
          <w:sz w:val="24"/>
        </w:rPr>
        <w:t xml:space="preserve"> </w:t>
      </w:r>
      <w:r>
        <w:rPr>
          <w:sz w:val="24"/>
        </w:rPr>
        <w:t>each</w:t>
      </w:r>
      <w:r>
        <w:rPr>
          <w:spacing w:val="-2"/>
          <w:sz w:val="24"/>
        </w:rPr>
        <w:t xml:space="preserve"> </w:t>
      </w:r>
      <w:r>
        <w:rPr>
          <w:sz w:val="24"/>
        </w:rPr>
        <w:t>of</w:t>
      </w:r>
      <w:r>
        <w:rPr>
          <w:spacing w:val="-3"/>
          <w:sz w:val="24"/>
        </w:rPr>
        <w:t xml:space="preserve"> </w:t>
      </w:r>
      <w:r>
        <w:rPr>
          <w:sz w:val="24"/>
        </w:rPr>
        <w:t>you</w:t>
      </w:r>
      <w:r>
        <w:rPr>
          <w:spacing w:val="-5"/>
          <w:sz w:val="24"/>
        </w:rPr>
        <w:t xml:space="preserve"> </w:t>
      </w:r>
      <w:r>
        <w:rPr>
          <w:sz w:val="24"/>
        </w:rPr>
        <w:t>this</w:t>
      </w:r>
      <w:r>
        <w:rPr>
          <w:spacing w:val="-4"/>
          <w:sz w:val="24"/>
        </w:rPr>
        <w:t xml:space="preserve"> </w:t>
      </w:r>
      <w:r>
        <w:rPr>
          <w:sz w:val="24"/>
        </w:rPr>
        <w:t>semester</w:t>
      </w:r>
      <w:r>
        <w:rPr>
          <w:spacing w:val="-5"/>
          <w:sz w:val="24"/>
        </w:rPr>
        <w:t xml:space="preserve"> </w:t>
      </w:r>
      <w:r>
        <w:rPr>
          <w:sz w:val="24"/>
        </w:rPr>
        <w:t>as we explore the wonderful world of the oceans.</w:t>
      </w:r>
      <w:r>
        <w:rPr>
          <w:spacing w:val="14"/>
          <w:sz w:val="24"/>
        </w:rPr>
        <w:t xml:space="preserve"> </w:t>
      </w:r>
      <w:r>
        <w:rPr>
          <w:sz w:val="24"/>
        </w:rPr>
        <w:t>This course is for you, so if there are</w:t>
      </w:r>
      <w:r>
        <w:rPr>
          <w:spacing w:val="40"/>
          <w:sz w:val="24"/>
        </w:rPr>
        <w:t xml:space="preserve"> </w:t>
      </w:r>
      <w:r>
        <w:rPr>
          <w:sz w:val="24"/>
        </w:rPr>
        <w:t>specific ways that I can support you as you work to your goals, please let me know.</w:t>
      </w:r>
    </w:p>
    <w:p w14:paraId="0AA61145" w14:textId="77777777" w:rsidR="00E1080E" w:rsidRDefault="00EF7DDD">
      <w:pPr>
        <w:spacing w:before="159" w:line="259" w:lineRule="auto"/>
        <w:ind w:left="360" w:right="414"/>
        <w:rPr>
          <w:sz w:val="24"/>
        </w:rPr>
      </w:pPr>
      <w:r>
        <w:rPr>
          <w:rFonts w:ascii="Segoe UI Light"/>
          <w:color w:val="006FC0"/>
          <w:sz w:val="32"/>
        </w:rPr>
        <w:t>Course Description</w:t>
      </w:r>
      <w:r>
        <w:rPr>
          <w:color w:val="006FC0"/>
          <w:sz w:val="32"/>
        </w:rPr>
        <w:t xml:space="preserve">. </w:t>
      </w:r>
      <w:r>
        <w:rPr>
          <w:sz w:val="24"/>
        </w:rPr>
        <w:t xml:space="preserve">Students </w:t>
      </w:r>
      <w:proofErr w:type="gramStart"/>
      <w:r>
        <w:rPr>
          <w:sz w:val="24"/>
        </w:rPr>
        <w:t>in</w:t>
      </w:r>
      <w:proofErr w:type="gramEnd"/>
      <w:r>
        <w:rPr>
          <w:sz w:val="24"/>
        </w:rPr>
        <w:t xml:space="preserve"> this course will dive into the biology of marine life, from</w:t>
      </w:r>
      <w:r>
        <w:rPr>
          <w:spacing w:val="-5"/>
          <w:sz w:val="24"/>
        </w:rPr>
        <w:t xml:space="preserve"> </w:t>
      </w:r>
      <w:proofErr w:type="gramStart"/>
      <w:r>
        <w:rPr>
          <w:sz w:val="24"/>
        </w:rPr>
        <w:t>tidepools</w:t>
      </w:r>
      <w:proofErr w:type="gramEnd"/>
      <w:r>
        <w:rPr>
          <w:spacing w:val="-4"/>
          <w:sz w:val="24"/>
        </w:rPr>
        <w:t xml:space="preserve"> </w:t>
      </w:r>
      <w:r>
        <w:rPr>
          <w:sz w:val="24"/>
        </w:rPr>
        <w:t>to</w:t>
      </w:r>
      <w:r>
        <w:rPr>
          <w:spacing w:val="-5"/>
          <w:sz w:val="24"/>
        </w:rPr>
        <w:t xml:space="preserve"> </w:t>
      </w:r>
      <w:r>
        <w:rPr>
          <w:sz w:val="24"/>
        </w:rPr>
        <w:t>trenches.</w:t>
      </w:r>
      <w:r>
        <w:rPr>
          <w:spacing w:val="-4"/>
          <w:sz w:val="24"/>
        </w:rPr>
        <w:t xml:space="preserve"> </w:t>
      </w:r>
      <w:r>
        <w:rPr>
          <w:sz w:val="24"/>
        </w:rPr>
        <w:t>Course</w:t>
      </w:r>
      <w:r>
        <w:rPr>
          <w:spacing w:val="-5"/>
          <w:sz w:val="24"/>
        </w:rPr>
        <w:t xml:space="preserve"> </w:t>
      </w:r>
      <w:r>
        <w:rPr>
          <w:sz w:val="24"/>
        </w:rPr>
        <w:t>themes</w:t>
      </w:r>
      <w:r>
        <w:rPr>
          <w:spacing w:val="-4"/>
          <w:sz w:val="24"/>
        </w:rPr>
        <w:t xml:space="preserve"> </w:t>
      </w:r>
      <w:r>
        <w:rPr>
          <w:sz w:val="24"/>
        </w:rPr>
        <w:t>include</w:t>
      </w:r>
      <w:r>
        <w:rPr>
          <w:spacing w:val="-5"/>
          <w:sz w:val="24"/>
        </w:rPr>
        <w:t xml:space="preserve"> </w:t>
      </w:r>
      <w:r>
        <w:rPr>
          <w:sz w:val="24"/>
        </w:rPr>
        <w:t>the</w:t>
      </w:r>
      <w:r>
        <w:rPr>
          <w:spacing w:val="-3"/>
          <w:sz w:val="24"/>
        </w:rPr>
        <w:t xml:space="preserve"> </w:t>
      </w:r>
      <w:r>
        <w:rPr>
          <w:sz w:val="24"/>
        </w:rPr>
        <w:t>vast</w:t>
      </w:r>
      <w:r>
        <w:rPr>
          <w:spacing w:val="-3"/>
          <w:sz w:val="24"/>
        </w:rPr>
        <w:t xml:space="preserve"> </w:t>
      </w:r>
      <w:r>
        <w:rPr>
          <w:sz w:val="24"/>
        </w:rPr>
        <w:t>diversity</w:t>
      </w:r>
      <w:r>
        <w:rPr>
          <w:spacing w:val="-4"/>
          <w:sz w:val="24"/>
        </w:rPr>
        <w:t xml:space="preserve"> </w:t>
      </w:r>
      <w:r>
        <w:rPr>
          <w:sz w:val="24"/>
        </w:rPr>
        <w:t>of</w:t>
      </w:r>
      <w:r>
        <w:rPr>
          <w:spacing w:val="-3"/>
          <w:sz w:val="24"/>
        </w:rPr>
        <w:t xml:space="preserve"> </w:t>
      </w:r>
      <w:r>
        <w:rPr>
          <w:sz w:val="24"/>
        </w:rPr>
        <w:t>marine</w:t>
      </w:r>
      <w:r>
        <w:rPr>
          <w:spacing w:val="-3"/>
          <w:sz w:val="24"/>
        </w:rPr>
        <w:t xml:space="preserve"> </w:t>
      </w:r>
      <w:r>
        <w:rPr>
          <w:sz w:val="24"/>
        </w:rPr>
        <w:t>organisms, adaptations</w:t>
      </w:r>
      <w:r>
        <w:rPr>
          <w:spacing w:val="-2"/>
          <w:sz w:val="24"/>
        </w:rPr>
        <w:t xml:space="preserve"> </w:t>
      </w:r>
      <w:r>
        <w:rPr>
          <w:sz w:val="24"/>
        </w:rPr>
        <w:t>to</w:t>
      </w:r>
      <w:r>
        <w:rPr>
          <w:spacing w:val="-3"/>
          <w:sz w:val="24"/>
        </w:rPr>
        <w:t xml:space="preserve"> </w:t>
      </w:r>
      <w:r>
        <w:rPr>
          <w:sz w:val="24"/>
        </w:rPr>
        <w:t>distinct marine</w:t>
      </w:r>
      <w:r>
        <w:rPr>
          <w:spacing w:val="-1"/>
          <w:sz w:val="24"/>
        </w:rPr>
        <w:t xml:space="preserve"> </w:t>
      </w:r>
      <w:r>
        <w:rPr>
          <w:sz w:val="24"/>
        </w:rPr>
        <w:t>environments,</w:t>
      </w:r>
      <w:r>
        <w:rPr>
          <w:spacing w:val="-2"/>
          <w:sz w:val="24"/>
        </w:rPr>
        <w:t xml:space="preserve"> </w:t>
      </w:r>
      <w:r>
        <w:rPr>
          <w:sz w:val="24"/>
        </w:rPr>
        <w:t>and</w:t>
      </w:r>
      <w:r>
        <w:rPr>
          <w:spacing w:val="-3"/>
          <w:sz w:val="24"/>
        </w:rPr>
        <w:t xml:space="preserve"> </w:t>
      </w:r>
      <w:r>
        <w:rPr>
          <w:sz w:val="24"/>
        </w:rPr>
        <w:t>human impacts</w:t>
      </w:r>
      <w:r>
        <w:rPr>
          <w:spacing w:val="-1"/>
          <w:sz w:val="24"/>
        </w:rPr>
        <w:t xml:space="preserve"> </w:t>
      </w:r>
      <w:r>
        <w:rPr>
          <w:sz w:val="24"/>
        </w:rPr>
        <w:t>on marine</w:t>
      </w:r>
      <w:r>
        <w:rPr>
          <w:spacing w:val="-3"/>
          <w:sz w:val="24"/>
        </w:rPr>
        <w:t xml:space="preserve"> </w:t>
      </w:r>
      <w:r>
        <w:rPr>
          <w:sz w:val="24"/>
        </w:rPr>
        <w:t>systems.</w:t>
      </w:r>
      <w:r>
        <w:rPr>
          <w:spacing w:val="-2"/>
          <w:sz w:val="24"/>
        </w:rPr>
        <w:t xml:space="preserve"> </w:t>
      </w:r>
      <w:r>
        <w:rPr>
          <w:sz w:val="24"/>
        </w:rPr>
        <w:t xml:space="preserve">The course consists of </w:t>
      </w:r>
      <w:proofErr w:type="gramStart"/>
      <w:r>
        <w:rPr>
          <w:sz w:val="24"/>
        </w:rPr>
        <w:t>lecture</w:t>
      </w:r>
      <w:proofErr w:type="gramEnd"/>
      <w:r>
        <w:rPr>
          <w:sz w:val="24"/>
        </w:rPr>
        <w:t xml:space="preserve"> and a weekly two-hour lab. Students will also learn methods in marine research and conduct a literature review and presentation on a topic of their choosing. </w:t>
      </w:r>
      <w:r>
        <w:rPr>
          <w:i/>
          <w:sz w:val="24"/>
        </w:rPr>
        <w:t xml:space="preserve">Prerequisites: Biology Proficiency and BIOL 203. </w:t>
      </w:r>
      <w:r>
        <w:rPr>
          <w:sz w:val="24"/>
        </w:rPr>
        <w:t>Credits: 4(3-1).</w:t>
      </w:r>
    </w:p>
    <w:p w14:paraId="0AA61146" w14:textId="77777777" w:rsidR="00E1080E" w:rsidRDefault="00EF7DDD" w:rsidP="00FA0A13">
      <w:pPr>
        <w:pStyle w:val="Heading2"/>
      </w:pPr>
      <w:r>
        <w:t>Course</w:t>
      </w:r>
      <w:r>
        <w:rPr>
          <w:spacing w:val="-12"/>
        </w:rPr>
        <w:t xml:space="preserve"> </w:t>
      </w:r>
      <w:r>
        <w:t>Meetings.</w:t>
      </w:r>
    </w:p>
    <w:p w14:paraId="0AA61147" w14:textId="77777777" w:rsidR="00E1080E" w:rsidRDefault="00EF7DDD">
      <w:pPr>
        <w:spacing w:before="153"/>
        <w:ind w:left="1080"/>
        <w:rPr>
          <w:sz w:val="28"/>
        </w:rPr>
      </w:pPr>
      <w:r>
        <w:rPr>
          <w:spacing w:val="-2"/>
          <w:sz w:val="28"/>
        </w:rPr>
        <w:t>L</w:t>
      </w:r>
      <w:r>
        <w:rPr>
          <w:spacing w:val="-2"/>
          <w:sz w:val="28"/>
        </w:rPr>
        <w:t>ecture</w:t>
      </w:r>
    </w:p>
    <w:p w14:paraId="0AA61148" w14:textId="77777777" w:rsidR="00E1080E" w:rsidRDefault="00EF7DDD">
      <w:pPr>
        <w:tabs>
          <w:tab w:val="left" w:pos="5708"/>
          <w:tab w:val="left" w:pos="8819"/>
        </w:tabs>
        <w:spacing w:before="119"/>
        <w:ind w:left="1800"/>
        <w:rPr>
          <w:i/>
          <w:sz w:val="28"/>
        </w:rPr>
      </w:pPr>
      <w:r>
        <w:rPr>
          <w:sz w:val="28"/>
        </w:rPr>
        <w:t>Monday,</w:t>
      </w:r>
      <w:r>
        <w:rPr>
          <w:spacing w:val="-10"/>
          <w:sz w:val="28"/>
        </w:rPr>
        <w:t xml:space="preserve"> </w:t>
      </w:r>
      <w:r>
        <w:rPr>
          <w:sz w:val="28"/>
        </w:rPr>
        <w:t>Wednesday,</w:t>
      </w:r>
      <w:r>
        <w:rPr>
          <w:spacing w:val="-7"/>
          <w:sz w:val="28"/>
        </w:rPr>
        <w:t xml:space="preserve"> </w:t>
      </w:r>
      <w:r>
        <w:rPr>
          <w:spacing w:val="-2"/>
          <w:sz w:val="28"/>
        </w:rPr>
        <w:t>Friday</w:t>
      </w:r>
      <w:r>
        <w:rPr>
          <w:sz w:val="28"/>
        </w:rPr>
        <w:tab/>
        <w:t>9:30</w:t>
      </w:r>
      <w:r>
        <w:rPr>
          <w:spacing w:val="-5"/>
          <w:sz w:val="28"/>
        </w:rPr>
        <w:t xml:space="preserve"> </w:t>
      </w:r>
      <w:r>
        <w:rPr>
          <w:sz w:val="28"/>
        </w:rPr>
        <w:t>–</w:t>
      </w:r>
      <w:r>
        <w:rPr>
          <w:spacing w:val="-1"/>
          <w:sz w:val="28"/>
        </w:rPr>
        <w:t xml:space="preserve"> </w:t>
      </w:r>
      <w:r>
        <w:rPr>
          <w:sz w:val="28"/>
        </w:rPr>
        <w:t>10:20</w:t>
      </w:r>
      <w:r>
        <w:rPr>
          <w:spacing w:val="-3"/>
          <w:sz w:val="28"/>
        </w:rPr>
        <w:t xml:space="preserve"> </w:t>
      </w:r>
      <w:r>
        <w:rPr>
          <w:spacing w:val="-5"/>
          <w:sz w:val="28"/>
        </w:rPr>
        <w:t>am</w:t>
      </w:r>
      <w:r>
        <w:rPr>
          <w:sz w:val="28"/>
        </w:rPr>
        <w:tab/>
      </w:r>
      <w:r>
        <w:rPr>
          <w:i/>
          <w:sz w:val="28"/>
        </w:rPr>
        <w:t>ISC</w:t>
      </w:r>
      <w:r>
        <w:rPr>
          <w:i/>
          <w:spacing w:val="-5"/>
          <w:sz w:val="28"/>
        </w:rPr>
        <w:t xml:space="preserve"> 136</w:t>
      </w:r>
    </w:p>
    <w:p w14:paraId="0AA61149" w14:textId="77777777" w:rsidR="00E1080E" w:rsidRDefault="00EF7DDD">
      <w:pPr>
        <w:spacing w:before="120"/>
        <w:ind w:left="1080"/>
        <w:rPr>
          <w:sz w:val="28"/>
        </w:rPr>
      </w:pPr>
      <w:r>
        <w:rPr>
          <w:spacing w:val="-5"/>
          <w:sz w:val="28"/>
        </w:rPr>
        <w:t>Lab</w:t>
      </w:r>
    </w:p>
    <w:p w14:paraId="0AA6114A" w14:textId="77777777" w:rsidR="00E1080E" w:rsidRDefault="00EF7DDD">
      <w:pPr>
        <w:tabs>
          <w:tab w:val="left" w:pos="5708"/>
          <w:tab w:val="left" w:pos="8848"/>
        </w:tabs>
        <w:spacing w:before="122"/>
        <w:ind w:left="1800"/>
        <w:rPr>
          <w:i/>
          <w:sz w:val="28"/>
        </w:rPr>
      </w:pPr>
      <w:r>
        <w:rPr>
          <w:spacing w:val="-2"/>
          <w:sz w:val="28"/>
        </w:rPr>
        <w:t>Wednesday</w:t>
      </w:r>
      <w:r>
        <w:rPr>
          <w:sz w:val="28"/>
        </w:rPr>
        <w:tab/>
        <w:t>2:30</w:t>
      </w:r>
      <w:r>
        <w:rPr>
          <w:spacing w:val="-8"/>
          <w:sz w:val="28"/>
        </w:rPr>
        <w:t xml:space="preserve"> </w:t>
      </w:r>
      <w:r>
        <w:rPr>
          <w:sz w:val="28"/>
        </w:rPr>
        <w:t>–</w:t>
      </w:r>
      <w:r>
        <w:rPr>
          <w:spacing w:val="-6"/>
          <w:sz w:val="28"/>
        </w:rPr>
        <w:t xml:space="preserve"> </w:t>
      </w:r>
      <w:r>
        <w:rPr>
          <w:sz w:val="28"/>
        </w:rPr>
        <w:t>4:20</w:t>
      </w:r>
      <w:r>
        <w:rPr>
          <w:spacing w:val="-5"/>
          <w:sz w:val="28"/>
        </w:rPr>
        <w:t xml:space="preserve"> pm</w:t>
      </w:r>
      <w:r>
        <w:rPr>
          <w:sz w:val="28"/>
        </w:rPr>
        <w:tab/>
      </w:r>
      <w:r>
        <w:rPr>
          <w:i/>
          <w:sz w:val="28"/>
        </w:rPr>
        <w:t>ISC</w:t>
      </w:r>
      <w:r>
        <w:rPr>
          <w:i/>
          <w:spacing w:val="-10"/>
          <w:sz w:val="28"/>
        </w:rPr>
        <w:t xml:space="preserve"> </w:t>
      </w:r>
      <w:r>
        <w:rPr>
          <w:i/>
          <w:spacing w:val="-5"/>
          <w:sz w:val="28"/>
        </w:rPr>
        <w:t>203</w:t>
      </w:r>
    </w:p>
    <w:p w14:paraId="0AA6114B" w14:textId="77777777" w:rsidR="00E1080E" w:rsidRPr="002D73A9" w:rsidRDefault="00EF7DDD">
      <w:pPr>
        <w:tabs>
          <w:tab w:val="left" w:pos="2520"/>
          <w:tab w:val="left" w:pos="5595"/>
          <w:tab w:val="left" w:pos="7102"/>
        </w:tabs>
        <w:spacing w:before="119"/>
        <w:ind w:left="360"/>
        <w:rPr>
          <w:sz w:val="24"/>
          <w:lang w:val="de-DE"/>
        </w:rPr>
      </w:pPr>
      <w:r>
        <w:rPr>
          <w:rFonts w:ascii="Segoe UI Light"/>
          <w:color w:val="006FC0"/>
          <w:spacing w:val="-2"/>
          <w:sz w:val="32"/>
        </w:rPr>
        <w:t>Instructor.</w:t>
      </w:r>
      <w:r>
        <w:rPr>
          <w:rFonts w:ascii="Segoe UI Light"/>
          <w:color w:val="006FC0"/>
          <w:sz w:val="32"/>
        </w:rPr>
        <w:tab/>
      </w:r>
      <w:r w:rsidRPr="002D73A9">
        <w:rPr>
          <w:sz w:val="24"/>
          <w:lang w:val="de-DE"/>
        </w:rPr>
        <w:t>Dr.</w:t>
      </w:r>
      <w:r w:rsidRPr="002D73A9">
        <w:rPr>
          <w:spacing w:val="-3"/>
          <w:sz w:val="24"/>
          <w:lang w:val="de-DE"/>
        </w:rPr>
        <w:t xml:space="preserve"> </w:t>
      </w:r>
      <w:r w:rsidRPr="002D73A9">
        <w:rPr>
          <w:sz w:val="24"/>
          <w:lang w:val="de-DE"/>
        </w:rPr>
        <w:t>Mackenzie</w:t>
      </w:r>
      <w:r w:rsidRPr="002D73A9">
        <w:rPr>
          <w:spacing w:val="-3"/>
          <w:sz w:val="24"/>
          <w:lang w:val="de-DE"/>
        </w:rPr>
        <w:t xml:space="preserve"> </w:t>
      </w:r>
      <w:r w:rsidRPr="002D73A9">
        <w:rPr>
          <w:spacing w:val="-2"/>
          <w:sz w:val="24"/>
          <w:lang w:val="de-DE"/>
        </w:rPr>
        <w:t>Gerringer</w:t>
      </w:r>
      <w:r w:rsidRPr="002D73A9">
        <w:rPr>
          <w:sz w:val="24"/>
          <w:lang w:val="de-DE"/>
        </w:rPr>
        <w:tab/>
        <w:t xml:space="preserve">ISC </w:t>
      </w:r>
      <w:r w:rsidRPr="002D73A9">
        <w:rPr>
          <w:spacing w:val="-5"/>
          <w:sz w:val="24"/>
          <w:lang w:val="de-DE"/>
        </w:rPr>
        <w:t>255</w:t>
      </w:r>
      <w:r w:rsidRPr="002D73A9">
        <w:rPr>
          <w:sz w:val="24"/>
          <w:lang w:val="de-DE"/>
        </w:rPr>
        <w:tab/>
      </w:r>
      <w:hyperlink r:id="rId5">
        <w:r w:rsidRPr="002D73A9">
          <w:rPr>
            <w:color w:val="0462C1"/>
            <w:spacing w:val="-2"/>
            <w:sz w:val="24"/>
            <w:u w:val="single" w:color="0462C1"/>
            <w:lang w:val="de-DE"/>
          </w:rPr>
          <w:t>gerringer@geneseo.edu</w:t>
        </w:r>
      </w:hyperlink>
    </w:p>
    <w:p w14:paraId="0AA6114C" w14:textId="77777777" w:rsidR="00E1080E" w:rsidRDefault="00EF7DDD">
      <w:pPr>
        <w:tabs>
          <w:tab w:val="left" w:pos="3240"/>
        </w:tabs>
        <w:spacing w:before="267" w:line="300" w:lineRule="auto"/>
        <w:ind w:left="3241" w:right="639" w:hanging="2161"/>
        <w:rPr>
          <w:sz w:val="24"/>
        </w:rPr>
      </w:pPr>
      <w:r>
        <w:rPr>
          <w:rFonts w:ascii="Segoe UI Light" w:hAnsi="Segoe UI Light"/>
          <w:color w:val="4471C4"/>
          <w:sz w:val="28"/>
        </w:rPr>
        <w:t>Office Hours.</w:t>
      </w:r>
      <w:r>
        <w:rPr>
          <w:rFonts w:ascii="Segoe UI Light" w:hAnsi="Segoe UI Light"/>
          <w:color w:val="4471C4"/>
          <w:sz w:val="28"/>
        </w:rPr>
        <w:tab/>
      </w:r>
      <w:r>
        <w:rPr>
          <w:sz w:val="24"/>
        </w:rPr>
        <w:t>Mon.</w:t>
      </w:r>
      <w:r>
        <w:rPr>
          <w:spacing w:val="-4"/>
          <w:sz w:val="24"/>
        </w:rPr>
        <w:t xml:space="preserve"> </w:t>
      </w:r>
      <w:r>
        <w:rPr>
          <w:sz w:val="24"/>
        </w:rPr>
        <w:t>10:30</w:t>
      </w:r>
      <w:r>
        <w:rPr>
          <w:spacing w:val="-2"/>
          <w:sz w:val="24"/>
        </w:rPr>
        <w:t xml:space="preserve"> </w:t>
      </w:r>
      <w:r>
        <w:rPr>
          <w:sz w:val="24"/>
        </w:rPr>
        <w:t>–11:30</w:t>
      </w:r>
      <w:r>
        <w:rPr>
          <w:spacing w:val="-3"/>
          <w:sz w:val="24"/>
        </w:rPr>
        <w:t xml:space="preserve"> </w:t>
      </w:r>
      <w:r>
        <w:rPr>
          <w:sz w:val="24"/>
        </w:rPr>
        <w:t>am;</w:t>
      </w:r>
      <w:r>
        <w:rPr>
          <w:spacing w:val="-4"/>
          <w:sz w:val="24"/>
        </w:rPr>
        <w:t xml:space="preserve"> </w:t>
      </w:r>
      <w:r>
        <w:rPr>
          <w:sz w:val="24"/>
        </w:rPr>
        <w:t>Wed.</w:t>
      </w:r>
      <w:r>
        <w:rPr>
          <w:spacing w:val="-2"/>
          <w:sz w:val="24"/>
        </w:rPr>
        <w:t xml:space="preserve"> </w:t>
      </w:r>
      <w:r>
        <w:rPr>
          <w:sz w:val="24"/>
        </w:rPr>
        <w:t>10:30</w:t>
      </w:r>
      <w:r>
        <w:rPr>
          <w:spacing w:val="-2"/>
          <w:sz w:val="24"/>
        </w:rPr>
        <w:t xml:space="preserve"> </w:t>
      </w:r>
      <w:r>
        <w:rPr>
          <w:sz w:val="24"/>
        </w:rPr>
        <w:t>–</w:t>
      </w:r>
      <w:r>
        <w:rPr>
          <w:spacing w:val="-4"/>
          <w:sz w:val="24"/>
        </w:rPr>
        <w:t xml:space="preserve"> </w:t>
      </w:r>
      <w:r>
        <w:rPr>
          <w:sz w:val="24"/>
        </w:rPr>
        <w:t>11:30</w:t>
      </w:r>
      <w:r>
        <w:rPr>
          <w:spacing w:val="-3"/>
          <w:sz w:val="24"/>
        </w:rPr>
        <w:t xml:space="preserve"> </w:t>
      </w:r>
      <w:r>
        <w:rPr>
          <w:sz w:val="24"/>
        </w:rPr>
        <w:t>am,</w:t>
      </w:r>
      <w:r>
        <w:rPr>
          <w:spacing w:val="-4"/>
          <w:sz w:val="24"/>
        </w:rPr>
        <w:t xml:space="preserve"> </w:t>
      </w:r>
      <w:r>
        <w:rPr>
          <w:sz w:val="24"/>
        </w:rPr>
        <w:t>1:30</w:t>
      </w:r>
      <w:r>
        <w:rPr>
          <w:spacing w:val="-4"/>
          <w:sz w:val="24"/>
        </w:rPr>
        <w:t xml:space="preserve"> </w:t>
      </w:r>
      <w:r>
        <w:rPr>
          <w:sz w:val="24"/>
        </w:rPr>
        <w:t>–</w:t>
      </w:r>
      <w:r>
        <w:rPr>
          <w:spacing w:val="-4"/>
          <w:sz w:val="24"/>
        </w:rPr>
        <w:t xml:space="preserve"> </w:t>
      </w:r>
      <w:r>
        <w:rPr>
          <w:sz w:val="24"/>
        </w:rPr>
        <w:t>2:20</w:t>
      </w:r>
      <w:r>
        <w:rPr>
          <w:spacing w:val="-3"/>
          <w:sz w:val="24"/>
        </w:rPr>
        <w:t xml:space="preserve"> </w:t>
      </w:r>
      <w:r>
        <w:rPr>
          <w:sz w:val="24"/>
        </w:rPr>
        <w:t>pm; and By Appointment</w:t>
      </w:r>
    </w:p>
    <w:p w14:paraId="0AA6114D" w14:textId="77777777" w:rsidR="00E1080E" w:rsidRDefault="00EF7DDD">
      <w:pPr>
        <w:spacing w:before="160" w:line="259" w:lineRule="auto"/>
        <w:ind w:left="1080" w:right="414"/>
        <w:rPr>
          <w:sz w:val="24"/>
        </w:rPr>
      </w:pPr>
      <w:r>
        <w:rPr>
          <w:sz w:val="24"/>
        </w:rPr>
        <w:t xml:space="preserve">Office hours are your time for getting questions answered, course expectations clarified, advice on pursuing opportunities or careers in science and more! Office hours will be held </w:t>
      </w:r>
      <w:proofErr w:type="gramStart"/>
      <w:r>
        <w:rPr>
          <w:sz w:val="24"/>
        </w:rPr>
        <w:t>in</w:t>
      </w:r>
      <w:proofErr w:type="gramEnd"/>
      <w:r>
        <w:rPr>
          <w:sz w:val="24"/>
        </w:rPr>
        <w:t xml:space="preserve"> ISC 239. Please email me </w:t>
      </w:r>
      <w:hyperlink r:id="rId6">
        <w:r>
          <w:rPr>
            <w:sz w:val="24"/>
          </w:rPr>
          <w:t>(</w:t>
        </w:r>
        <w:r w:rsidRPr="002D73A9">
          <w:rPr>
            <w:color w:val="00568C"/>
            <w:sz w:val="24"/>
            <w:u w:val="single"/>
          </w:rPr>
          <w:t>gerringer@geneseo.edu</w:t>
        </w:r>
        <w:r>
          <w:rPr>
            <w:sz w:val="24"/>
          </w:rPr>
          <w:t>)</w:t>
        </w:r>
      </w:hyperlink>
      <w:r>
        <w:rPr>
          <w:sz w:val="24"/>
        </w:rPr>
        <w:t xml:space="preserve"> or chat before/after</w:t>
      </w:r>
      <w:r>
        <w:rPr>
          <w:spacing w:val="-2"/>
          <w:sz w:val="24"/>
        </w:rPr>
        <w:t xml:space="preserve"> </w:t>
      </w:r>
      <w:r>
        <w:rPr>
          <w:sz w:val="24"/>
        </w:rPr>
        <w:t>class</w:t>
      </w:r>
      <w:r>
        <w:rPr>
          <w:spacing w:val="-4"/>
          <w:sz w:val="24"/>
        </w:rPr>
        <w:t xml:space="preserve"> </w:t>
      </w:r>
      <w:r>
        <w:rPr>
          <w:sz w:val="24"/>
        </w:rPr>
        <w:t>if</w:t>
      </w:r>
      <w:r>
        <w:rPr>
          <w:spacing w:val="-5"/>
          <w:sz w:val="24"/>
        </w:rPr>
        <w:t xml:space="preserve"> </w:t>
      </w:r>
      <w:r>
        <w:rPr>
          <w:sz w:val="24"/>
        </w:rPr>
        <w:t>you</w:t>
      </w:r>
      <w:r>
        <w:rPr>
          <w:spacing w:val="-3"/>
          <w:sz w:val="24"/>
        </w:rPr>
        <w:t xml:space="preserve"> </w:t>
      </w:r>
      <w:r>
        <w:rPr>
          <w:sz w:val="24"/>
        </w:rPr>
        <w:t>have</w:t>
      </w:r>
      <w:r>
        <w:rPr>
          <w:spacing w:val="-5"/>
          <w:sz w:val="24"/>
        </w:rPr>
        <w:t xml:space="preserve"> </w:t>
      </w:r>
      <w:r>
        <w:rPr>
          <w:sz w:val="24"/>
        </w:rPr>
        <w:t>questions</w:t>
      </w:r>
      <w:r>
        <w:rPr>
          <w:spacing w:val="-4"/>
          <w:sz w:val="24"/>
        </w:rPr>
        <w:t xml:space="preserve"> </w:t>
      </w:r>
      <w:r>
        <w:rPr>
          <w:sz w:val="24"/>
        </w:rPr>
        <w:t>or</w:t>
      </w:r>
      <w:r>
        <w:rPr>
          <w:spacing w:val="-2"/>
          <w:sz w:val="24"/>
        </w:rPr>
        <w:t xml:space="preserve"> </w:t>
      </w:r>
      <w:r>
        <w:rPr>
          <w:sz w:val="24"/>
        </w:rPr>
        <w:t>would</w:t>
      </w:r>
      <w:r>
        <w:rPr>
          <w:spacing w:val="-5"/>
          <w:sz w:val="24"/>
        </w:rPr>
        <w:t xml:space="preserve"> </w:t>
      </w:r>
      <w:r>
        <w:rPr>
          <w:sz w:val="24"/>
        </w:rPr>
        <w:t>like</w:t>
      </w:r>
      <w:r>
        <w:rPr>
          <w:spacing w:val="-5"/>
          <w:sz w:val="24"/>
        </w:rPr>
        <w:t xml:space="preserve"> </w:t>
      </w:r>
      <w:r>
        <w:rPr>
          <w:sz w:val="24"/>
        </w:rPr>
        <w:t>to</w:t>
      </w:r>
      <w:r>
        <w:rPr>
          <w:spacing w:val="-3"/>
          <w:sz w:val="24"/>
        </w:rPr>
        <w:t xml:space="preserve"> </w:t>
      </w:r>
      <w:r>
        <w:rPr>
          <w:sz w:val="24"/>
        </w:rPr>
        <w:t>set</w:t>
      </w:r>
      <w:r>
        <w:rPr>
          <w:spacing w:val="-3"/>
          <w:sz w:val="24"/>
        </w:rPr>
        <w:t xml:space="preserve"> </w:t>
      </w:r>
      <w:r>
        <w:rPr>
          <w:sz w:val="24"/>
        </w:rPr>
        <w:t>up</w:t>
      </w:r>
      <w:r>
        <w:rPr>
          <w:spacing w:val="-4"/>
          <w:sz w:val="24"/>
        </w:rPr>
        <w:t xml:space="preserve"> </w:t>
      </w:r>
      <w:r>
        <w:rPr>
          <w:sz w:val="24"/>
        </w:rPr>
        <w:t>a</w:t>
      </w:r>
      <w:r>
        <w:rPr>
          <w:spacing w:val="-3"/>
          <w:sz w:val="24"/>
        </w:rPr>
        <w:t xml:space="preserve"> </w:t>
      </w:r>
      <w:r>
        <w:rPr>
          <w:sz w:val="24"/>
        </w:rPr>
        <w:t>meeting</w:t>
      </w:r>
      <w:r>
        <w:rPr>
          <w:spacing w:val="-5"/>
          <w:sz w:val="24"/>
        </w:rPr>
        <w:t xml:space="preserve"> </w:t>
      </w:r>
      <w:r>
        <w:rPr>
          <w:sz w:val="24"/>
        </w:rPr>
        <w:t>outside</w:t>
      </w:r>
      <w:r>
        <w:rPr>
          <w:spacing w:val="-3"/>
          <w:sz w:val="24"/>
        </w:rPr>
        <w:t xml:space="preserve"> </w:t>
      </w:r>
      <w:r>
        <w:rPr>
          <w:sz w:val="24"/>
        </w:rPr>
        <w:t>of office hours.</w:t>
      </w:r>
    </w:p>
    <w:p w14:paraId="0AA6114E" w14:textId="77777777" w:rsidR="00E1080E" w:rsidRDefault="00E1080E">
      <w:pPr>
        <w:spacing w:line="259" w:lineRule="auto"/>
        <w:rPr>
          <w:sz w:val="24"/>
        </w:rPr>
        <w:sectPr w:rsidR="00E1080E">
          <w:type w:val="continuous"/>
          <w:pgSz w:w="12240" w:h="15840"/>
          <w:pgMar w:top="144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4F" w14:textId="77777777" w:rsidR="00E1080E" w:rsidRDefault="00EF7DDD" w:rsidP="00FA0A13">
      <w:pPr>
        <w:pStyle w:val="Heading2"/>
        <w:rPr>
          <w:b/>
        </w:rPr>
      </w:pPr>
      <w:r>
        <w:lastRenderedPageBreak/>
        <w:t>Learning</w:t>
      </w:r>
      <w:r>
        <w:rPr>
          <w:spacing w:val="-14"/>
        </w:rPr>
        <w:t xml:space="preserve"> </w:t>
      </w:r>
      <w:r>
        <w:rPr>
          <w:spacing w:val="-2"/>
        </w:rPr>
        <w:t>Outcomes</w:t>
      </w:r>
    </w:p>
    <w:p w14:paraId="0AA61150" w14:textId="77777777" w:rsidR="00E1080E" w:rsidRDefault="00EF7DDD">
      <w:pPr>
        <w:spacing w:before="266"/>
        <w:ind w:left="360"/>
        <w:rPr>
          <w:sz w:val="24"/>
        </w:rPr>
      </w:pPr>
      <w:r>
        <w:rPr>
          <w:sz w:val="24"/>
        </w:rPr>
        <w:t>D</w:t>
      </w:r>
      <w:r>
        <w:rPr>
          <w:sz w:val="24"/>
        </w:rPr>
        <w:t>uring</w:t>
      </w:r>
      <w:r>
        <w:rPr>
          <w:spacing w:val="-6"/>
          <w:sz w:val="24"/>
        </w:rPr>
        <w:t xml:space="preserve"> </w:t>
      </w:r>
      <w:r>
        <w:rPr>
          <w:sz w:val="24"/>
        </w:rPr>
        <w:t>this</w:t>
      </w:r>
      <w:r>
        <w:rPr>
          <w:spacing w:val="-4"/>
          <w:sz w:val="24"/>
        </w:rPr>
        <w:t xml:space="preserve"> </w:t>
      </w:r>
      <w:r>
        <w:rPr>
          <w:sz w:val="24"/>
        </w:rPr>
        <w:t>course,</w:t>
      </w:r>
      <w:r>
        <w:rPr>
          <w:spacing w:val="-4"/>
          <w:sz w:val="24"/>
        </w:rPr>
        <w:t xml:space="preserve"> </w:t>
      </w:r>
      <w:r>
        <w:rPr>
          <w:sz w:val="24"/>
        </w:rPr>
        <w:t>we</w:t>
      </w:r>
      <w:r>
        <w:rPr>
          <w:spacing w:val="-1"/>
          <w:sz w:val="24"/>
        </w:rPr>
        <w:t xml:space="preserve"> </w:t>
      </w:r>
      <w:r>
        <w:rPr>
          <w:spacing w:val="-2"/>
          <w:sz w:val="24"/>
        </w:rPr>
        <w:t>will:</w:t>
      </w:r>
    </w:p>
    <w:p w14:paraId="0AA61151" w14:textId="77777777" w:rsidR="00E1080E" w:rsidRDefault="00EF7DDD">
      <w:pPr>
        <w:pStyle w:val="ListParagraph"/>
        <w:numPr>
          <w:ilvl w:val="0"/>
          <w:numId w:val="3"/>
        </w:numPr>
        <w:tabs>
          <w:tab w:val="left" w:pos="1080"/>
        </w:tabs>
        <w:spacing w:before="161"/>
        <w:rPr>
          <w:sz w:val="24"/>
        </w:rPr>
      </w:pPr>
      <w:r>
        <w:rPr>
          <w:sz w:val="24"/>
        </w:rPr>
        <w:t>Explore</w:t>
      </w:r>
      <w:r>
        <w:rPr>
          <w:spacing w:val="-7"/>
          <w:sz w:val="24"/>
        </w:rPr>
        <w:t xml:space="preserve"> </w:t>
      </w:r>
      <w:r>
        <w:rPr>
          <w:sz w:val="24"/>
        </w:rPr>
        <w:t>the</w:t>
      </w:r>
      <w:r>
        <w:rPr>
          <w:spacing w:val="-3"/>
          <w:sz w:val="24"/>
        </w:rPr>
        <w:t xml:space="preserve"> </w:t>
      </w:r>
      <w:r>
        <w:rPr>
          <w:sz w:val="24"/>
        </w:rPr>
        <w:t>biodiversity</w:t>
      </w:r>
      <w:r>
        <w:rPr>
          <w:spacing w:val="-4"/>
          <w:sz w:val="24"/>
        </w:rPr>
        <w:t xml:space="preserve"> </w:t>
      </w:r>
      <w:r>
        <w:rPr>
          <w:sz w:val="24"/>
        </w:rPr>
        <w:t>of</w:t>
      </w:r>
      <w:r>
        <w:rPr>
          <w:spacing w:val="-3"/>
          <w:sz w:val="24"/>
        </w:rPr>
        <w:t xml:space="preserve"> </w:t>
      </w:r>
      <w:r>
        <w:rPr>
          <w:sz w:val="24"/>
        </w:rPr>
        <w:t>marine</w:t>
      </w:r>
      <w:r>
        <w:rPr>
          <w:spacing w:val="-3"/>
          <w:sz w:val="24"/>
        </w:rPr>
        <w:t xml:space="preserve"> </w:t>
      </w:r>
      <w:r>
        <w:rPr>
          <w:sz w:val="24"/>
        </w:rPr>
        <w:t>systems</w:t>
      </w:r>
      <w:r>
        <w:rPr>
          <w:spacing w:val="-4"/>
          <w:sz w:val="24"/>
        </w:rPr>
        <w:t xml:space="preserve"> </w:t>
      </w:r>
      <w:r>
        <w:rPr>
          <w:sz w:val="24"/>
        </w:rPr>
        <w:t>across phylogeny</w:t>
      </w:r>
      <w:r>
        <w:rPr>
          <w:spacing w:val="-2"/>
          <w:sz w:val="24"/>
        </w:rPr>
        <w:t xml:space="preserve"> </w:t>
      </w:r>
      <w:r>
        <w:rPr>
          <w:sz w:val="24"/>
        </w:rPr>
        <w:t>and</w:t>
      </w:r>
      <w:r>
        <w:rPr>
          <w:spacing w:val="-3"/>
          <w:sz w:val="24"/>
        </w:rPr>
        <w:t xml:space="preserve"> </w:t>
      </w:r>
      <w:r>
        <w:rPr>
          <w:spacing w:val="-2"/>
          <w:sz w:val="24"/>
        </w:rPr>
        <w:t>habitat.</w:t>
      </w:r>
    </w:p>
    <w:p w14:paraId="0AA61152" w14:textId="77777777" w:rsidR="00E1080E" w:rsidRDefault="00EF7DDD">
      <w:pPr>
        <w:pStyle w:val="ListParagraph"/>
        <w:numPr>
          <w:ilvl w:val="0"/>
          <w:numId w:val="3"/>
        </w:numPr>
        <w:tabs>
          <w:tab w:val="left" w:pos="1080"/>
        </w:tabs>
        <w:ind w:right="896"/>
        <w:rPr>
          <w:sz w:val="24"/>
        </w:rPr>
      </w:pPr>
      <w:r>
        <w:rPr>
          <w:sz w:val="24"/>
        </w:rPr>
        <w:t>Understand</w:t>
      </w:r>
      <w:r>
        <w:rPr>
          <w:spacing w:val="-7"/>
          <w:sz w:val="24"/>
        </w:rPr>
        <w:t xml:space="preserve"> </w:t>
      </w:r>
      <w:r>
        <w:rPr>
          <w:sz w:val="24"/>
        </w:rPr>
        <w:t>adaptations</w:t>
      </w:r>
      <w:r>
        <w:rPr>
          <w:spacing w:val="-6"/>
          <w:sz w:val="24"/>
        </w:rPr>
        <w:t xml:space="preserve"> </w:t>
      </w:r>
      <w:r>
        <w:rPr>
          <w:sz w:val="24"/>
        </w:rPr>
        <w:t>to</w:t>
      </w:r>
      <w:r>
        <w:rPr>
          <w:spacing w:val="-7"/>
          <w:sz w:val="24"/>
        </w:rPr>
        <w:t xml:space="preserve"> </w:t>
      </w:r>
      <w:r>
        <w:rPr>
          <w:sz w:val="24"/>
        </w:rPr>
        <w:t>marine</w:t>
      </w:r>
      <w:r>
        <w:rPr>
          <w:spacing w:val="-5"/>
          <w:sz w:val="24"/>
        </w:rPr>
        <w:t xml:space="preserve"> </w:t>
      </w:r>
      <w:r>
        <w:rPr>
          <w:sz w:val="24"/>
        </w:rPr>
        <w:t>environments</w:t>
      </w:r>
      <w:r>
        <w:rPr>
          <w:spacing w:val="-6"/>
          <w:sz w:val="24"/>
        </w:rPr>
        <w:t xml:space="preserve"> </w:t>
      </w:r>
      <w:r>
        <w:rPr>
          <w:sz w:val="24"/>
        </w:rPr>
        <w:t>at</w:t>
      </w:r>
      <w:r>
        <w:rPr>
          <w:spacing w:val="-5"/>
          <w:sz w:val="24"/>
        </w:rPr>
        <w:t xml:space="preserve"> </w:t>
      </w:r>
      <w:r>
        <w:rPr>
          <w:sz w:val="24"/>
        </w:rPr>
        <w:t>molecular,</w:t>
      </w:r>
      <w:r>
        <w:rPr>
          <w:spacing w:val="-4"/>
          <w:sz w:val="24"/>
        </w:rPr>
        <w:t xml:space="preserve"> </w:t>
      </w:r>
      <w:r>
        <w:rPr>
          <w:sz w:val="24"/>
        </w:rPr>
        <w:t>organismal,</w:t>
      </w:r>
      <w:r>
        <w:rPr>
          <w:spacing w:val="-6"/>
          <w:sz w:val="24"/>
        </w:rPr>
        <w:t xml:space="preserve"> </w:t>
      </w:r>
      <w:r>
        <w:rPr>
          <w:sz w:val="24"/>
        </w:rPr>
        <w:t>and community levels.</w:t>
      </w:r>
    </w:p>
    <w:p w14:paraId="0AA61153" w14:textId="77777777" w:rsidR="00E1080E" w:rsidRDefault="00EF7DDD">
      <w:pPr>
        <w:pStyle w:val="ListParagraph"/>
        <w:numPr>
          <w:ilvl w:val="0"/>
          <w:numId w:val="3"/>
        </w:numPr>
        <w:tabs>
          <w:tab w:val="left" w:pos="1080"/>
        </w:tabs>
        <w:rPr>
          <w:sz w:val="24"/>
        </w:rPr>
      </w:pPr>
      <w:r>
        <w:rPr>
          <w:sz w:val="24"/>
        </w:rPr>
        <w:t>Develop</w:t>
      </w:r>
      <w:r>
        <w:rPr>
          <w:spacing w:val="-6"/>
          <w:sz w:val="24"/>
        </w:rPr>
        <w:t xml:space="preserve"> </w:t>
      </w:r>
      <w:r>
        <w:rPr>
          <w:sz w:val="24"/>
        </w:rPr>
        <w:t>and</w:t>
      </w:r>
      <w:r>
        <w:rPr>
          <w:spacing w:val="-4"/>
          <w:sz w:val="24"/>
        </w:rPr>
        <w:t xml:space="preserve"> </w:t>
      </w:r>
      <w:r>
        <w:rPr>
          <w:sz w:val="24"/>
        </w:rPr>
        <w:t>practice</w:t>
      </w:r>
      <w:r>
        <w:rPr>
          <w:spacing w:val="-6"/>
          <w:sz w:val="24"/>
        </w:rPr>
        <w:t xml:space="preserve"> </w:t>
      </w:r>
      <w:r>
        <w:rPr>
          <w:sz w:val="24"/>
        </w:rPr>
        <w:t>strategies</w:t>
      </w:r>
      <w:r>
        <w:rPr>
          <w:spacing w:val="-3"/>
          <w:sz w:val="24"/>
        </w:rPr>
        <w:t xml:space="preserve"> </w:t>
      </w:r>
      <w:r>
        <w:rPr>
          <w:sz w:val="24"/>
        </w:rPr>
        <w:t>for</w:t>
      </w:r>
      <w:r>
        <w:rPr>
          <w:spacing w:val="1"/>
          <w:sz w:val="24"/>
        </w:rPr>
        <w:t xml:space="preserve"> </w:t>
      </w:r>
      <w:r>
        <w:rPr>
          <w:sz w:val="24"/>
        </w:rPr>
        <w:t>finding,</w:t>
      </w:r>
      <w:r>
        <w:rPr>
          <w:spacing w:val="-2"/>
          <w:sz w:val="24"/>
        </w:rPr>
        <w:t xml:space="preserve"> </w:t>
      </w:r>
      <w:r>
        <w:rPr>
          <w:sz w:val="24"/>
        </w:rPr>
        <w:t>reading,</w:t>
      </w:r>
      <w:r>
        <w:rPr>
          <w:spacing w:val="-2"/>
          <w:sz w:val="24"/>
        </w:rPr>
        <w:t xml:space="preserve"> </w:t>
      </w:r>
      <w:r>
        <w:rPr>
          <w:sz w:val="24"/>
        </w:rPr>
        <w:t>and</w:t>
      </w:r>
      <w:r>
        <w:rPr>
          <w:spacing w:val="-5"/>
          <w:sz w:val="24"/>
        </w:rPr>
        <w:t xml:space="preserve"> </w:t>
      </w:r>
      <w:r>
        <w:rPr>
          <w:sz w:val="24"/>
        </w:rPr>
        <w:t>critiquing</w:t>
      </w:r>
      <w:r>
        <w:rPr>
          <w:spacing w:val="-5"/>
          <w:sz w:val="24"/>
        </w:rPr>
        <w:t xml:space="preserve"> </w:t>
      </w:r>
      <w:r>
        <w:rPr>
          <w:sz w:val="24"/>
        </w:rPr>
        <w:t>scientific</w:t>
      </w:r>
      <w:r>
        <w:rPr>
          <w:spacing w:val="-1"/>
          <w:sz w:val="24"/>
        </w:rPr>
        <w:t xml:space="preserve"> </w:t>
      </w:r>
      <w:r>
        <w:rPr>
          <w:spacing w:val="-2"/>
          <w:sz w:val="24"/>
        </w:rPr>
        <w:t>papers.</w:t>
      </w:r>
    </w:p>
    <w:p w14:paraId="0AA61154" w14:textId="77777777" w:rsidR="00E1080E" w:rsidRDefault="00EF7DDD">
      <w:pPr>
        <w:pStyle w:val="ListParagraph"/>
        <w:numPr>
          <w:ilvl w:val="0"/>
          <w:numId w:val="3"/>
        </w:numPr>
        <w:tabs>
          <w:tab w:val="left" w:pos="1080"/>
        </w:tabs>
        <w:rPr>
          <w:sz w:val="24"/>
        </w:rPr>
      </w:pPr>
      <w:r>
        <w:rPr>
          <w:sz w:val="24"/>
        </w:rPr>
        <w:t>Engage</w:t>
      </w:r>
      <w:r>
        <w:rPr>
          <w:spacing w:val="-6"/>
          <w:sz w:val="24"/>
        </w:rPr>
        <w:t xml:space="preserve"> </w:t>
      </w:r>
      <w:r>
        <w:rPr>
          <w:sz w:val="24"/>
        </w:rPr>
        <w:t>in</w:t>
      </w:r>
      <w:r>
        <w:rPr>
          <w:spacing w:val="-1"/>
          <w:sz w:val="24"/>
        </w:rPr>
        <w:t xml:space="preserve"> </w:t>
      </w:r>
      <w:r>
        <w:rPr>
          <w:sz w:val="24"/>
        </w:rPr>
        <w:t>critical</w:t>
      </w:r>
      <w:r>
        <w:rPr>
          <w:spacing w:val="-2"/>
          <w:sz w:val="24"/>
        </w:rPr>
        <w:t xml:space="preserve"> </w:t>
      </w:r>
      <w:r>
        <w:rPr>
          <w:sz w:val="24"/>
        </w:rPr>
        <w:t>thinking</w:t>
      </w:r>
      <w:r>
        <w:rPr>
          <w:spacing w:val="-3"/>
          <w:sz w:val="24"/>
        </w:rPr>
        <w:t xml:space="preserve"> </w:t>
      </w:r>
      <w:r>
        <w:rPr>
          <w:sz w:val="24"/>
        </w:rPr>
        <w:t>and</w:t>
      </w:r>
      <w:r>
        <w:rPr>
          <w:spacing w:val="-1"/>
          <w:sz w:val="24"/>
        </w:rPr>
        <w:t xml:space="preserve"> </w:t>
      </w:r>
      <w:r>
        <w:rPr>
          <w:sz w:val="24"/>
        </w:rPr>
        <w:t>dialogue</w:t>
      </w:r>
      <w:r>
        <w:rPr>
          <w:spacing w:val="-2"/>
          <w:sz w:val="24"/>
        </w:rPr>
        <w:t xml:space="preserve"> </w:t>
      </w:r>
      <w:r>
        <w:rPr>
          <w:sz w:val="24"/>
        </w:rPr>
        <w:t>about</w:t>
      </w:r>
      <w:r>
        <w:rPr>
          <w:spacing w:val="-1"/>
          <w:sz w:val="24"/>
        </w:rPr>
        <w:t xml:space="preserve"> </w:t>
      </w:r>
      <w:r>
        <w:rPr>
          <w:sz w:val="24"/>
        </w:rPr>
        <w:t>human</w:t>
      </w:r>
      <w:r>
        <w:rPr>
          <w:spacing w:val="-3"/>
          <w:sz w:val="24"/>
        </w:rPr>
        <w:t xml:space="preserve"> </w:t>
      </w:r>
      <w:r>
        <w:rPr>
          <w:sz w:val="24"/>
        </w:rPr>
        <w:t>impacts</w:t>
      </w:r>
      <w:r>
        <w:rPr>
          <w:spacing w:val="-2"/>
          <w:sz w:val="24"/>
        </w:rPr>
        <w:t xml:space="preserve"> </w:t>
      </w:r>
      <w:r>
        <w:rPr>
          <w:sz w:val="24"/>
        </w:rPr>
        <w:t>on</w:t>
      </w:r>
      <w:r>
        <w:rPr>
          <w:spacing w:val="-1"/>
          <w:sz w:val="24"/>
        </w:rPr>
        <w:t xml:space="preserve"> </w:t>
      </w:r>
      <w:r>
        <w:rPr>
          <w:sz w:val="24"/>
        </w:rPr>
        <w:t>marine</w:t>
      </w:r>
      <w:r>
        <w:rPr>
          <w:spacing w:val="-3"/>
          <w:sz w:val="24"/>
        </w:rPr>
        <w:t xml:space="preserve"> </w:t>
      </w:r>
      <w:r>
        <w:rPr>
          <w:spacing w:val="-2"/>
          <w:sz w:val="24"/>
        </w:rPr>
        <w:t>systems.</w:t>
      </w:r>
    </w:p>
    <w:p w14:paraId="0AA61155" w14:textId="77777777" w:rsidR="00E1080E" w:rsidRDefault="00EF7DDD">
      <w:pPr>
        <w:pStyle w:val="ListParagraph"/>
        <w:numPr>
          <w:ilvl w:val="0"/>
          <w:numId w:val="3"/>
        </w:numPr>
        <w:tabs>
          <w:tab w:val="left" w:pos="1080"/>
        </w:tabs>
        <w:ind w:right="582"/>
        <w:rPr>
          <w:sz w:val="24"/>
        </w:rPr>
      </w:pPr>
      <w:r>
        <w:rPr>
          <w:sz w:val="24"/>
        </w:rPr>
        <w:t>Research,</w:t>
      </w:r>
      <w:r>
        <w:rPr>
          <w:spacing w:val="-5"/>
          <w:sz w:val="24"/>
        </w:rPr>
        <w:t xml:space="preserve"> </w:t>
      </w:r>
      <w:r>
        <w:rPr>
          <w:sz w:val="24"/>
        </w:rPr>
        <w:t>synthesize,</w:t>
      </w:r>
      <w:r>
        <w:rPr>
          <w:spacing w:val="-6"/>
          <w:sz w:val="24"/>
        </w:rPr>
        <w:t xml:space="preserve"> </w:t>
      </w:r>
      <w:r>
        <w:rPr>
          <w:sz w:val="24"/>
        </w:rPr>
        <w:t>and</w:t>
      </w:r>
      <w:r>
        <w:rPr>
          <w:spacing w:val="-6"/>
          <w:sz w:val="24"/>
        </w:rPr>
        <w:t xml:space="preserve"> </w:t>
      </w:r>
      <w:r>
        <w:rPr>
          <w:sz w:val="24"/>
        </w:rPr>
        <w:t>present</w:t>
      </w:r>
      <w:r>
        <w:rPr>
          <w:spacing w:val="-5"/>
          <w:sz w:val="24"/>
        </w:rPr>
        <w:t xml:space="preserve"> </w:t>
      </w:r>
      <w:r>
        <w:rPr>
          <w:sz w:val="24"/>
        </w:rPr>
        <w:t>scientific</w:t>
      </w:r>
      <w:r>
        <w:rPr>
          <w:spacing w:val="-6"/>
          <w:sz w:val="24"/>
        </w:rPr>
        <w:t xml:space="preserve"> </w:t>
      </w:r>
      <w:r>
        <w:rPr>
          <w:sz w:val="24"/>
        </w:rPr>
        <w:t>information</w:t>
      </w:r>
      <w:r>
        <w:rPr>
          <w:spacing w:val="-4"/>
          <w:sz w:val="24"/>
        </w:rPr>
        <w:t xml:space="preserve"> </w:t>
      </w:r>
      <w:r>
        <w:rPr>
          <w:sz w:val="24"/>
        </w:rPr>
        <w:t>effectively</w:t>
      </w:r>
      <w:r>
        <w:rPr>
          <w:spacing w:val="-5"/>
          <w:sz w:val="24"/>
        </w:rPr>
        <w:t xml:space="preserve"> </w:t>
      </w:r>
      <w:r>
        <w:rPr>
          <w:sz w:val="24"/>
        </w:rPr>
        <w:t>through</w:t>
      </w:r>
      <w:r>
        <w:rPr>
          <w:spacing w:val="-6"/>
          <w:sz w:val="24"/>
        </w:rPr>
        <w:t xml:space="preserve"> </w:t>
      </w:r>
      <w:r>
        <w:rPr>
          <w:sz w:val="24"/>
        </w:rPr>
        <w:t>written and oral projects in the classroom and lab.</w:t>
      </w:r>
    </w:p>
    <w:p w14:paraId="0AA61156" w14:textId="77777777" w:rsidR="00E1080E" w:rsidRDefault="00EF7DDD">
      <w:pPr>
        <w:pStyle w:val="Heading3"/>
        <w:spacing w:before="161"/>
      </w:pPr>
      <w:r>
        <w:rPr>
          <w:color w:val="4471C4"/>
        </w:rPr>
        <w:t>How</w:t>
      </w:r>
      <w:r>
        <w:rPr>
          <w:color w:val="4471C4"/>
          <w:spacing w:val="-6"/>
        </w:rPr>
        <w:t xml:space="preserve"> </w:t>
      </w:r>
      <w:r>
        <w:rPr>
          <w:color w:val="4471C4"/>
        </w:rPr>
        <w:t>this</w:t>
      </w:r>
      <w:r>
        <w:rPr>
          <w:color w:val="4471C4"/>
          <w:spacing w:val="-8"/>
        </w:rPr>
        <w:t xml:space="preserve"> </w:t>
      </w:r>
      <w:r>
        <w:rPr>
          <w:color w:val="4471C4"/>
        </w:rPr>
        <w:t>course</w:t>
      </w:r>
      <w:r>
        <w:rPr>
          <w:color w:val="4471C4"/>
          <w:spacing w:val="-8"/>
        </w:rPr>
        <w:t xml:space="preserve"> </w:t>
      </w:r>
      <w:r>
        <w:rPr>
          <w:color w:val="4471C4"/>
        </w:rPr>
        <w:t>fits</w:t>
      </w:r>
      <w:r>
        <w:rPr>
          <w:color w:val="4471C4"/>
          <w:spacing w:val="-6"/>
        </w:rPr>
        <w:t xml:space="preserve"> </w:t>
      </w:r>
      <w:r>
        <w:rPr>
          <w:color w:val="4471C4"/>
        </w:rPr>
        <w:t>into</w:t>
      </w:r>
      <w:r>
        <w:rPr>
          <w:color w:val="4471C4"/>
          <w:spacing w:val="-5"/>
        </w:rPr>
        <w:t xml:space="preserve"> </w:t>
      </w:r>
      <w:r>
        <w:rPr>
          <w:color w:val="4471C4"/>
        </w:rPr>
        <w:t>your</w:t>
      </w:r>
      <w:r>
        <w:rPr>
          <w:color w:val="4471C4"/>
          <w:spacing w:val="-8"/>
        </w:rPr>
        <w:t xml:space="preserve"> </w:t>
      </w:r>
      <w:r>
        <w:rPr>
          <w:color w:val="4471C4"/>
        </w:rPr>
        <w:t>biology</w:t>
      </w:r>
      <w:r>
        <w:rPr>
          <w:color w:val="4471C4"/>
          <w:spacing w:val="-7"/>
        </w:rPr>
        <w:t xml:space="preserve"> </w:t>
      </w:r>
      <w:r>
        <w:rPr>
          <w:color w:val="4471C4"/>
          <w:spacing w:val="-2"/>
        </w:rPr>
        <w:t>education...</w:t>
      </w:r>
    </w:p>
    <w:p w14:paraId="0AA61157" w14:textId="77777777" w:rsidR="00E1080E" w:rsidRDefault="00EF7DDD">
      <w:pPr>
        <w:spacing w:before="160"/>
        <w:ind w:left="360"/>
        <w:rPr>
          <w:sz w:val="24"/>
        </w:rPr>
      </w:pPr>
      <w:r>
        <w:rPr>
          <w:sz w:val="24"/>
        </w:rPr>
        <w:t>This</w:t>
      </w:r>
      <w:r>
        <w:rPr>
          <w:spacing w:val="-6"/>
          <w:sz w:val="24"/>
        </w:rPr>
        <w:t xml:space="preserve"> </w:t>
      </w:r>
      <w:r>
        <w:rPr>
          <w:sz w:val="24"/>
        </w:rPr>
        <w:t>course</w:t>
      </w:r>
      <w:r>
        <w:rPr>
          <w:spacing w:val="-4"/>
          <w:sz w:val="24"/>
        </w:rPr>
        <w:t xml:space="preserve"> </w:t>
      </w:r>
      <w:r>
        <w:rPr>
          <w:sz w:val="24"/>
        </w:rPr>
        <w:t>will</w:t>
      </w:r>
      <w:r>
        <w:rPr>
          <w:spacing w:val="-2"/>
          <w:sz w:val="24"/>
        </w:rPr>
        <w:t xml:space="preserve"> </w:t>
      </w:r>
      <w:r>
        <w:rPr>
          <w:sz w:val="24"/>
        </w:rPr>
        <w:t>help</w:t>
      </w:r>
      <w:r>
        <w:rPr>
          <w:spacing w:val="-4"/>
          <w:sz w:val="24"/>
        </w:rPr>
        <w:t xml:space="preserve"> </w:t>
      </w:r>
      <w:r>
        <w:rPr>
          <w:sz w:val="24"/>
        </w:rPr>
        <w:t>you</w:t>
      </w:r>
      <w:r>
        <w:rPr>
          <w:spacing w:val="-4"/>
          <w:sz w:val="24"/>
        </w:rPr>
        <w:t xml:space="preserve"> </w:t>
      </w:r>
      <w:r>
        <w:rPr>
          <w:sz w:val="24"/>
        </w:rPr>
        <w:t>work</w:t>
      </w:r>
      <w:r>
        <w:rPr>
          <w:spacing w:val="-3"/>
          <w:sz w:val="24"/>
        </w:rPr>
        <w:t xml:space="preserve"> </w:t>
      </w:r>
      <w:r>
        <w:rPr>
          <w:sz w:val="24"/>
        </w:rPr>
        <w:t>toward</w:t>
      </w:r>
      <w:r>
        <w:rPr>
          <w:spacing w:val="-4"/>
          <w:sz w:val="24"/>
        </w:rPr>
        <w:t xml:space="preserve"> </w:t>
      </w:r>
      <w:r>
        <w:rPr>
          <w:sz w:val="24"/>
        </w:rPr>
        <w:t>the</w:t>
      </w:r>
      <w:r>
        <w:rPr>
          <w:spacing w:val="-2"/>
          <w:sz w:val="24"/>
        </w:rPr>
        <w:t xml:space="preserve"> </w:t>
      </w:r>
      <w:r>
        <w:rPr>
          <w:sz w:val="24"/>
        </w:rPr>
        <w:t>following</w:t>
      </w:r>
      <w:r>
        <w:rPr>
          <w:spacing w:val="-4"/>
          <w:sz w:val="24"/>
        </w:rPr>
        <w:t xml:space="preserve"> </w:t>
      </w:r>
      <w:r>
        <w:rPr>
          <w:sz w:val="24"/>
        </w:rPr>
        <w:t>Biology</w:t>
      </w:r>
      <w:r>
        <w:rPr>
          <w:spacing w:val="-3"/>
          <w:sz w:val="24"/>
        </w:rPr>
        <w:t xml:space="preserve"> </w:t>
      </w:r>
      <w:r>
        <w:rPr>
          <w:sz w:val="24"/>
        </w:rPr>
        <w:t>Program</w:t>
      </w:r>
      <w:r>
        <w:rPr>
          <w:spacing w:val="-2"/>
          <w:sz w:val="24"/>
        </w:rPr>
        <w:t xml:space="preserve"> </w:t>
      </w:r>
      <w:r>
        <w:rPr>
          <w:sz w:val="24"/>
        </w:rPr>
        <w:t>Learning</w:t>
      </w:r>
      <w:r>
        <w:rPr>
          <w:spacing w:val="-4"/>
          <w:sz w:val="24"/>
        </w:rPr>
        <w:t xml:space="preserve"> </w:t>
      </w:r>
      <w:r>
        <w:rPr>
          <w:spacing w:val="-2"/>
          <w:sz w:val="24"/>
        </w:rPr>
        <w:t>Outcomes:</w:t>
      </w:r>
    </w:p>
    <w:p w14:paraId="0AA61158" w14:textId="77777777" w:rsidR="00E1080E" w:rsidRDefault="00EF7DDD">
      <w:pPr>
        <w:pStyle w:val="ListParagraph"/>
        <w:numPr>
          <w:ilvl w:val="0"/>
          <w:numId w:val="2"/>
        </w:numPr>
        <w:tabs>
          <w:tab w:val="left" w:pos="985"/>
        </w:tabs>
        <w:spacing w:before="157"/>
        <w:ind w:right="569" w:firstLine="0"/>
        <w:rPr>
          <w:rFonts w:ascii="Calibri Light"/>
        </w:rPr>
      </w:pPr>
      <w:r>
        <w:rPr>
          <w:rFonts w:ascii="Calibri Light"/>
        </w:rPr>
        <w:t>Students</w:t>
      </w:r>
      <w:r>
        <w:rPr>
          <w:rFonts w:ascii="Calibri Light"/>
          <w:spacing w:val="-5"/>
        </w:rPr>
        <w:t xml:space="preserve"> </w:t>
      </w:r>
      <w:r>
        <w:rPr>
          <w:rFonts w:ascii="Calibri Light"/>
        </w:rPr>
        <w:t>will</w:t>
      </w:r>
      <w:r>
        <w:rPr>
          <w:rFonts w:ascii="Calibri Light"/>
          <w:spacing w:val="-4"/>
        </w:rPr>
        <w:t xml:space="preserve"> </w:t>
      </w:r>
      <w:r>
        <w:rPr>
          <w:rFonts w:ascii="Calibri Light"/>
        </w:rPr>
        <w:t>have</w:t>
      </w:r>
      <w:r>
        <w:rPr>
          <w:rFonts w:ascii="Calibri Light"/>
          <w:spacing w:val="-3"/>
        </w:rPr>
        <w:t xml:space="preserve"> </w:t>
      </w:r>
      <w:r>
        <w:rPr>
          <w:rFonts w:ascii="Calibri Light"/>
        </w:rPr>
        <w:t>the</w:t>
      </w:r>
      <w:r>
        <w:rPr>
          <w:rFonts w:ascii="Calibri Light"/>
          <w:spacing w:val="-4"/>
        </w:rPr>
        <w:t xml:space="preserve"> </w:t>
      </w:r>
      <w:r>
        <w:rPr>
          <w:rFonts w:ascii="Calibri Light"/>
        </w:rPr>
        <w:t>knowledge</w:t>
      </w:r>
      <w:r>
        <w:rPr>
          <w:rFonts w:ascii="Calibri Light"/>
          <w:spacing w:val="-4"/>
        </w:rPr>
        <w:t xml:space="preserve"> </w:t>
      </w:r>
      <w:r>
        <w:rPr>
          <w:rFonts w:ascii="Calibri Light"/>
        </w:rPr>
        <w:t>base</w:t>
      </w:r>
      <w:r>
        <w:rPr>
          <w:rFonts w:ascii="Calibri Light"/>
          <w:spacing w:val="-3"/>
        </w:rPr>
        <w:t xml:space="preserve"> </w:t>
      </w:r>
      <w:r>
        <w:rPr>
          <w:rFonts w:ascii="Calibri Light"/>
        </w:rPr>
        <w:t>and</w:t>
      </w:r>
      <w:r>
        <w:rPr>
          <w:rFonts w:ascii="Calibri Light"/>
          <w:spacing w:val="-3"/>
        </w:rPr>
        <w:t xml:space="preserve"> </w:t>
      </w:r>
      <w:r>
        <w:rPr>
          <w:rFonts w:ascii="Calibri Light"/>
        </w:rPr>
        <w:t>intellectual</w:t>
      </w:r>
      <w:r>
        <w:rPr>
          <w:rFonts w:ascii="Calibri Light"/>
          <w:spacing w:val="-4"/>
        </w:rPr>
        <w:t xml:space="preserve"> </w:t>
      </w:r>
      <w:r>
        <w:rPr>
          <w:rFonts w:ascii="Calibri Light"/>
        </w:rPr>
        <w:t>(conceptual)</w:t>
      </w:r>
      <w:r>
        <w:rPr>
          <w:rFonts w:ascii="Calibri Light"/>
          <w:spacing w:val="-4"/>
        </w:rPr>
        <w:t xml:space="preserve"> </w:t>
      </w:r>
      <w:r>
        <w:rPr>
          <w:rFonts w:ascii="Calibri Light"/>
        </w:rPr>
        <w:t>framework</w:t>
      </w:r>
      <w:r>
        <w:rPr>
          <w:rFonts w:ascii="Calibri Light"/>
          <w:spacing w:val="-3"/>
        </w:rPr>
        <w:t xml:space="preserve"> </w:t>
      </w:r>
      <w:r>
        <w:rPr>
          <w:rFonts w:ascii="Calibri Light"/>
        </w:rPr>
        <w:t>to</w:t>
      </w:r>
      <w:r>
        <w:rPr>
          <w:rFonts w:ascii="Calibri Light"/>
          <w:spacing w:val="-5"/>
        </w:rPr>
        <w:t xml:space="preserve"> </w:t>
      </w:r>
      <w:r>
        <w:rPr>
          <w:rFonts w:ascii="Calibri Light"/>
        </w:rPr>
        <w:t>use</w:t>
      </w:r>
      <w:r>
        <w:rPr>
          <w:rFonts w:ascii="Calibri Light"/>
          <w:spacing w:val="-3"/>
        </w:rPr>
        <w:t xml:space="preserve"> </w:t>
      </w:r>
      <w:r>
        <w:rPr>
          <w:rFonts w:ascii="Calibri Light"/>
        </w:rPr>
        <w:t>reasoning and</w:t>
      </w:r>
      <w:r>
        <w:rPr>
          <w:rFonts w:ascii="Calibri Light"/>
          <w:spacing w:val="-2"/>
        </w:rPr>
        <w:t xml:space="preserve"> </w:t>
      </w:r>
      <w:r>
        <w:rPr>
          <w:rFonts w:ascii="Calibri Light"/>
        </w:rPr>
        <w:t>problem-solving</w:t>
      </w:r>
      <w:r>
        <w:rPr>
          <w:rFonts w:ascii="Calibri Light"/>
          <w:spacing w:val="-5"/>
        </w:rPr>
        <w:t xml:space="preserve"> </w:t>
      </w:r>
      <w:r>
        <w:rPr>
          <w:rFonts w:ascii="Calibri Light"/>
        </w:rPr>
        <w:t>skills</w:t>
      </w:r>
      <w:r>
        <w:rPr>
          <w:rFonts w:ascii="Calibri Light"/>
          <w:spacing w:val="-2"/>
        </w:rPr>
        <w:t xml:space="preserve"> </w:t>
      </w:r>
      <w:r>
        <w:rPr>
          <w:rFonts w:ascii="Calibri Light"/>
        </w:rPr>
        <w:t>to;</w:t>
      </w:r>
      <w:r>
        <w:rPr>
          <w:rFonts w:ascii="Calibri Light"/>
          <w:spacing w:val="-2"/>
        </w:rPr>
        <w:t xml:space="preserve"> </w:t>
      </w:r>
      <w:r>
        <w:rPr>
          <w:rFonts w:ascii="Calibri Light"/>
        </w:rPr>
        <w:t>(1)</w:t>
      </w:r>
      <w:r>
        <w:rPr>
          <w:rFonts w:ascii="Calibri Light"/>
          <w:spacing w:val="-3"/>
        </w:rPr>
        <w:t xml:space="preserve"> </w:t>
      </w:r>
      <w:r>
        <w:rPr>
          <w:rFonts w:ascii="Calibri Light"/>
        </w:rPr>
        <w:t>read</w:t>
      </w:r>
      <w:r>
        <w:rPr>
          <w:rFonts w:ascii="Calibri Light"/>
          <w:spacing w:val="-2"/>
        </w:rPr>
        <w:t xml:space="preserve"> </w:t>
      </w:r>
      <w:r>
        <w:rPr>
          <w:rFonts w:ascii="Calibri Light"/>
        </w:rPr>
        <w:t>critically,</w:t>
      </w:r>
      <w:r>
        <w:rPr>
          <w:rFonts w:ascii="Calibri Light"/>
          <w:spacing w:val="-4"/>
        </w:rPr>
        <w:t xml:space="preserve"> </w:t>
      </w:r>
      <w:r>
        <w:rPr>
          <w:rFonts w:ascii="Calibri Light"/>
        </w:rPr>
        <w:t>(2)</w:t>
      </w:r>
      <w:r>
        <w:rPr>
          <w:rFonts w:ascii="Calibri Light"/>
          <w:spacing w:val="-4"/>
        </w:rPr>
        <w:t xml:space="preserve"> </w:t>
      </w:r>
      <w:r>
        <w:rPr>
          <w:rFonts w:ascii="Calibri Light"/>
        </w:rPr>
        <w:t>evaluate</w:t>
      </w:r>
      <w:r>
        <w:rPr>
          <w:rFonts w:ascii="Calibri Light"/>
          <w:spacing w:val="-3"/>
        </w:rPr>
        <w:t xml:space="preserve"> </w:t>
      </w:r>
      <w:r>
        <w:rPr>
          <w:rFonts w:ascii="Calibri Light"/>
        </w:rPr>
        <w:t>support</w:t>
      </w:r>
      <w:r>
        <w:rPr>
          <w:rFonts w:ascii="Calibri Light"/>
          <w:spacing w:val="-5"/>
        </w:rPr>
        <w:t xml:space="preserve"> </w:t>
      </w:r>
      <w:r>
        <w:rPr>
          <w:rFonts w:ascii="Calibri Light"/>
        </w:rPr>
        <w:t>for</w:t>
      </w:r>
      <w:r>
        <w:rPr>
          <w:rFonts w:ascii="Calibri Light"/>
          <w:spacing w:val="-1"/>
        </w:rPr>
        <w:t xml:space="preserve"> </w:t>
      </w:r>
      <w:r>
        <w:rPr>
          <w:rFonts w:ascii="Calibri Light"/>
        </w:rPr>
        <w:t>competing</w:t>
      </w:r>
      <w:r>
        <w:rPr>
          <w:rFonts w:ascii="Calibri Light"/>
          <w:spacing w:val="-5"/>
        </w:rPr>
        <w:t xml:space="preserve"> </w:t>
      </w:r>
      <w:r>
        <w:rPr>
          <w:rFonts w:ascii="Calibri Light"/>
        </w:rPr>
        <w:t>hypotheses,</w:t>
      </w:r>
      <w:r>
        <w:rPr>
          <w:rFonts w:ascii="Calibri Light"/>
          <w:spacing w:val="-1"/>
        </w:rPr>
        <w:t xml:space="preserve"> </w:t>
      </w:r>
      <w:r>
        <w:rPr>
          <w:rFonts w:ascii="Calibri Light"/>
        </w:rPr>
        <w:t>and</w:t>
      </w:r>
    </w:p>
    <w:p w14:paraId="0AA61159" w14:textId="77777777" w:rsidR="00E1080E" w:rsidRDefault="00EF7DDD">
      <w:pPr>
        <w:spacing w:before="1"/>
        <w:ind w:left="720"/>
        <w:rPr>
          <w:rFonts w:ascii="Calibri Light"/>
        </w:rPr>
      </w:pPr>
      <w:r>
        <w:rPr>
          <w:rFonts w:ascii="Calibri Light"/>
        </w:rPr>
        <w:t>(3)</w:t>
      </w:r>
      <w:r>
        <w:rPr>
          <w:rFonts w:ascii="Calibri Light"/>
          <w:spacing w:val="-4"/>
        </w:rPr>
        <w:t xml:space="preserve"> </w:t>
      </w:r>
      <w:r>
        <w:rPr>
          <w:rFonts w:ascii="Calibri Light"/>
        </w:rPr>
        <w:t>critique</w:t>
      </w:r>
      <w:r>
        <w:rPr>
          <w:rFonts w:ascii="Calibri Light"/>
          <w:spacing w:val="-6"/>
        </w:rPr>
        <w:t xml:space="preserve"> </w:t>
      </w:r>
      <w:r>
        <w:rPr>
          <w:rFonts w:ascii="Calibri Light"/>
        </w:rPr>
        <w:t>experimental</w:t>
      </w:r>
      <w:r>
        <w:rPr>
          <w:rFonts w:ascii="Calibri Light"/>
          <w:spacing w:val="-5"/>
        </w:rPr>
        <w:t xml:space="preserve"> </w:t>
      </w:r>
      <w:r>
        <w:rPr>
          <w:rFonts w:ascii="Calibri Light"/>
        </w:rPr>
        <w:t>design.</w:t>
      </w:r>
      <w:r>
        <w:rPr>
          <w:rFonts w:ascii="Calibri Light"/>
          <w:spacing w:val="-3"/>
        </w:rPr>
        <w:t xml:space="preserve"> </w:t>
      </w:r>
      <w:r>
        <w:rPr>
          <w:rFonts w:ascii="Calibri Light"/>
          <w:u w:val="single"/>
        </w:rPr>
        <w:t>Level:</w:t>
      </w:r>
      <w:r>
        <w:rPr>
          <w:rFonts w:ascii="Calibri Light"/>
          <w:spacing w:val="-4"/>
        </w:rPr>
        <w:t xml:space="preserve"> </w:t>
      </w:r>
      <w:r>
        <w:rPr>
          <w:rFonts w:ascii="Calibri Light"/>
          <w:spacing w:val="-2"/>
        </w:rPr>
        <w:t>Reinforcement.</w:t>
      </w:r>
    </w:p>
    <w:p w14:paraId="0AA6115A" w14:textId="77777777" w:rsidR="00E1080E" w:rsidRDefault="00EF7DDD">
      <w:pPr>
        <w:pStyle w:val="ListParagraph"/>
        <w:numPr>
          <w:ilvl w:val="0"/>
          <w:numId w:val="2"/>
        </w:numPr>
        <w:tabs>
          <w:tab w:val="left" w:pos="985"/>
        </w:tabs>
        <w:spacing w:before="161"/>
        <w:ind w:right="394" w:firstLine="0"/>
        <w:rPr>
          <w:rFonts w:ascii="Calibri Light"/>
        </w:rPr>
      </w:pPr>
      <w:r>
        <w:rPr>
          <w:rFonts w:ascii="Calibri Light"/>
        </w:rPr>
        <w:t>Students will have the laboratory and inquiry skills and technical ability to formulate hypotheses, design</w:t>
      </w:r>
      <w:r>
        <w:rPr>
          <w:rFonts w:ascii="Calibri Light"/>
          <w:spacing w:val="-3"/>
        </w:rPr>
        <w:t xml:space="preserve"> </w:t>
      </w:r>
      <w:r>
        <w:rPr>
          <w:rFonts w:ascii="Calibri Light"/>
        </w:rPr>
        <w:t>and</w:t>
      </w:r>
      <w:r>
        <w:rPr>
          <w:rFonts w:ascii="Calibri Light"/>
          <w:spacing w:val="-3"/>
        </w:rPr>
        <w:t xml:space="preserve"> </w:t>
      </w:r>
      <w:r>
        <w:rPr>
          <w:rFonts w:ascii="Calibri Light"/>
        </w:rPr>
        <w:t>run</w:t>
      </w:r>
      <w:r>
        <w:rPr>
          <w:rFonts w:ascii="Calibri Light"/>
          <w:spacing w:val="-5"/>
        </w:rPr>
        <w:t xml:space="preserve"> </w:t>
      </w:r>
      <w:r>
        <w:rPr>
          <w:rFonts w:ascii="Calibri Light"/>
        </w:rPr>
        <w:t>experiments</w:t>
      </w:r>
      <w:r>
        <w:rPr>
          <w:rFonts w:ascii="Calibri Light"/>
          <w:spacing w:val="-3"/>
        </w:rPr>
        <w:t xml:space="preserve"> </w:t>
      </w:r>
      <w:r>
        <w:rPr>
          <w:rFonts w:ascii="Calibri Light"/>
        </w:rPr>
        <w:t>using</w:t>
      </w:r>
      <w:r>
        <w:rPr>
          <w:rFonts w:ascii="Calibri Light"/>
          <w:spacing w:val="-3"/>
        </w:rPr>
        <w:t xml:space="preserve"> </w:t>
      </w:r>
      <w:r>
        <w:rPr>
          <w:rFonts w:ascii="Calibri Light"/>
        </w:rPr>
        <w:t>instruments</w:t>
      </w:r>
      <w:r>
        <w:rPr>
          <w:rFonts w:ascii="Calibri Light"/>
          <w:spacing w:val="-5"/>
        </w:rPr>
        <w:t xml:space="preserve"> </w:t>
      </w:r>
      <w:r>
        <w:rPr>
          <w:rFonts w:ascii="Calibri Light"/>
        </w:rPr>
        <w:t>to</w:t>
      </w:r>
      <w:r>
        <w:rPr>
          <w:rFonts w:ascii="Calibri Light"/>
          <w:spacing w:val="-3"/>
        </w:rPr>
        <w:t xml:space="preserve"> </w:t>
      </w:r>
      <w:r>
        <w:rPr>
          <w:rFonts w:ascii="Calibri Light"/>
        </w:rPr>
        <w:t>test</w:t>
      </w:r>
      <w:r>
        <w:rPr>
          <w:rFonts w:ascii="Calibri Light"/>
          <w:spacing w:val="-6"/>
        </w:rPr>
        <w:t xml:space="preserve"> </w:t>
      </w:r>
      <w:r>
        <w:rPr>
          <w:rFonts w:ascii="Calibri Light"/>
        </w:rPr>
        <w:t>their</w:t>
      </w:r>
      <w:r>
        <w:rPr>
          <w:rFonts w:ascii="Calibri Light"/>
          <w:spacing w:val="-5"/>
        </w:rPr>
        <w:t xml:space="preserve"> </w:t>
      </w:r>
      <w:proofErr w:type="gramStart"/>
      <w:r>
        <w:rPr>
          <w:rFonts w:ascii="Calibri Light"/>
        </w:rPr>
        <w:t>hypotheses,</w:t>
      </w:r>
      <w:r>
        <w:rPr>
          <w:rFonts w:ascii="Calibri Light"/>
          <w:spacing w:val="-2"/>
        </w:rPr>
        <w:t xml:space="preserve"> </w:t>
      </w:r>
      <w:r>
        <w:rPr>
          <w:rFonts w:ascii="Calibri Light"/>
        </w:rPr>
        <w:t>and</w:t>
      </w:r>
      <w:proofErr w:type="gramEnd"/>
      <w:r>
        <w:rPr>
          <w:rFonts w:ascii="Calibri Light"/>
          <w:spacing w:val="-3"/>
        </w:rPr>
        <w:t xml:space="preserve"> </w:t>
      </w:r>
      <w:r>
        <w:rPr>
          <w:rFonts w:ascii="Calibri Light"/>
        </w:rPr>
        <w:t>analyze</w:t>
      </w:r>
      <w:r>
        <w:rPr>
          <w:rFonts w:ascii="Calibri Light"/>
          <w:spacing w:val="-3"/>
        </w:rPr>
        <w:t xml:space="preserve"> </w:t>
      </w:r>
      <w:r>
        <w:rPr>
          <w:rFonts w:ascii="Calibri Light"/>
        </w:rPr>
        <w:t>and</w:t>
      </w:r>
      <w:r>
        <w:rPr>
          <w:rFonts w:ascii="Calibri Light"/>
          <w:spacing w:val="-5"/>
        </w:rPr>
        <w:t xml:space="preserve"> </w:t>
      </w:r>
      <w:r>
        <w:rPr>
          <w:rFonts w:ascii="Calibri Light"/>
        </w:rPr>
        <w:t>interpret</w:t>
      </w:r>
      <w:r>
        <w:rPr>
          <w:rFonts w:ascii="Calibri Light"/>
          <w:spacing w:val="-3"/>
        </w:rPr>
        <w:t xml:space="preserve"> </w:t>
      </w:r>
      <w:r>
        <w:rPr>
          <w:rFonts w:ascii="Calibri Light"/>
        </w:rPr>
        <w:t xml:space="preserve">the results. They will be able to build on earlier work to design further experiments. </w:t>
      </w:r>
      <w:r>
        <w:rPr>
          <w:rFonts w:ascii="Calibri Light"/>
          <w:u w:val="single"/>
        </w:rPr>
        <w:t>Level:</w:t>
      </w:r>
      <w:r>
        <w:rPr>
          <w:rFonts w:ascii="Calibri Light"/>
        </w:rPr>
        <w:t xml:space="preserve"> Introduction.</w:t>
      </w:r>
    </w:p>
    <w:p w14:paraId="0AA6115B" w14:textId="77777777" w:rsidR="00E1080E" w:rsidRDefault="00EF7DDD">
      <w:pPr>
        <w:pStyle w:val="ListParagraph"/>
        <w:numPr>
          <w:ilvl w:val="0"/>
          <w:numId w:val="2"/>
        </w:numPr>
        <w:tabs>
          <w:tab w:val="left" w:pos="985"/>
        </w:tabs>
        <w:spacing w:before="159"/>
        <w:ind w:right="634" w:firstLine="0"/>
        <w:rPr>
          <w:rFonts w:ascii="Calibri Light"/>
        </w:rPr>
      </w:pPr>
      <w:r>
        <w:rPr>
          <w:rFonts w:ascii="Calibri Light"/>
        </w:rPr>
        <w:t>Students will be able to communicate biological ideas from literature or their own laboratory investigations</w:t>
      </w:r>
      <w:r>
        <w:rPr>
          <w:rFonts w:ascii="Calibri Light"/>
          <w:spacing w:val="-3"/>
        </w:rPr>
        <w:t xml:space="preserve"> </w:t>
      </w:r>
      <w:r>
        <w:rPr>
          <w:rFonts w:ascii="Calibri Light"/>
        </w:rPr>
        <w:t>to</w:t>
      </w:r>
      <w:r>
        <w:rPr>
          <w:rFonts w:ascii="Calibri Light"/>
          <w:spacing w:val="-2"/>
        </w:rPr>
        <w:t xml:space="preserve"> </w:t>
      </w:r>
      <w:r>
        <w:rPr>
          <w:rFonts w:ascii="Calibri Light"/>
        </w:rPr>
        <w:t>audiences</w:t>
      </w:r>
      <w:r>
        <w:rPr>
          <w:rFonts w:ascii="Calibri Light"/>
          <w:spacing w:val="-4"/>
        </w:rPr>
        <w:t xml:space="preserve"> </w:t>
      </w:r>
      <w:r>
        <w:rPr>
          <w:rFonts w:ascii="Calibri Light"/>
        </w:rPr>
        <w:t>of</w:t>
      </w:r>
      <w:r>
        <w:rPr>
          <w:rFonts w:ascii="Calibri Light"/>
          <w:spacing w:val="-1"/>
        </w:rPr>
        <w:t xml:space="preserve"> </w:t>
      </w:r>
      <w:r>
        <w:rPr>
          <w:rFonts w:ascii="Calibri Light"/>
        </w:rPr>
        <w:t>biologists</w:t>
      </w:r>
      <w:r>
        <w:rPr>
          <w:rFonts w:ascii="Calibri Light"/>
          <w:spacing w:val="-2"/>
        </w:rPr>
        <w:t xml:space="preserve"> </w:t>
      </w:r>
      <w:r>
        <w:rPr>
          <w:rFonts w:ascii="Calibri Light"/>
        </w:rPr>
        <w:t>and</w:t>
      </w:r>
      <w:r>
        <w:rPr>
          <w:rFonts w:ascii="Calibri Light"/>
          <w:spacing w:val="-4"/>
        </w:rPr>
        <w:t xml:space="preserve"> </w:t>
      </w:r>
      <w:r>
        <w:rPr>
          <w:rFonts w:ascii="Calibri Light"/>
        </w:rPr>
        <w:t>non-biologists</w:t>
      </w:r>
      <w:r>
        <w:rPr>
          <w:rFonts w:ascii="Calibri Light"/>
          <w:spacing w:val="-2"/>
        </w:rPr>
        <w:t xml:space="preserve"> </w:t>
      </w:r>
      <w:r>
        <w:rPr>
          <w:rFonts w:ascii="Calibri Light"/>
        </w:rPr>
        <w:t>in</w:t>
      </w:r>
      <w:r>
        <w:rPr>
          <w:rFonts w:ascii="Calibri Light"/>
          <w:spacing w:val="-2"/>
        </w:rPr>
        <w:t xml:space="preserve"> </w:t>
      </w:r>
      <w:r>
        <w:rPr>
          <w:rFonts w:ascii="Calibri Light"/>
        </w:rPr>
        <w:t>a</w:t>
      </w:r>
      <w:r>
        <w:rPr>
          <w:rFonts w:ascii="Calibri Light"/>
          <w:spacing w:val="-5"/>
        </w:rPr>
        <w:t xml:space="preserve"> </w:t>
      </w:r>
      <w:r>
        <w:rPr>
          <w:rFonts w:ascii="Calibri Light"/>
        </w:rPr>
        <w:t>variety</w:t>
      </w:r>
      <w:r>
        <w:rPr>
          <w:rFonts w:ascii="Calibri Light"/>
          <w:spacing w:val="-4"/>
        </w:rPr>
        <w:t xml:space="preserve"> </w:t>
      </w:r>
      <w:r>
        <w:rPr>
          <w:rFonts w:ascii="Calibri Light"/>
        </w:rPr>
        <w:t>of</w:t>
      </w:r>
      <w:r>
        <w:rPr>
          <w:rFonts w:ascii="Calibri Light"/>
          <w:spacing w:val="-2"/>
        </w:rPr>
        <w:t xml:space="preserve"> </w:t>
      </w:r>
      <w:r>
        <w:rPr>
          <w:rFonts w:ascii="Calibri Light"/>
        </w:rPr>
        <w:t>formats</w:t>
      </w:r>
      <w:r>
        <w:rPr>
          <w:rFonts w:ascii="Calibri Light"/>
          <w:spacing w:val="-2"/>
        </w:rPr>
        <w:t xml:space="preserve"> </w:t>
      </w:r>
      <w:r>
        <w:rPr>
          <w:rFonts w:ascii="Calibri Light"/>
        </w:rPr>
        <w:t>including</w:t>
      </w:r>
      <w:r>
        <w:rPr>
          <w:rFonts w:ascii="Calibri Light"/>
          <w:spacing w:val="-2"/>
        </w:rPr>
        <w:t xml:space="preserve"> </w:t>
      </w:r>
      <w:r>
        <w:rPr>
          <w:rFonts w:ascii="Calibri Light"/>
        </w:rPr>
        <w:t xml:space="preserve">written reports, poster and oral presentations. </w:t>
      </w:r>
      <w:r>
        <w:rPr>
          <w:rFonts w:ascii="Calibri Light"/>
          <w:u w:val="single"/>
        </w:rPr>
        <w:t>Level:</w:t>
      </w:r>
      <w:r>
        <w:rPr>
          <w:rFonts w:ascii="Calibri Light"/>
        </w:rPr>
        <w:t xml:space="preserve"> Reinforcement.</w:t>
      </w:r>
    </w:p>
    <w:p w14:paraId="0AA6115C" w14:textId="77777777" w:rsidR="00E1080E" w:rsidRDefault="00EF7DDD">
      <w:pPr>
        <w:pStyle w:val="ListParagraph"/>
        <w:numPr>
          <w:ilvl w:val="0"/>
          <w:numId w:val="2"/>
        </w:numPr>
        <w:tabs>
          <w:tab w:val="left" w:pos="985"/>
        </w:tabs>
        <w:spacing w:before="160"/>
        <w:ind w:right="466" w:firstLine="0"/>
        <w:rPr>
          <w:rFonts w:ascii="Calibri Light"/>
        </w:rPr>
      </w:pPr>
      <w:r>
        <w:rPr>
          <w:rFonts w:ascii="Calibri Light"/>
        </w:rPr>
        <w:t>Students</w:t>
      </w:r>
      <w:r>
        <w:rPr>
          <w:rFonts w:ascii="Calibri Light"/>
          <w:spacing w:val="-5"/>
        </w:rPr>
        <w:t xml:space="preserve"> </w:t>
      </w:r>
      <w:r>
        <w:rPr>
          <w:rFonts w:ascii="Calibri Light"/>
        </w:rPr>
        <w:t>will</w:t>
      </w:r>
      <w:r>
        <w:rPr>
          <w:rFonts w:ascii="Calibri Light"/>
          <w:spacing w:val="-4"/>
        </w:rPr>
        <w:t xml:space="preserve"> </w:t>
      </w:r>
      <w:r>
        <w:rPr>
          <w:rFonts w:ascii="Calibri Light"/>
        </w:rPr>
        <w:t>recognize</w:t>
      </w:r>
      <w:r>
        <w:rPr>
          <w:rFonts w:ascii="Calibri Light"/>
          <w:spacing w:val="-2"/>
        </w:rPr>
        <w:t xml:space="preserve"> </w:t>
      </w:r>
      <w:r>
        <w:rPr>
          <w:rFonts w:ascii="Calibri Light"/>
        </w:rPr>
        <w:t>the</w:t>
      </w:r>
      <w:r>
        <w:rPr>
          <w:rFonts w:ascii="Calibri Light"/>
          <w:spacing w:val="-2"/>
        </w:rPr>
        <w:t xml:space="preserve"> </w:t>
      </w:r>
      <w:r>
        <w:rPr>
          <w:rFonts w:ascii="Calibri Light"/>
        </w:rPr>
        <w:t>importance</w:t>
      </w:r>
      <w:r>
        <w:rPr>
          <w:rFonts w:ascii="Calibri Light"/>
          <w:spacing w:val="-4"/>
        </w:rPr>
        <w:t xml:space="preserve"> </w:t>
      </w:r>
      <w:r>
        <w:rPr>
          <w:rFonts w:ascii="Calibri Light"/>
        </w:rPr>
        <w:t>of</w:t>
      </w:r>
      <w:r>
        <w:rPr>
          <w:rFonts w:ascii="Calibri Light"/>
          <w:spacing w:val="-3"/>
        </w:rPr>
        <w:t xml:space="preserve"> </w:t>
      </w:r>
      <w:r>
        <w:rPr>
          <w:rFonts w:ascii="Calibri Light"/>
        </w:rPr>
        <w:t>scientific</w:t>
      </w:r>
      <w:r>
        <w:rPr>
          <w:rFonts w:ascii="Calibri Light"/>
          <w:spacing w:val="-3"/>
        </w:rPr>
        <w:t xml:space="preserve"> </w:t>
      </w:r>
      <w:r>
        <w:rPr>
          <w:rFonts w:ascii="Calibri Light"/>
        </w:rPr>
        <w:t>integrity</w:t>
      </w:r>
      <w:r>
        <w:rPr>
          <w:rFonts w:ascii="Calibri Light"/>
          <w:spacing w:val="-2"/>
        </w:rPr>
        <w:t xml:space="preserve"> </w:t>
      </w:r>
      <w:r>
        <w:rPr>
          <w:rFonts w:ascii="Calibri Light"/>
        </w:rPr>
        <w:t>and</w:t>
      </w:r>
      <w:r>
        <w:rPr>
          <w:rFonts w:ascii="Calibri Light"/>
          <w:spacing w:val="-5"/>
        </w:rPr>
        <w:t xml:space="preserve"> </w:t>
      </w:r>
      <w:r>
        <w:rPr>
          <w:rFonts w:ascii="Calibri Light"/>
        </w:rPr>
        <w:t>ethical</w:t>
      </w:r>
      <w:r>
        <w:rPr>
          <w:rFonts w:ascii="Calibri Light"/>
          <w:spacing w:val="-4"/>
        </w:rPr>
        <w:t xml:space="preserve"> </w:t>
      </w:r>
      <w:r>
        <w:rPr>
          <w:rFonts w:ascii="Calibri Light"/>
        </w:rPr>
        <w:t>research</w:t>
      </w:r>
      <w:r>
        <w:rPr>
          <w:rFonts w:ascii="Calibri Light"/>
          <w:spacing w:val="-3"/>
        </w:rPr>
        <w:t xml:space="preserve"> </w:t>
      </w:r>
      <w:r>
        <w:rPr>
          <w:rFonts w:ascii="Calibri Light"/>
        </w:rPr>
        <w:t>and</w:t>
      </w:r>
      <w:r>
        <w:rPr>
          <w:rFonts w:ascii="Calibri Light"/>
          <w:spacing w:val="-5"/>
        </w:rPr>
        <w:t xml:space="preserve"> </w:t>
      </w:r>
      <w:r>
        <w:rPr>
          <w:rFonts w:ascii="Calibri Light"/>
        </w:rPr>
        <w:t xml:space="preserve">applications of biology to science policy. They will be able to work independently and in teams for life-long learning. </w:t>
      </w:r>
      <w:r>
        <w:rPr>
          <w:rFonts w:ascii="Calibri Light"/>
          <w:u w:val="single"/>
        </w:rPr>
        <w:t>Level:</w:t>
      </w:r>
      <w:r>
        <w:rPr>
          <w:rFonts w:ascii="Calibri Light"/>
        </w:rPr>
        <w:t xml:space="preserve"> Reinforcement.</w:t>
      </w:r>
    </w:p>
    <w:p w14:paraId="0AA6115D" w14:textId="77777777" w:rsidR="00E1080E" w:rsidRDefault="00EF7DDD">
      <w:pPr>
        <w:pStyle w:val="ListParagraph"/>
        <w:numPr>
          <w:ilvl w:val="0"/>
          <w:numId w:val="2"/>
        </w:numPr>
        <w:tabs>
          <w:tab w:val="left" w:pos="985"/>
        </w:tabs>
        <w:spacing w:before="161"/>
        <w:ind w:right="653" w:firstLine="0"/>
        <w:rPr>
          <w:rFonts w:ascii="Calibri Light"/>
        </w:rPr>
      </w:pPr>
      <w:r>
        <w:rPr>
          <w:rFonts w:ascii="Calibri Light"/>
        </w:rPr>
        <w:t>Students will be able to demonstrate a broad and diverse background in biology and related sciences</w:t>
      </w:r>
      <w:r>
        <w:rPr>
          <w:rFonts w:ascii="Calibri Light"/>
          <w:spacing w:val="-3"/>
        </w:rPr>
        <w:t xml:space="preserve"> </w:t>
      </w:r>
      <w:r>
        <w:rPr>
          <w:rFonts w:ascii="Calibri Light"/>
        </w:rPr>
        <w:t>and</w:t>
      </w:r>
      <w:r>
        <w:rPr>
          <w:rFonts w:ascii="Calibri Light"/>
          <w:spacing w:val="-3"/>
        </w:rPr>
        <w:t xml:space="preserve"> </w:t>
      </w:r>
      <w:r>
        <w:rPr>
          <w:rFonts w:ascii="Calibri Light"/>
        </w:rPr>
        <w:t>a</w:t>
      </w:r>
      <w:r>
        <w:rPr>
          <w:rFonts w:ascii="Calibri Light"/>
          <w:spacing w:val="-4"/>
        </w:rPr>
        <w:t xml:space="preserve"> </w:t>
      </w:r>
      <w:r>
        <w:rPr>
          <w:rFonts w:ascii="Calibri Light"/>
        </w:rPr>
        <w:t>strong</w:t>
      </w:r>
      <w:r>
        <w:rPr>
          <w:rFonts w:ascii="Calibri Light"/>
          <w:spacing w:val="-6"/>
        </w:rPr>
        <w:t xml:space="preserve"> </w:t>
      </w:r>
      <w:r>
        <w:rPr>
          <w:rFonts w:ascii="Calibri Light"/>
        </w:rPr>
        <w:t>foundation</w:t>
      </w:r>
      <w:r>
        <w:rPr>
          <w:rFonts w:ascii="Calibri Light"/>
          <w:spacing w:val="-2"/>
        </w:rPr>
        <w:t xml:space="preserve"> </w:t>
      </w:r>
      <w:r>
        <w:rPr>
          <w:rFonts w:ascii="Calibri Light"/>
        </w:rPr>
        <w:t>for</w:t>
      </w:r>
      <w:r>
        <w:rPr>
          <w:rFonts w:ascii="Calibri Light"/>
          <w:spacing w:val="-3"/>
        </w:rPr>
        <w:t xml:space="preserve"> </w:t>
      </w:r>
      <w:r>
        <w:rPr>
          <w:rFonts w:ascii="Calibri Light"/>
        </w:rPr>
        <w:t>graduate</w:t>
      </w:r>
      <w:r>
        <w:rPr>
          <w:rFonts w:ascii="Calibri Light"/>
          <w:spacing w:val="-2"/>
        </w:rPr>
        <w:t xml:space="preserve"> </w:t>
      </w:r>
      <w:r>
        <w:rPr>
          <w:rFonts w:ascii="Calibri Light"/>
        </w:rPr>
        <w:t>and</w:t>
      </w:r>
      <w:r>
        <w:rPr>
          <w:rFonts w:ascii="Calibri Light"/>
          <w:spacing w:val="-5"/>
        </w:rPr>
        <w:t xml:space="preserve"> </w:t>
      </w:r>
      <w:r>
        <w:rPr>
          <w:rFonts w:ascii="Calibri Light"/>
        </w:rPr>
        <w:t>professional</w:t>
      </w:r>
      <w:r>
        <w:rPr>
          <w:rFonts w:ascii="Calibri Light"/>
          <w:spacing w:val="-4"/>
        </w:rPr>
        <w:t xml:space="preserve"> </w:t>
      </w:r>
      <w:r>
        <w:rPr>
          <w:rFonts w:ascii="Calibri Light"/>
        </w:rPr>
        <w:t>programs</w:t>
      </w:r>
      <w:r>
        <w:rPr>
          <w:rFonts w:ascii="Calibri Light"/>
          <w:spacing w:val="-3"/>
        </w:rPr>
        <w:t xml:space="preserve"> </w:t>
      </w:r>
      <w:r>
        <w:rPr>
          <w:rFonts w:ascii="Calibri Light"/>
        </w:rPr>
        <w:t>of</w:t>
      </w:r>
      <w:r>
        <w:rPr>
          <w:rFonts w:ascii="Calibri Light"/>
          <w:spacing w:val="-4"/>
        </w:rPr>
        <w:t xml:space="preserve"> </w:t>
      </w:r>
      <w:r>
        <w:rPr>
          <w:rFonts w:ascii="Calibri Light"/>
        </w:rPr>
        <w:t>study</w:t>
      </w:r>
      <w:r>
        <w:rPr>
          <w:rFonts w:ascii="Calibri Light"/>
          <w:spacing w:val="-5"/>
        </w:rPr>
        <w:t xml:space="preserve"> </w:t>
      </w:r>
      <w:r>
        <w:rPr>
          <w:rFonts w:ascii="Calibri Light"/>
        </w:rPr>
        <w:t>or</w:t>
      </w:r>
      <w:r>
        <w:rPr>
          <w:rFonts w:ascii="Calibri Light"/>
          <w:spacing w:val="-4"/>
        </w:rPr>
        <w:t xml:space="preserve"> </w:t>
      </w:r>
      <w:r>
        <w:rPr>
          <w:rFonts w:ascii="Calibri Light"/>
        </w:rPr>
        <w:t xml:space="preserve">employment. </w:t>
      </w:r>
      <w:r>
        <w:rPr>
          <w:rFonts w:ascii="Calibri Light"/>
          <w:u w:val="single"/>
        </w:rPr>
        <w:t>Level:</w:t>
      </w:r>
      <w:r>
        <w:rPr>
          <w:rFonts w:ascii="Calibri Light"/>
        </w:rPr>
        <w:t xml:space="preserve"> Reinforcement.</w:t>
      </w:r>
    </w:p>
    <w:p w14:paraId="0AA6115E" w14:textId="77777777" w:rsidR="00E1080E" w:rsidRDefault="00EF7DDD">
      <w:pPr>
        <w:pStyle w:val="ListParagraph"/>
        <w:numPr>
          <w:ilvl w:val="0"/>
          <w:numId w:val="2"/>
        </w:numPr>
        <w:tabs>
          <w:tab w:val="left" w:pos="985"/>
        </w:tabs>
        <w:spacing w:before="159"/>
        <w:ind w:right="864" w:firstLine="0"/>
        <w:rPr>
          <w:rFonts w:ascii="Calibri Light"/>
        </w:rPr>
      </w:pPr>
      <w:r>
        <w:rPr>
          <w:rFonts w:ascii="Calibri Light"/>
        </w:rPr>
        <w:t>Students</w:t>
      </w:r>
      <w:r>
        <w:rPr>
          <w:rFonts w:ascii="Calibri Light"/>
          <w:spacing w:val="-5"/>
        </w:rPr>
        <w:t xml:space="preserve"> </w:t>
      </w:r>
      <w:r>
        <w:rPr>
          <w:rFonts w:ascii="Calibri Light"/>
        </w:rPr>
        <w:t>will</w:t>
      </w:r>
      <w:r>
        <w:rPr>
          <w:rFonts w:ascii="Calibri Light"/>
          <w:spacing w:val="-4"/>
        </w:rPr>
        <w:t xml:space="preserve"> </w:t>
      </w:r>
      <w:r>
        <w:rPr>
          <w:rFonts w:ascii="Calibri Light"/>
        </w:rPr>
        <w:t>recognize</w:t>
      </w:r>
      <w:r>
        <w:rPr>
          <w:rFonts w:ascii="Calibri Light"/>
          <w:spacing w:val="-4"/>
        </w:rPr>
        <w:t xml:space="preserve"> </w:t>
      </w:r>
      <w:r>
        <w:rPr>
          <w:rFonts w:ascii="Calibri Light"/>
        </w:rPr>
        <w:t>evolution</w:t>
      </w:r>
      <w:r>
        <w:rPr>
          <w:rFonts w:ascii="Calibri Light"/>
          <w:spacing w:val="-2"/>
        </w:rPr>
        <w:t xml:space="preserve"> </w:t>
      </w:r>
      <w:r>
        <w:rPr>
          <w:rFonts w:ascii="Calibri Light"/>
        </w:rPr>
        <w:t>as</w:t>
      </w:r>
      <w:r>
        <w:rPr>
          <w:rFonts w:ascii="Calibri Light"/>
          <w:spacing w:val="-3"/>
        </w:rPr>
        <w:t xml:space="preserve"> </w:t>
      </w:r>
      <w:r>
        <w:rPr>
          <w:rFonts w:ascii="Calibri Light"/>
        </w:rPr>
        <w:t>the</w:t>
      </w:r>
      <w:r>
        <w:rPr>
          <w:rFonts w:ascii="Calibri Light"/>
          <w:spacing w:val="-2"/>
        </w:rPr>
        <w:t xml:space="preserve"> </w:t>
      </w:r>
      <w:r>
        <w:rPr>
          <w:rFonts w:ascii="Calibri Light"/>
        </w:rPr>
        <w:t>central</w:t>
      </w:r>
      <w:r>
        <w:rPr>
          <w:rFonts w:ascii="Calibri Light"/>
          <w:spacing w:val="-5"/>
        </w:rPr>
        <w:t xml:space="preserve"> </w:t>
      </w:r>
      <w:r>
        <w:rPr>
          <w:rFonts w:ascii="Calibri Light"/>
        </w:rPr>
        <w:t>tenet</w:t>
      </w:r>
      <w:r>
        <w:rPr>
          <w:rFonts w:ascii="Calibri Light"/>
          <w:spacing w:val="-3"/>
        </w:rPr>
        <w:t xml:space="preserve"> </w:t>
      </w:r>
      <w:r>
        <w:rPr>
          <w:rFonts w:ascii="Calibri Light"/>
        </w:rPr>
        <w:t>of</w:t>
      </w:r>
      <w:r>
        <w:rPr>
          <w:rFonts w:ascii="Calibri Light"/>
          <w:spacing w:val="-2"/>
        </w:rPr>
        <w:t xml:space="preserve"> </w:t>
      </w:r>
      <w:r>
        <w:rPr>
          <w:rFonts w:ascii="Calibri Light"/>
        </w:rPr>
        <w:t>biology,</w:t>
      </w:r>
      <w:r>
        <w:rPr>
          <w:rFonts w:ascii="Calibri Light"/>
          <w:spacing w:val="-5"/>
        </w:rPr>
        <w:t xml:space="preserve"> </w:t>
      </w:r>
      <w:r>
        <w:rPr>
          <w:rFonts w:ascii="Calibri Light"/>
        </w:rPr>
        <w:t>which</w:t>
      </w:r>
      <w:r>
        <w:rPr>
          <w:rFonts w:ascii="Calibri Light"/>
          <w:spacing w:val="-5"/>
        </w:rPr>
        <w:t xml:space="preserve"> </w:t>
      </w:r>
      <w:r>
        <w:rPr>
          <w:rFonts w:ascii="Calibri Light"/>
        </w:rPr>
        <w:t>explains</w:t>
      </w:r>
      <w:r>
        <w:rPr>
          <w:rFonts w:ascii="Calibri Light"/>
          <w:spacing w:val="-3"/>
        </w:rPr>
        <w:t xml:space="preserve"> </w:t>
      </w:r>
      <w:r>
        <w:rPr>
          <w:rFonts w:ascii="Calibri Light"/>
        </w:rPr>
        <w:t>the</w:t>
      </w:r>
      <w:r>
        <w:rPr>
          <w:rFonts w:ascii="Calibri Light"/>
          <w:spacing w:val="-2"/>
        </w:rPr>
        <w:t xml:space="preserve"> </w:t>
      </w:r>
      <w:r>
        <w:rPr>
          <w:rFonts w:ascii="Calibri Light"/>
        </w:rPr>
        <w:t>unity</w:t>
      </w:r>
      <w:r>
        <w:rPr>
          <w:rFonts w:ascii="Calibri Light"/>
          <w:spacing w:val="-2"/>
        </w:rPr>
        <w:t xml:space="preserve"> </w:t>
      </w:r>
      <w:r>
        <w:rPr>
          <w:rFonts w:ascii="Calibri Light"/>
        </w:rPr>
        <w:t xml:space="preserve">and diversity of life and interrelatedness of levels of biological organization. </w:t>
      </w:r>
      <w:r>
        <w:rPr>
          <w:rFonts w:ascii="Calibri Light"/>
          <w:u w:val="single"/>
        </w:rPr>
        <w:t>Level:</w:t>
      </w:r>
      <w:r>
        <w:rPr>
          <w:rFonts w:ascii="Calibri Light"/>
        </w:rPr>
        <w:t xml:space="preserve"> Reinforcement.</w:t>
      </w:r>
    </w:p>
    <w:p w14:paraId="0AA6115F" w14:textId="77777777" w:rsidR="00E1080E" w:rsidRDefault="00EF7DDD">
      <w:pPr>
        <w:pStyle w:val="Heading3"/>
        <w:spacing w:before="163"/>
      </w:pPr>
      <w:r>
        <w:rPr>
          <w:color w:val="4471C4"/>
        </w:rPr>
        <w:t>Integrative</w:t>
      </w:r>
      <w:r>
        <w:rPr>
          <w:color w:val="4471C4"/>
          <w:spacing w:val="-12"/>
        </w:rPr>
        <w:t xml:space="preserve"> </w:t>
      </w:r>
      <w:r>
        <w:rPr>
          <w:color w:val="4471C4"/>
        </w:rPr>
        <w:t>and</w:t>
      </w:r>
      <w:r>
        <w:rPr>
          <w:color w:val="4471C4"/>
          <w:spacing w:val="-11"/>
        </w:rPr>
        <w:t xml:space="preserve"> </w:t>
      </w:r>
      <w:r>
        <w:rPr>
          <w:color w:val="4471C4"/>
        </w:rPr>
        <w:t>Applied</w:t>
      </w:r>
      <w:r>
        <w:rPr>
          <w:color w:val="4471C4"/>
          <w:spacing w:val="-11"/>
        </w:rPr>
        <w:t xml:space="preserve"> </w:t>
      </w:r>
      <w:r>
        <w:rPr>
          <w:color w:val="4471C4"/>
        </w:rPr>
        <w:t>Learning</w:t>
      </w:r>
      <w:r>
        <w:rPr>
          <w:color w:val="4471C4"/>
          <w:spacing w:val="-9"/>
        </w:rPr>
        <w:t xml:space="preserve"> </w:t>
      </w:r>
      <w:r>
        <w:rPr>
          <w:color w:val="4471C4"/>
        </w:rPr>
        <w:t>in</w:t>
      </w:r>
      <w:r>
        <w:rPr>
          <w:color w:val="4471C4"/>
          <w:spacing w:val="-11"/>
        </w:rPr>
        <w:t xml:space="preserve"> </w:t>
      </w:r>
      <w:r>
        <w:rPr>
          <w:color w:val="4471C4"/>
        </w:rPr>
        <w:t>Marine</w:t>
      </w:r>
      <w:r>
        <w:rPr>
          <w:color w:val="4471C4"/>
          <w:spacing w:val="-10"/>
        </w:rPr>
        <w:t xml:space="preserve"> </w:t>
      </w:r>
      <w:r>
        <w:rPr>
          <w:color w:val="4471C4"/>
          <w:spacing w:val="-2"/>
        </w:rPr>
        <w:t>Biology</w:t>
      </w:r>
    </w:p>
    <w:p w14:paraId="0AA61160" w14:textId="77777777" w:rsidR="00E1080E" w:rsidRDefault="00EF7DDD">
      <w:pPr>
        <w:spacing w:before="160"/>
        <w:ind w:left="360"/>
        <w:rPr>
          <w:sz w:val="24"/>
        </w:rPr>
      </w:pPr>
      <w:r>
        <w:rPr>
          <w:sz w:val="24"/>
        </w:rPr>
        <w:t>This</w:t>
      </w:r>
      <w:r>
        <w:rPr>
          <w:spacing w:val="-4"/>
          <w:sz w:val="24"/>
        </w:rPr>
        <w:t xml:space="preserve"> </w:t>
      </w:r>
      <w:r>
        <w:rPr>
          <w:sz w:val="24"/>
        </w:rPr>
        <w:t>course</w:t>
      </w:r>
      <w:r>
        <w:rPr>
          <w:spacing w:val="-4"/>
          <w:sz w:val="24"/>
        </w:rPr>
        <w:t xml:space="preserve"> </w:t>
      </w:r>
      <w:r>
        <w:rPr>
          <w:sz w:val="24"/>
        </w:rPr>
        <w:t>serves</w:t>
      </w:r>
      <w:r>
        <w:rPr>
          <w:spacing w:val="-3"/>
          <w:sz w:val="24"/>
        </w:rPr>
        <w:t xml:space="preserve"> </w:t>
      </w:r>
      <w:r>
        <w:rPr>
          <w:sz w:val="24"/>
        </w:rPr>
        <w:t>the</w:t>
      </w:r>
      <w:r>
        <w:rPr>
          <w:spacing w:val="-2"/>
          <w:sz w:val="24"/>
        </w:rPr>
        <w:t xml:space="preserve"> </w:t>
      </w:r>
      <w:r>
        <w:rPr>
          <w:sz w:val="24"/>
        </w:rPr>
        <w:t>following</w:t>
      </w:r>
      <w:r>
        <w:rPr>
          <w:spacing w:val="-3"/>
          <w:sz w:val="24"/>
        </w:rPr>
        <w:t xml:space="preserve"> </w:t>
      </w:r>
      <w:r>
        <w:rPr>
          <w:sz w:val="24"/>
        </w:rPr>
        <w:t>Integrative</w:t>
      </w:r>
      <w:r>
        <w:rPr>
          <w:spacing w:val="-2"/>
          <w:sz w:val="24"/>
        </w:rPr>
        <w:t xml:space="preserve"> </w:t>
      </w:r>
      <w:r>
        <w:rPr>
          <w:sz w:val="24"/>
        </w:rPr>
        <w:t>and</w:t>
      </w:r>
      <w:r>
        <w:rPr>
          <w:spacing w:val="-4"/>
          <w:sz w:val="24"/>
        </w:rPr>
        <w:t xml:space="preserve"> </w:t>
      </w:r>
      <w:r>
        <w:rPr>
          <w:sz w:val="24"/>
        </w:rPr>
        <w:t>Applied</w:t>
      </w:r>
      <w:r>
        <w:rPr>
          <w:spacing w:val="-2"/>
          <w:sz w:val="24"/>
        </w:rPr>
        <w:t xml:space="preserve"> </w:t>
      </w:r>
      <w:r>
        <w:rPr>
          <w:sz w:val="24"/>
        </w:rPr>
        <w:t>Learning</w:t>
      </w:r>
      <w:r>
        <w:rPr>
          <w:spacing w:val="-2"/>
          <w:sz w:val="24"/>
        </w:rPr>
        <w:t xml:space="preserve"> objectives:</w:t>
      </w:r>
    </w:p>
    <w:p w14:paraId="0AA61161" w14:textId="77777777" w:rsidR="00E1080E" w:rsidRDefault="00EF7DDD">
      <w:pPr>
        <w:pStyle w:val="ListParagraph"/>
        <w:numPr>
          <w:ilvl w:val="1"/>
          <w:numId w:val="2"/>
        </w:numPr>
        <w:tabs>
          <w:tab w:val="left" w:pos="1440"/>
        </w:tabs>
        <w:ind w:right="1088"/>
      </w:pPr>
      <w:r>
        <w:rPr>
          <w:color w:val="212121"/>
        </w:rPr>
        <w:t>Integrate</w:t>
      </w:r>
      <w:r>
        <w:rPr>
          <w:color w:val="212121"/>
          <w:spacing w:val="-4"/>
        </w:rPr>
        <w:t xml:space="preserve"> </w:t>
      </w:r>
      <w:r>
        <w:rPr>
          <w:color w:val="212121"/>
        </w:rPr>
        <w:t>multiple</w:t>
      </w:r>
      <w:r>
        <w:rPr>
          <w:color w:val="212121"/>
          <w:spacing w:val="-4"/>
        </w:rPr>
        <w:t xml:space="preserve"> </w:t>
      </w:r>
      <w:r>
        <w:rPr>
          <w:color w:val="212121"/>
        </w:rPr>
        <w:t>bodies</w:t>
      </w:r>
      <w:r>
        <w:rPr>
          <w:color w:val="212121"/>
          <w:spacing w:val="-7"/>
        </w:rPr>
        <w:t xml:space="preserve"> </w:t>
      </w:r>
      <w:r>
        <w:rPr>
          <w:color w:val="212121"/>
        </w:rPr>
        <w:t>of</w:t>
      </w:r>
      <w:r>
        <w:rPr>
          <w:color w:val="212121"/>
          <w:spacing w:val="-3"/>
        </w:rPr>
        <w:t xml:space="preserve"> </w:t>
      </w:r>
      <w:r>
        <w:rPr>
          <w:color w:val="212121"/>
        </w:rPr>
        <w:t>knowledge</w:t>
      </w:r>
      <w:r>
        <w:rPr>
          <w:color w:val="212121"/>
          <w:spacing w:val="-4"/>
        </w:rPr>
        <w:t xml:space="preserve"> </w:t>
      </w:r>
      <w:r>
        <w:rPr>
          <w:color w:val="212121"/>
        </w:rPr>
        <w:t>with</w:t>
      </w:r>
      <w:r>
        <w:rPr>
          <w:color w:val="212121"/>
          <w:spacing w:val="-3"/>
        </w:rPr>
        <w:t xml:space="preserve"> </w:t>
      </w:r>
      <w:r>
        <w:rPr>
          <w:color w:val="212121"/>
        </w:rPr>
        <w:t>their</w:t>
      </w:r>
      <w:r>
        <w:rPr>
          <w:color w:val="212121"/>
          <w:spacing w:val="-7"/>
        </w:rPr>
        <w:t xml:space="preserve"> </w:t>
      </w:r>
      <w:r>
        <w:rPr>
          <w:color w:val="212121"/>
        </w:rPr>
        <w:t>personal</w:t>
      </w:r>
      <w:r>
        <w:rPr>
          <w:color w:val="212121"/>
          <w:spacing w:val="-3"/>
        </w:rPr>
        <w:t xml:space="preserve"> </w:t>
      </w:r>
      <w:r>
        <w:rPr>
          <w:color w:val="212121"/>
        </w:rPr>
        <w:t>experience</w:t>
      </w:r>
      <w:r>
        <w:rPr>
          <w:color w:val="212121"/>
          <w:spacing w:val="-7"/>
        </w:rPr>
        <w:t xml:space="preserve"> </w:t>
      </w:r>
      <w:r>
        <w:rPr>
          <w:color w:val="212121"/>
        </w:rPr>
        <w:t>by</w:t>
      </w:r>
      <w:r>
        <w:rPr>
          <w:color w:val="212121"/>
          <w:spacing w:val="-3"/>
        </w:rPr>
        <w:t xml:space="preserve"> </w:t>
      </w:r>
      <w:r>
        <w:rPr>
          <w:color w:val="212121"/>
        </w:rPr>
        <w:t>asking meaningful questions about real-world problems.</w:t>
      </w:r>
    </w:p>
    <w:p w14:paraId="0AA61162" w14:textId="77777777" w:rsidR="00E1080E" w:rsidRDefault="00EF7DDD">
      <w:pPr>
        <w:pStyle w:val="ListParagraph"/>
        <w:numPr>
          <w:ilvl w:val="1"/>
          <w:numId w:val="2"/>
        </w:numPr>
        <w:tabs>
          <w:tab w:val="left" w:pos="1440"/>
        </w:tabs>
        <w:ind w:right="458"/>
      </w:pPr>
      <w:r>
        <w:rPr>
          <w:color w:val="212121"/>
        </w:rPr>
        <w:t>Apply</w:t>
      </w:r>
      <w:r>
        <w:rPr>
          <w:color w:val="212121"/>
          <w:spacing w:val="-3"/>
        </w:rPr>
        <w:t xml:space="preserve"> </w:t>
      </w:r>
      <w:r>
        <w:rPr>
          <w:color w:val="212121"/>
        </w:rPr>
        <w:t>skills,</w:t>
      </w:r>
      <w:r>
        <w:rPr>
          <w:color w:val="212121"/>
          <w:spacing w:val="-4"/>
        </w:rPr>
        <w:t xml:space="preserve"> </w:t>
      </w:r>
      <w:r>
        <w:rPr>
          <w:color w:val="212121"/>
        </w:rPr>
        <w:t>theories,</w:t>
      </w:r>
      <w:r>
        <w:rPr>
          <w:color w:val="212121"/>
          <w:spacing w:val="-4"/>
        </w:rPr>
        <w:t xml:space="preserve"> </w:t>
      </w:r>
      <w:r>
        <w:rPr>
          <w:color w:val="212121"/>
        </w:rPr>
        <w:t>and</w:t>
      </w:r>
      <w:r>
        <w:rPr>
          <w:color w:val="212121"/>
          <w:spacing w:val="-6"/>
        </w:rPr>
        <w:t xml:space="preserve"> </w:t>
      </w:r>
      <w:r>
        <w:rPr>
          <w:color w:val="212121"/>
        </w:rPr>
        <w:t>methods</w:t>
      </w:r>
      <w:r>
        <w:rPr>
          <w:color w:val="212121"/>
          <w:spacing w:val="-4"/>
        </w:rPr>
        <w:t xml:space="preserve"> </w:t>
      </w:r>
      <w:r>
        <w:rPr>
          <w:color w:val="212121"/>
        </w:rPr>
        <w:t>gained</w:t>
      </w:r>
      <w:r>
        <w:rPr>
          <w:color w:val="212121"/>
          <w:spacing w:val="-6"/>
        </w:rPr>
        <w:t xml:space="preserve"> </w:t>
      </w:r>
      <w:r>
        <w:rPr>
          <w:color w:val="212121"/>
        </w:rPr>
        <w:t>in</w:t>
      </w:r>
      <w:r>
        <w:rPr>
          <w:color w:val="212121"/>
          <w:spacing w:val="-3"/>
        </w:rPr>
        <w:t xml:space="preserve"> </w:t>
      </w:r>
      <w:r>
        <w:rPr>
          <w:color w:val="212121"/>
        </w:rPr>
        <w:t>academic</w:t>
      </w:r>
      <w:r>
        <w:rPr>
          <w:color w:val="212121"/>
          <w:spacing w:val="-3"/>
        </w:rPr>
        <w:t xml:space="preserve"> </w:t>
      </w:r>
      <w:r>
        <w:rPr>
          <w:color w:val="212121"/>
        </w:rPr>
        <w:t>study,</w:t>
      </w:r>
      <w:r>
        <w:rPr>
          <w:color w:val="212121"/>
          <w:spacing w:val="-6"/>
        </w:rPr>
        <w:t xml:space="preserve"> </w:t>
      </w:r>
      <w:r>
        <w:rPr>
          <w:color w:val="212121"/>
        </w:rPr>
        <w:t>professional</w:t>
      </w:r>
      <w:r>
        <w:rPr>
          <w:color w:val="212121"/>
          <w:spacing w:val="-3"/>
        </w:rPr>
        <w:t xml:space="preserve"> </w:t>
      </w:r>
      <w:r>
        <w:rPr>
          <w:color w:val="212121"/>
        </w:rPr>
        <w:t>experiences, and/or co-curricular experiences to new situations.</w:t>
      </w:r>
    </w:p>
    <w:p w14:paraId="0AA61163" w14:textId="77777777" w:rsidR="00E1080E" w:rsidRDefault="00EF7DDD">
      <w:pPr>
        <w:pStyle w:val="ListParagraph"/>
        <w:numPr>
          <w:ilvl w:val="1"/>
          <w:numId w:val="2"/>
        </w:numPr>
        <w:tabs>
          <w:tab w:val="left" w:pos="1440"/>
        </w:tabs>
        <w:ind w:right="670"/>
      </w:pPr>
      <w:r>
        <w:rPr>
          <w:color w:val="212121"/>
        </w:rPr>
        <w:t>Reflect</w:t>
      </w:r>
      <w:r>
        <w:rPr>
          <w:color w:val="212121"/>
          <w:spacing w:val="-4"/>
        </w:rPr>
        <w:t xml:space="preserve"> </w:t>
      </w:r>
      <w:r>
        <w:rPr>
          <w:color w:val="212121"/>
        </w:rPr>
        <w:t>upon</w:t>
      </w:r>
      <w:r>
        <w:rPr>
          <w:color w:val="212121"/>
          <w:spacing w:val="-3"/>
        </w:rPr>
        <w:t xml:space="preserve"> </w:t>
      </w:r>
      <w:r>
        <w:rPr>
          <w:color w:val="212121"/>
        </w:rPr>
        <w:t>changes</w:t>
      </w:r>
      <w:r>
        <w:rPr>
          <w:color w:val="212121"/>
          <w:spacing w:val="-4"/>
        </w:rPr>
        <w:t xml:space="preserve"> </w:t>
      </w:r>
      <w:r>
        <w:rPr>
          <w:color w:val="212121"/>
        </w:rPr>
        <w:t>in</w:t>
      </w:r>
      <w:r>
        <w:rPr>
          <w:color w:val="212121"/>
          <w:spacing w:val="-2"/>
        </w:rPr>
        <w:t xml:space="preserve"> </w:t>
      </w:r>
      <w:r>
        <w:rPr>
          <w:color w:val="212121"/>
        </w:rPr>
        <w:t>their</w:t>
      </w:r>
      <w:r>
        <w:rPr>
          <w:color w:val="212121"/>
          <w:spacing w:val="-4"/>
        </w:rPr>
        <w:t xml:space="preserve"> </w:t>
      </w:r>
      <w:r>
        <w:rPr>
          <w:color w:val="212121"/>
        </w:rPr>
        <w:t>learning</w:t>
      </w:r>
      <w:r>
        <w:rPr>
          <w:color w:val="212121"/>
          <w:spacing w:val="-3"/>
        </w:rPr>
        <w:t xml:space="preserve"> </w:t>
      </w:r>
      <w:r>
        <w:rPr>
          <w:color w:val="212121"/>
        </w:rPr>
        <w:t>and</w:t>
      </w:r>
      <w:r>
        <w:rPr>
          <w:color w:val="212121"/>
          <w:spacing w:val="-3"/>
        </w:rPr>
        <w:t xml:space="preserve"> </w:t>
      </w:r>
      <w:r>
        <w:rPr>
          <w:color w:val="212121"/>
        </w:rPr>
        <w:t>outlook</w:t>
      </w:r>
      <w:r>
        <w:rPr>
          <w:color w:val="212121"/>
          <w:spacing w:val="-7"/>
        </w:rPr>
        <w:t xml:space="preserve"> </w:t>
      </w:r>
      <w:r>
        <w:rPr>
          <w:color w:val="212121"/>
        </w:rPr>
        <w:t>over</w:t>
      </w:r>
      <w:r>
        <w:rPr>
          <w:color w:val="212121"/>
          <w:spacing w:val="-4"/>
        </w:rPr>
        <w:t xml:space="preserve"> </w:t>
      </w:r>
      <w:r>
        <w:rPr>
          <w:color w:val="212121"/>
        </w:rPr>
        <w:t>time</w:t>
      </w:r>
      <w:r>
        <w:rPr>
          <w:color w:val="212121"/>
          <w:spacing w:val="-4"/>
        </w:rPr>
        <w:t xml:space="preserve"> </w:t>
      </w:r>
      <w:r>
        <w:rPr>
          <w:color w:val="212121"/>
        </w:rPr>
        <w:t>and</w:t>
      </w:r>
      <w:r>
        <w:rPr>
          <w:color w:val="212121"/>
          <w:spacing w:val="-6"/>
        </w:rPr>
        <w:t xml:space="preserve"> </w:t>
      </w:r>
      <w:r>
        <w:rPr>
          <w:color w:val="212121"/>
        </w:rPr>
        <w:t>integrate</w:t>
      </w:r>
      <w:r>
        <w:rPr>
          <w:color w:val="212121"/>
          <w:spacing w:val="-4"/>
        </w:rPr>
        <w:t xml:space="preserve"> </w:t>
      </w:r>
      <w:r>
        <w:rPr>
          <w:color w:val="212121"/>
        </w:rPr>
        <w:t>into</w:t>
      </w:r>
      <w:r>
        <w:rPr>
          <w:color w:val="212121"/>
          <w:spacing w:val="-3"/>
        </w:rPr>
        <w:t xml:space="preserve"> </w:t>
      </w:r>
      <w:r>
        <w:rPr>
          <w:color w:val="212121"/>
        </w:rPr>
        <w:t>their future endeavors based on that self-reflection.</w:t>
      </w:r>
    </w:p>
    <w:p w14:paraId="0AA61164" w14:textId="77777777" w:rsidR="00E1080E" w:rsidRDefault="00E1080E">
      <w:pPr>
        <w:pStyle w:val="ListParagraph"/>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65" w14:textId="77777777" w:rsidR="00E1080E" w:rsidRDefault="00EF7DDD">
      <w:pPr>
        <w:spacing w:before="84" w:line="237" w:lineRule="auto"/>
        <w:ind w:left="360" w:right="414"/>
        <w:rPr>
          <w:sz w:val="24"/>
        </w:rPr>
      </w:pPr>
      <w:r>
        <w:rPr>
          <w:rFonts w:ascii="Segoe UI Light" w:hAnsi="Segoe UI Light"/>
          <w:color w:val="006FC0"/>
          <w:sz w:val="32"/>
        </w:rPr>
        <w:lastRenderedPageBreak/>
        <w:t>Course Materials.</w:t>
      </w:r>
      <w:r>
        <w:rPr>
          <w:rFonts w:ascii="Segoe UI Light" w:hAnsi="Segoe UI Light"/>
          <w:color w:val="006FC0"/>
          <w:spacing w:val="-12"/>
          <w:sz w:val="32"/>
        </w:rPr>
        <w:t xml:space="preserve"> </w:t>
      </w:r>
      <w:r>
        <w:rPr>
          <w:i/>
          <w:sz w:val="24"/>
        </w:rPr>
        <w:t>Textbook</w:t>
      </w:r>
      <w:r>
        <w:rPr>
          <w:sz w:val="24"/>
        </w:rPr>
        <w:t xml:space="preserve">: </w:t>
      </w:r>
      <w:r>
        <w:rPr>
          <w:i/>
          <w:sz w:val="24"/>
        </w:rPr>
        <w:t>Marine Biology: Function, Biodiversity, Ecology</w:t>
      </w:r>
      <w:r>
        <w:rPr>
          <w:sz w:val="24"/>
        </w:rPr>
        <w:t>. Jeffrey Levinton,</w:t>
      </w:r>
      <w:r>
        <w:rPr>
          <w:spacing w:val="-3"/>
          <w:sz w:val="24"/>
        </w:rPr>
        <w:t xml:space="preserve"> </w:t>
      </w:r>
      <w:r>
        <w:rPr>
          <w:sz w:val="24"/>
        </w:rPr>
        <w:t>6</w:t>
      </w:r>
      <w:proofErr w:type="spellStart"/>
      <w:r>
        <w:rPr>
          <w:position w:val="9"/>
          <w:sz w:val="16"/>
        </w:rPr>
        <w:t>th</w:t>
      </w:r>
      <w:proofErr w:type="spellEnd"/>
      <w:r>
        <w:rPr>
          <w:spacing w:val="20"/>
          <w:position w:val="9"/>
          <w:sz w:val="16"/>
        </w:rPr>
        <w:t xml:space="preserve"> </w:t>
      </w:r>
      <w:r>
        <w:rPr>
          <w:sz w:val="24"/>
        </w:rPr>
        <w:t>Edition,</w:t>
      </w:r>
      <w:r>
        <w:rPr>
          <w:spacing w:val="-3"/>
          <w:sz w:val="24"/>
        </w:rPr>
        <w:t xml:space="preserve"> </w:t>
      </w:r>
      <w:r>
        <w:rPr>
          <w:sz w:val="24"/>
        </w:rPr>
        <w:t>2021.</w:t>
      </w:r>
      <w:r>
        <w:rPr>
          <w:spacing w:val="-3"/>
          <w:sz w:val="24"/>
        </w:rPr>
        <w:t xml:space="preserve"> </w:t>
      </w:r>
      <w:r>
        <w:rPr>
          <w:sz w:val="24"/>
        </w:rPr>
        <w:t>There</w:t>
      </w:r>
      <w:r>
        <w:rPr>
          <w:spacing w:val="-5"/>
          <w:sz w:val="24"/>
        </w:rPr>
        <w:t xml:space="preserve"> </w:t>
      </w:r>
      <w:r>
        <w:rPr>
          <w:sz w:val="24"/>
        </w:rPr>
        <w:t>are</w:t>
      </w:r>
      <w:r>
        <w:rPr>
          <w:spacing w:val="-4"/>
          <w:sz w:val="24"/>
        </w:rPr>
        <w:t xml:space="preserve"> </w:t>
      </w:r>
      <w:r>
        <w:rPr>
          <w:sz w:val="24"/>
        </w:rPr>
        <w:t>two</w:t>
      </w:r>
      <w:r>
        <w:rPr>
          <w:spacing w:val="-1"/>
          <w:sz w:val="24"/>
        </w:rPr>
        <w:t xml:space="preserve"> </w:t>
      </w:r>
      <w:r>
        <w:rPr>
          <w:sz w:val="24"/>
        </w:rPr>
        <w:t>copies</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textbook</w:t>
      </w:r>
      <w:r>
        <w:rPr>
          <w:spacing w:val="-3"/>
          <w:sz w:val="24"/>
        </w:rPr>
        <w:t xml:space="preserve"> </w:t>
      </w:r>
      <w:r>
        <w:rPr>
          <w:sz w:val="24"/>
        </w:rPr>
        <w:t>available</w:t>
      </w:r>
      <w:r>
        <w:rPr>
          <w:spacing w:val="-2"/>
          <w:sz w:val="24"/>
        </w:rPr>
        <w:t xml:space="preserve"> </w:t>
      </w:r>
      <w:r>
        <w:rPr>
          <w:sz w:val="24"/>
        </w:rPr>
        <w:t>for</w:t>
      </w:r>
      <w:r>
        <w:rPr>
          <w:spacing w:val="-1"/>
          <w:sz w:val="24"/>
        </w:rPr>
        <w:t xml:space="preserve"> </w:t>
      </w:r>
      <w:proofErr w:type="gramStart"/>
      <w:r>
        <w:rPr>
          <w:sz w:val="24"/>
        </w:rPr>
        <w:t>your</w:t>
      </w:r>
      <w:r>
        <w:rPr>
          <w:spacing w:val="-4"/>
          <w:sz w:val="24"/>
        </w:rPr>
        <w:t xml:space="preserve"> </w:t>
      </w:r>
      <w:r>
        <w:rPr>
          <w:sz w:val="24"/>
        </w:rPr>
        <w:t>use</w:t>
      </w:r>
      <w:proofErr w:type="gramEnd"/>
      <w:r>
        <w:rPr>
          <w:spacing w:val="-2"/>
          <w:sz w:val="24"/>
        </w:rPr>
        <w:t xml:space="preserve"> </w:t>
      </w:r>
      <w:r>
        <w:rPr>
          <w:sz w:val="24"/>
        </w:rPr>
        <w:t xml:space="preserve">in the library’s course reserves. </w:t>
      </w:r>
      <w:hyperlink r:id="rId7">
        <w:proofErr w:type="spellStart"/>
        <w:r w:rsidRPr="00CD1A6F">
          <w:rPr>
            <w:color w:val="0462C1"/>
            <w:sz w:val="24"/>
            <w:u w:val="single" w:color="0462C1"/>
          </w:rPr>
          <w:t>RedShelf</w:t>
        </w:r>
        <w:proofErr w:type="spellEnd"/>
      </w:hyperlink>
      <w:r>
        <w:rPr>
          <w:color w:val="0462C1"/>
          <w:sz w:val="24"/>
        </w:rPr>
        <w:t xml:space="preserve"> </w:t>
      </w:r>
      <w:r>
        <w:rPr>
          <w:sz w:val="24"/>
        </w:rPr>
        <w:t>offers a digital rental of the text for $60.</w:t>
      </w:r>
    </w:p>
    <w:p w14:paraId="0AA61166" w14:textId="77777777" w:rsidR="00E1080E" w:rsidRDefault="00EF7DDD">
      <w:pPr>
        <w:spacing w:before="5" w:line="237" w:lineRule="auto"/>
        <w:ind w:left="360" w:right="414"/>
        <w:rPr>
          <w:sz w:val="24"/>
        </w:rPr>
      </w:pPr>
      <w:r>
        <w:rPr>
          <w:sz w:val="24"/>
        </w:rPr>
        <w:t>Corresponding</w:t>
      </w:r>
      <w:r>
        <w:rPr>
          <w:spacing w:val="-4"/>
          <w:sz w:val="24"/>
        </w:rPr>
        <w:t xml:space="preserve"> </w:t>
      </w:r>
      <w:r>
        <w:rPr>
          <w:sz w:val="24"/>
        </w:rPr>
        <w:t>readings</w:t>
      </w:r>
      <w:r>
        <w:rPr>
          <w:spacing w:val="-5"/>
          <w:sz w:val="24"/>
        </w:rPr>
        <w:t xml:space="preserve"> </w:t>
      </w:r>
      <w:r>
        <w:rPr>
          <w:sz w:val="24"/>
        </w:rPr>
        <w:t>for</w:t>
      </w:r>
      <w:r>
        <w:rPr>
          <w:spacing w:val="-4"/>
          <w:sz w:val="24"/>
        </w:rPr>
        <w:t xml:space="preserve"> </w:t>
      </w:r>
      <w:r>
        <w:rPr>
          <w:sz w:val="24"/>
        </w:rPr>
        <w:t>lecture</w:t>
      </w:r>
      <w:r>
        <w:rPr>
          <w:spacing w:val="-4"/>
          <w:sz w:val="24"/>
        </w:rPr>
        <w:t xml:space="preserve"> </w:t>
      </w:r>
      <w:r>
        <w:rPr>
          <w:sz w:val="24"/>
        </w:rPr>
        <w:t>topics</w:t>
      </w:r>
      <w:r>
        <w:rPr>
          <w:spacing w:val="-5"/>
          <w:sz w:val="24"/>
        </w:rPr>
        <w:t xml:space="preserve"> </w:t>
      </w:r>
      <w:r>
        <w:rPr>
          <w:sz w:val="24"/>
        </w:rPr>
        <w:t>are</w:t>
      </w:r>
      <w:r>
        <w:rPr>
          <w:spacing w:val="-2"/>
          <w:sz w:val="24"/>
        </w:rPr>
        <w:t xml:space="preserve"> </w:t>
      </w:r>
      <w:r>
        <w:rPr>
          <w:sz w:val="24"/>
        </w:rPr>
        <w:t>provided</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schedule. Other</w:t>
      </w:r>
      <w:r>
        <w:rPr>
          <w:spacing w:val="-5"/>
          <w:sz w:val="24"/>
        </w:rPr>
        <w:t xml:space="preserve"> </w:t>
      </w:r>
      <w:r>
        <w:rPr>
          <w:sz w:val="24"/>
        </w:rPr>
        <w:t>editions</w:t>
      </w:r>
      <w:r>
        <w:rPr>
          <w:spacing w:val="-4"/>
          <w:sz w:val="24"/>
        </w:rPr>
        <w:t xml:space="preserve"> </w:t>
      </w:r>
      <w:r>
        <w:rPr>
          <w:sz w:val="24"/>
        </w:rPr>
        <w:t>of this text may also be used. Page numbers apply to the 6</w:t>
      </w:r>
      <w:proofErr w:type="spellStart"/>
      <w:r>
        <w:rPr>
          <w:position w:val="9"/>
          <w:sz w:val="16"/>
        </w:rPr>
        <w:t>th</w:t>
      </w:r>
      <w:proofErr w:type="spellEnd"/>
      <w:r>
        <w:rPr>
          <w:spacing w:val="31"/>
          <w:position w:val="9"/>
          <w:sz w:val="16"/>
        </w:rPr>
        <w:t xml:space="preserve"> </w:t>
      </w:r>
      <w:r>
        <w:rPr>
          <w:sz w:val="24"/>
        </w:rPr>
        <w:t>edition of this text.</w:t>
      </w:r>
    </w:p>
    <w:p w14:paraId="0AA61167" w14:textId="77777777" w:rsidR="00E1080E" w:rsidRDefault="00EF7DDD">
      <w:pPr>
        <w:spacing w:before="161"/>
        <w:ind w:left="360" w:right="364"/>
        <w:rPr>
          <w:sz w:val="24"/>
        </w:rPr>
      </w:pPr>
      <w:r>
        <w:rPr>
          <w:i/>
          <w:sz w:val="24"/>
        </w:rPr>
        <w:t>Scientific Papers</w:t>
      </w:r>
      <w:r>
        <w:rPr>
          <w:sz w:val="24"/>
        </w:rPr>
        <w:t>. We will also explore primary research in marine biology. These readings are available on Brightspace. Article response worksheets will help you develop strategies for reading scientific papers. Please submit these article responses for three of the four readings.</w:t>
      </w:r>
      <w:r>
        <w:rPr>
          <w:spacing w:val="-3"/>
          <w:sz w:val="24"/>
        </w:rPr>
        <w:t xml:space="preserve"> </w:t>
      </w:r>
      <w:r>
        <w:rPr>
          <w:sz w:val="24"/>
        </w:rPr>
        <w:t>For</w:t>
      </w:r>
      <w:r>
        <w:rPr>
          <w:spacing w:val="-3"/>
          <w:sz w:val="24"/>
        </w:rPr>
        <w:t xml:space="preserve"> </w:t>
      </w:r>
      <w:r>
        <w:rPr>
          <w:sz w:val="24"/>
        </w:rPr>
        <w:t>one</w:t>
      </w:r>
      <w:r>
        <w:rPr>
          <w:spacing w:val="-4"/>
          <w:sz w:val="24"/>
        </w:rPr>
        <w:t xml:space="preserve"> </w:t>
      </w:r>
      <w:r>
        <w:rPr>
          <w:sz w:val="24"/>
        </w:rPr>
        <w:t>reading,</w:t>
      </w:r>
      <w:r>
        <w:rPr>
          <w:spacing w:val="-3"/>
          <w:sz w:val="24"/>
        </w:rPr>
        <w:t xml:space="preserve"> </w:t>
      </w:r>
      <w:r>
        <w:rPr>
          <w:sz w:val="24"/>
        </w:rPr>
        <w:t>we</w:t>
      </w:r>
      <w:r>
        <w:rPr>
          <w:spacing w:val="-3"/>
          <w:sz w:val="24"/>
        </w:rPr>
        <w:t xml:space="preserve"> </w:t>
      </w:r>
      <w:r>
        <w:rPr>
          <w:sz w:val="24"/>
        </w:rPr>
        <w:t>will</w:t>
      </w:r>
      <w:r>
        <w:rPr>
          <w:spacing w:val="-4"/>
          <w:sz w:val="24"/>
        </w:rPr>
        <w:t xml:space="preserve"> </w:t>
      </w:r>
      <w:r>
        <w:rPr>
          <w:sz w:val="24"/>
        </w:rPr>
        <w:t>have</w:t>
      </w:r>
      <w:r>
        <w:rPr>
          <w:spacing w:val="-3"/>
          <w:sz w:val="24"/>
        </w:rPr>
        <w:t xml:space="preserve"> </w:t>
      </w:r>
      <w:r>
        <w:rPr>
          <w:sz w:val="24"/>
        </w:rPr>
        <w:t>a</w:t>
      </w:r>
      <w:r>
        <w:rPr>
          <w:spacing w:val="-4"/>
          <w:sz w:val="24"/>
        </w:rPr>
        <w:t xml:space="preserve"> </w:t>
      </w:r>
      <w:r>
        <w:rPr>
          <w:sz w:val="24"/>
        </w:rPr>
        <w:t>mini-journal</w:t>
      </w:r>
      <w:r>
        <w:rPr>
          <w:spacing w:val="-3"/>
          <w:sz w:val="24"/>
        </w:rPr>
        <w:t xml:space="preserve"> </w:t>
      </w:r>
      <w:r>
        <w:rPr>
          <w:sz w:val="24"/>
        </w:rPr>
        <w:t>club</w:t>
      </w:r>
      <w:r>
        <w:rPr>
          <w:spacing w:val="-4"/>
          <w:sz w:val="24"/>
        </w:rPr>
        <w:t xml:space="preserve"> </w:t>
      </w:r>
      <w:r>
        <w:rPr>
          <w:sz w:val="24"/>
        </w:rPr>
        <w:t>to</w:t>
      </w:r>
      <w:r>
        <w:rPr>
          <w:spacing w:val="-3"/>
          <w:sz w:val="24"/>
        </w:rPr>
        <w:t xml:space="preserve"> </w:t>
      </w:r>
      <w:r>
        <w:rPr>
          <w:sz w:val="24"/>
        </w:rPr>
        <w:t>discuss</w:t>
      </w:r>
      <w:r>
        <w:rPr>
          <w:spacing w:val="-3"/>
          <w:sz w:val="24"/>
        </w:rPr>
        <w:t xml:space="preserve"> </w:t>
      </w:r>
      <w:r>
        <w:rPr>
          <w:sz w:val="24"/>
        </w:rPr>
        <w:t>the</w:t>
      </w:r>
      <w:r>
        <w:rPr>
          <w:spacing w:val="-4"/>
          <w:sz w:val="24"/>
        </w:rPr>
        <w:t xml:space="preserve"> </w:t>
      </w:r>
      <w:r>
        <w:rPr>
          <w:sz w:val="24"/>
        </w:rPr>
        <w:t>studies,</w:t>
      </w:r>
      <w:r>
        <w:rPr>
          <w:spacing w:val="-2"/>
          <w:sz w:val="24"/>
        </w:rPr>
        <w:t xml:space="preserve"> </w:t>
      </w:r>
      <w:r>
        <w:rPr>
          <w:sz w:val="24"/>
        </w:rPr>
        <w:t>questions we come across, and what we’d do next to advance the field.</w:t>
      </w:r>
    </w:p>
    <w:p w14:paraId="0AA61168" w14:textId="77777777" w:rsidR="00E1080E" w:rsidRDefault="00EF7DDD">
      <w:pPr>
        <w:spacing w:before="161"/>
        <w:ind w:left="360" w:right="364"/>
        <w:rPr>
          <w:sz w:val="24"/>
        </w:rPr>
      </w:pPr>
      <w:r>
        <w:rPr>
          <w:i/>
          <w:sz w:val="24"/>
        </w:rPr>
        <w:t xml:space="preserve">Course Technology. </w:t>
      </w:r>
      <w:r>
        <w:rPr>
          <w:sz w:val="24"/>
        </w:rPr>
        <w:t>Additional materials will always be available on Brightspace for those looking to dive deeper into these topics. We have discussion threads for questions about the course, material, or research opportunities. If you see internship opportunities or neat marine</w:t>
      </w:r>
      <w:r>
        <w:rPr>
          <w:spacing w:val="-5"/>
          <w:sz w:val="24"/>
        </w:rPr>
        <w:t xml:space="preserve"> </w:t>
      </w:r>
      <w:r>
        <w:rPr>
          <w:sz w:val="24"/>
        </w:rPr>
        <w:t>science</w:t>
      </w:r>
      <w:r>
        <w:rPr>
          <w:spacing w:val="-5"/>
          <w:sz w:val="24"/>
        </w:rPr>
        <w:t xml:space="preserve"> </w:t>
      </w:r>
      <w:r>
        <w:rPr>
          <w:sz w:val="24"/>
        </w:rPr>
        <w:t>news,</w:t>
      </w:r>
      <w:r>
        <w:rPr>
          <w:spacing w:val="-2"/>
          <w:sz w:val="24"/>
        </w:rPr>
        <w:t xml:space="preserve"> </w:t>
      </w:r>
      <w:r>
        <w:rPr>
          <w:sz w:val="24"/>
        </w:rPr>
        <w:t>please</w:t>
      </w:r>
      <w:r>
        <w:rPr>
          <w:spacing w:val="-5"/>
          <w:sz w:val="24"/>
        </w:rPr>
        <w:t xml:space="preserve"> </w:t>
      </w:r>
      <w:r>
        <w:rPr>
          <w:sz w:val="24"/>
        </w:rPr>
        <w:t>share!</w:t>
      </w:r>
      <w:r>
        <w:rPr>
          <w:spacing w:val="-3"/>
          <w:sz w:val="24"/>
        </w:rPr>
        <w:t xml:space="preserve"> </w:t>
      </w:r>
      <w:r>
        <w:rPr>
          <w:sz w:val="24"/>
        </w:rPr>
        <w:t>We</w:t>
      </w:r>
      <w:r>
        <w:rPr>
          <w:spacing w:val="-5"/>
          <w:sz w:val="24"/>
        </w:rPr>
        <w:t xml:space="preserve"> </w:t>
      </w:r>
      <w:r>
        <w:rPr>
          <w:sz w:val="24"/>
        </w:rPr>
        <w:t>will</w:t>
      </w:r>
      <w:r>
        <w:rPr>
          <w:spacing w:val="-3"/>
          <w:sz w:val="24"/>
        </w:rPr>
        <w:t xml:space="preserve"> </w:t>
      </w:r>
      <w:r>
        <w:rPr>
          <w:sz w:val="24"/>
        </w:rPr>
        <w:t>also</w:t>
      </w:r>
      <w:r>
        <w:rPr>
          <w:spacing w:val="-3"/>
          <w:sz w:val="24"/>
        </w:rPr>
        <w:t xml:space="preserve"> </w:t>
      </w:r>
      <w:r>
        <w:rPr>
          <w:sz w:val="24"/>
        </w:rPr>
        <w:t>be</w:t>
      </w:r>
      <w:r>
        <w:rPr>
          <w:spacing w:val="-3"/>
          <w:sz w:val="24"/>
        </w:rPr>
        <w:t xml:space="preserve"> </w:t>
      </w:r>
      <w:r>
        <w:rPr>
          <w:sz w:val="24"/>
        </w:rPr>
        <w:t>learning</w:t>
      </w:r>
      <w:r>
        <w:rPr>
          <w:spacing w:val="-3"/>
          <w:sz w:val="24"/>
        </w:rPr>
        <w:t xml:space="preserve"> </w:t>
      </w:r>
      <w:r>
        <w:rPr>
          <w:sz w:val="24"/>
        </w:rPr>
        <w:t>and using</w:t>
      </w:r>
      <w:r>
        <w:rPr>
          <w:spacing w:val="-3"/>
          <w:sz w:val="24"/>
        </w:rPr>
        <w:t xml:space="preserve"> </w:t>
      </w:r>
      <w:r>
        <w:rPr>
          <w:sz w:val="24"/>
        </w:rPr>
        <w:t>some</w:t>
      </w:r>
      <w:r>
        <w:rPr>
          <w:spacing w:val="-6"/>
          <w:sz w:val="24"/>
        </w:rPr>
        <w:t xml:space="preserve"> </w:t>
      </w:r>
      <w:r>
        <w:rPr>
          <w:sz w:val="24"/>
        </w:rPr>
        <w:t>common</w:t>
      </w:r>
      <w:r>
        <w:rPr>
          <w:spacing w:val="-5"/>
          <w:sz w:val="24"/>
        </w:rPr>
        <w:t xml:space="preserve"> </w:t>
      </w:r>
      <w:r>
        <w:rPr>
          <w:sz w:val="24"/>
        </w:rPr>
        <w:t>tools for accessing and analyzing marine data, including R. All software we use will be freely available to download, with links provided on Brightspace.</w:t>
      </w:r>
    </w:p>
    <w:p w14:paraId="0AA61169" w14:textId="77777777" w:rsidR="00E1080E" w:rsidRDefault="00EF7DDD" w:rsidP="00FA0A13">
      <w:pPr>
        <w:pStyle w:val="Heading2"/>
      </w:pPr>
      <w:r>
        <w:t>Course</w:t>
      </w:r>
      <w:r>
        <w:rPr>
          <w:spacing w:val="-12"/>
        </w:rPr>
        <w:t xml:space="preserve"> </w:t>
      </w:r>
      <w:r>
        <w:t>Expectations.</w:t>
      </w:r>
    </w:p>
    <w:p w14:paraId="0AA6116A" w14:textId="77777777" w:rsidR="00E1080E" w:rsidRDefault="00EF7DDD">
      <w:pPr>
        <w:spacing w:before="159"/>
        <w:ind w:left="360" w:right="381"/>
        <w:rPr>
          <w:sz w:val="24"/>
        </w:rPr>
      </w:pPr>
      <w:r>
        <w:rPr>
          <w:sz w:val="24"/>
        </w:rPr>
        <w:t>Much of the value of this course will come from our in-class activities and discussions. Therefore, attendance is expected when safe and possible for you to do so and active participation will be part of your course grade. In class, you will not be graded on whether your answers are right or wrong. Engage with the course materials and activities to the</w:t>
      </w:r>
      <w:r>
        <w:rPr>
          <w:sz w:val="24"/>
        </w:rPr>
        <w:t xml:space="preserve"> best of your abilities to receive in-class participation credit. If you cannot join a synchronous class session, please plan on completing an alternative response on Brightspace.</w:t>
      </w:r>
      <w:r>
        <w:rPr>
          <w:spacing w:val="-4"/>
          <w:sz w:val="24"/>
        </w:rPr>
        <w:t xml:space="preserve"> </w:t>
      </w:r>
      <w:r>
        <w:rPr>
          <w:sz w:val="24"/>
        </w:rPr>
        <w:t>Submit</w:t>
      </w:r>
      <w:r>
        <w:rPr>
          <w:spacing w:val="-5"/>
          <w:sz w:val="24"/>
        </w:rPr>
        <w:t xml:space="preserve"> </w:t>
      </w:r>
      <w:r>
        <w:rPr>
          <w:sz w:val="24"/>
        </w:rPr>
        <w:t>any</w:t>
      </w:r>
      <w:r>
        <w:rPr>
          <w:spacing w:val="-5"/>
          <w:sz w:val="24"/>
        </w:rPr>
        <w:t xml:space="preserve"> </w:t>
      </w:r>
      <w:r>
        <w:rPr>
          <w:sz w:val="24"/>
        </w:rPr>
        <w:t>participation</w:t>
      </w:r>
      <w:r>
        <w:rPr>
          <w:spacing w:val="-4"/>
          <w:sz w:val="24"/>
        </w:rPr>
        <w:t xml:space="preserve"> </w:t>
      </w:r>
      <w:r>
        <w:rPr>
          <w:sz w:val="24"/>
        </w:rPr>
        <w:t>make-up</w:t>
      </w:r>
      <w:r>
        <w:rPr>
          <w:spacing w:val="-6"/>
          <w:sz w:val="24"/>
        </w:rPr>
        <w:t xml:space="preserve"> </w:t>
      </w:r>
      <w:r>
        <w:rPr>
          <w:sz w:val="24"/>
        </w:rPr>
        <w:t>assignments</w:t>
      </w:r>
      <w:r>
        <w:rPr>
          <w:spacing w:val="-4"/>
          <w:sz w:val="24"/>
        </w:rPr>
        <w:t xml:space="preserve"> </w:t>
      </w:r>
      <w:r>
        <w:rPr>
          <w:sz w:val="24"/>
        </w:rPr>
        <w:t>to</w:t>
      </w:r>
      <w:r>
        <w:rPr>
          <w:spacing w:val="-4"/>
          <w:sz w:val="24"/>
        </w:rPr>
        <w:t xml:space="preserve"> </w:t>
      </w:r>
      <w:r>
        <w:rPr>
          <w:sz w:val="24"/>
        </w:rPr>
        <w:t>Brightspace</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 xml:space="preserve">check-in assignment for that unit. Please reach out to me to discuss potential or needed extended absences. The earlier you get in touch </w:t>
      </w:r>
      <w:proofErr w:type="gramStart"/>
      <w:r>
        <w:rPr>
          <w:sz w:val="24"/>
        </w:rPr>
        <w:t>about</w:t>
      </w:r>
      <w:proofErr w:type="gramEnd"/>
      <w:r>
        <w:rPr>
          <w:sz w:val="24"/>
        </w:rPr>
        <w:t xml:space="preserve"> questions or concerns, the more options we will have.</w:t>
      </w:r>
    </w:p>
    <w:p w14:paraId="0AA6116B" w14:textId="77777777" w:rsidR="00E1080E" w:rsidRDefault="00EF7DDD" w:rsidP="00FA0A13">
      <w:pPr>
        <w:pStyle w:val="Heading2"/>
      </w:pPr>
      <w:r>
        <w:t>Assignments</w:t>
      </w:r>
      <w:r>
        <w:rPr>
          <w:spacing w:val="-11"/>
        </w:rPr>
        <w:t xml:space="preserve"> </w:t>
      </w:r>
      <w:r>
        <w:t>&amp;</w:t>
      </w:r>
      <w:r>
        <w:rPr>
          <w:spacing w:val="-11"/>
        </w:rPr>
        <w:t xml:space="preserve"> </w:t>
      </w:r>
      <w:r>
        <w:rPr>
          <w:spacing w:val="-2"/>
        </w:rPr>
        <w:t>Grading.</w:t>
      </w:r>
    </w:p>
    <w:p w14:paraId="0AA6116C" w14:textId="77777777" w:rsidR="00E1080E" w:rsidRDefault="00EF7DDD">
      <w:pPr>
        <w:spacing w:before="160"/>
        <w:ind w:left="360" w:right="414"/>
        <w:rPr>
          <w:sz w:val="24"/>
        </w:rPr>
      </w:pPr>
      <w:r>
        <w:rPr>
          <w:sz w:val="24"/>
        </w:rPr>
        <w:t>Course grades will be based on participation in class, reading responses, projects, lab activities,</w:t>
      </w:r>
      <w:r>
        <w:rPr>
          <w:spacing w:val="-4"/>
          <w:sz w:val="24"/>
        </w:rPr>
        <w:t xml:space="preserve"> </w:t>
      </w:r>
      <w:r>
        <w:rPr>
          <w:sz w:val="24"/>
        </w:rPr>
        <w:t>and</w:t>
      </w:r>
      <w:r>
        <w:rPr>
          <w:spacing w:val="-5"/>
          <w:sz w:val="24"/>
        </w:rPr>
        <w:t xml:space="preserve"> </w:t>
      </w:r>
      <w:r>
        <w:rPr>
          <w:sz w:val="24"/>
        </w:rPr>
        <w:t>exams,</w:t>
      </w:r>
      <w:r>
        <w:rPr>
          <w:spacing w:val="-4"/>
          <w:sz w:val="24"/>
        </w:rPr>
        <w:t xml:space="preserve"> </w:t>
      </w:r>
      <w:r>
        <w:rPr>
          <w:sz w:val="24"/>
        </w:rPr>
        <w:t>which</w:t>
      </w:r>
      <w:r>
        <w:rPr>
          <w:spacing w:val="-5"/>
          <w:sz w:val="24"/>
        </w:rPr>
        <w:t xml:space="preserve"> </w:t>
      </w:r>
      <w:r>
        <w:rPr>
          <w:sz w:val="24"/>
        </w:rPr>
        <w:t>are</w:t>
      </w:r>
      <w:r>
        <w:rPr>
          <w:spacing w:val="-2"/>
          <w:sz w:val="24"/>
        </w:rPr>
        <w:t xml:space="preserve"> </w:t>
      </w:r>
      <w:r>
        <w:rPr>
          <w:sz w:val="24"/>
        </w:rPr>
        <w:t>designed</w:t>
      </w:r>
      <w:r>
        <w:rPr>
          <w:spacing w:val="-5"/>
          <w:sz w:val="24"/>
        </w:rPr>
        <w:t xml:space="preserve"> </w:t>
      </w:r>
      <w:r>
        <w:rPr>
          <w:sz w:val="24"/>
        </w:rPr>
        <w:t>to</w:t>
      </w:r>
      <w:r>
        <w:rPr>
          <w:spacing w:val="-3"/>
          <w:sz w:val="24"/>
        </w:rPr>
        <w:t xml:space="preserve"> </w:t>
      </w:r>
      <w:r>
        <w:rPr>
          <w:sz w:val="24"/>
        </w:rPr>
        <w:t>be</w:t>
      </w:r>
      <w:r>
        <w:rPr>
          <w:spacing w:val="-3"/>
          <w:sz w:val="24"/>
        </w:rPr>
        <w:t xml:space="preserve"> </w:t>
      </w:r>
      <w:r>
        <w:rPr>
          <w:sz w:val="24"/>
        </w:rPr>
        <w:t>inclusive</w:t>
      </w:r>
      <w:r>
        <w:rPr>
          <w:spacing w:val="-5"/>
          <w:sz w:val="24"/>
        </w:rPr>
        <w:t xml:space="preserve"> </w:t>
      </w:r>
      <w:r>
        <w:rPr>
          <w:sz w:val="24"/>
        </w:rPr>
        <w:t>for</w:t>
      </w:r>
      <w:r>
        <w:rPr>
          <w:spacing w:val="-3"/>
          <w:sz w:val="24"/>
        </w:rPr>
        <w:t xml:space="preserve"> </w:t>
      </w:r>
      <w:r>
        <w:rPr>
          <w:sz w:val="24"/>
        </w:rPr>
        <w:t>different</w:t>
      </w:r>
      <w:r>
        <w:rPr>
          <w:spacing w:val="-2"/>
          <w:sz w:val="24"/>
        </w:rPr>
        <w:t xml:space="preserve"> </w:t>
      </w:r>
      <w:r>
        <w:rPr>
          <w:sz w:val="24"/>
        </w:rPr>
        <w:t>learning</w:t>
      </w:r>
      <w:r>
        <w:rPr>
          <w:spacing w:val="-3"/>
          <w:sz w:val="24"/>
        </w:rPr>
        <w:t xml:space="preserve"> </w:t>
      </w:r>
      <w:r>
        <w:rPr>
          <w:sz w:val="24"/>
        </w:rPr>
        <w:t>styles</w:t>
      </w:r>
      <w:r>
        <w:rPr>
          <w:spacing w:val="-4"/>
          <w:sz w:val="24"/>
        </w:rPr>
        <w:t xml:space="preserve"> </w:t>
      </w:r>
      <w:r>
        <w:rPr>
          <w:sz w:val="24"/>
        </w:rPr>
        <w:t>and help you track your progress as you build your understanding of marine biology.</w:t>
      </w:r>
    </w:p>
    <w:p w14:paraId="0AA6116D" w14:textId="77777777" w:rsidR="00E1080E" w:rsidRDefault="00EF7DDD">
      <w:pPr>
        <w:ind w:left="360" w:right="639"/>
        <w:rPr>
          <w:sz w:val="24"/>
        </w:rPr>
      </w:pPr>
      <w:r>
        <w:rPr>
          <w:sz w:val="24"/>
        </w:rPr>
        <w:t>Assignment summaries are included below, with further details, rubrics, and resources provided on Brightspace and in class throughout the semester. Please feel free to reach out</w:t>
      </w:r>
      <w:r>
        <w:rPr>
          <w:spacing w:val="-4"/>
          <w:sz w:val="24"/>
        </w:rPr>
        <w:t xml:space="preserve"> </w:t>
      </w:r>
      <w:r>
        <w:rPr>
          <w:sz w:val="24"/>
        </w:rPr>
        <w:t>if</w:t>
      </w:r>
      <w:r>
        <w:rPr>
          <w:spacing w:val="-4"/>
          <w:sz w:val="24"/>
        </w:rPr>
        <w:t xml:space="preserve"> </w:t>
      </w:r>
      <w:r>
        <w:rPr>
          <w:sz w:val="24"/>
        </w:rPr>
        <w:t>there</w:t>
      </w:r>
      <w:r>
        <w:rPr>
          <w:spacing w:val="-4"/>
          <w:sz w:val="24"/>
        </w:rPr>
        <w:t xml:space="preserve"> </w:t>
      </w:r>
      <w:r>
        <w:rPr>
          <w:sz w:val="24"/>
        </w:rPr>
        <w:t>are</w:t>
      </w:r>
      <w:r>
        <w:rPr>
          <w:spacing w:val="-4"/>
          <w:sz w:val="24"/>
        </w:rPr>
        <w:t xml:space="preserve"> </w:t>
      </w:r>
      <w:r>
        <w:rPr>
          <w:sz w:val="24"/>
        </w:rPr>
        <w:t>questions</w:t>
      </w:r>
      <w:r>
        <w:rPr>
          <w:spacing w:val="-5"/>
          <w:sz w:val="24"/>
        </w:rPr>
        <w:t xml:space="preserve"> </w:t>
      </w:r>
      <w:r>
        <w:rPr>
          <w:sz w:val="24"/>
        </w:rPr>
        <w:t>about</w:t>
      </w:r>
      <w:r>
        <w:rPr>
          <w:spacing w:val="-3"/>
          <w:sz w:val="24"/>
        </w:rPr>
        <w:t xml:space="preserve"> </w:t>
      </w:r>
      <w:r>
        <w:rPr>
          <w:sz w:val="24"/>
        </w:rPr>
        <w:t>grading</w:t>
      </w:r>
      <w:r>
        <w:rPr>
          <w:spacing w:val="-4"/>
          <w:sz w:val="24"/>
        </w:rPr>
        <w:t xml:space="preserve"> </w:t>
      </w:r>
      <w:r>
        <w:rPr>
          <w:sz w:val="24"/>
        </w:rPr>
        <w:t>policies</w:t>
      </w:r>
      <w:r>
        <w:rPr>
          <w:spacing w:val="-5"/>
          <w:sz w:val="24"/>
        </w:rPr>
        <w:t xml:space="preserve"> </w:t>
      </w:r>
      <w:r>
        <w:rPr>
          <w:sz w:val="24"/>
        </w:rPr>
        <w:t>and</w:t>
      </w:r>
      <w:r>
        <w:rPr>
          <w:spacing w:val="-5"/>
          <w:sz w:val="24"/>
        </w:rPr>
        <w:t xml:space="preserve"> </w:t>
      </w:r>
      <w:r>
        <w:rPr>
          <w:sz w:val="24"/>
        </w:rPr>
        <w:t>course</w:t>
      </w:r>
      <w:r>
        <w:rPr>
          <w:spacing w:val="-4"/>
          <w:sz w:val="24"/>
        </w:rPr>
        <w:t xml:space="preserve"> </w:t>
      </w:r>
      <w:r>
        <w:rPr>
          <w:sz w:val="24"/>
        </w:rPr>
        <w:t>expectations.</w:t>
      </w:r>
      <w:r>
        <w:rPr>
          <w:spacing w:val="-5"/>
          <w:sz w:val="24"/>
        </w:rPr>
        <w:t xml:space="preserve"> </w:t>
      </w:r>
      <w:r>
        <w:rPr>
          <w:sz w:val="24"/>
        </w:rPr>
        <w:t>Course</w:t>
      </w:r>
      <w:r>
        <w:rPr>
          <w:spacing w:val="-6"/>
          <w:sz w:val="24"/>
        </w:rPr>
        <w:t xml:space="preserve"> </w:t>
      </w:r>
      <w:r>
        <w:rPr>
          <w:sz w:val="24"/>
        </w:rPr>
        <w:t>scores total 300 points.</w:t>
      </w:r>
    </w:p>
    <w:p w14:paraId="0AA6116E" w14:textId="77777777" w:rsidR="00E1080E" w:rsidRDefault="00E1080E">
      <w:pPr>
        <w:rPr>
          <w:sz w:val="24"/>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6F" w14:textId="77777777" w:rsidR="00E1080E" w:rsidRDefault="00EF7DDD">
      <w:pPr>
        <w:tabs>
          <w:tab w:val="left" w:pos="7561"/>
        </w:tabs>
        <w:spacing w:before="80"/>
        <w:ind w:left="1080"/>
        <w:rPr>
          <w:i/>
          <w:sz w:val="24"/>
        </w:rPr>
      </w:pPr>
      <w:r>
        <w:rPr>
          <w:sz w:val="24"/>
        </w:rPr>
        <w:lastRenderedPageBreak/>
        <w:t>Article</w:t>
      </w:r>
      <w:r>
        <w:rPr>
          <w:spacing w:val="-3"/>
          <w:sz w:val="24"/>
        </w:rPr>
        <w:t xml:space="preserve"> </w:t>
      </w:r>
      <w:r>
        <w:rPr>
          <w:spacing w:val="-2"/>
          <w:sz w:val="24"/>
        </w:rPr>
        <w:t>Responses</w:t>
      </w:r>
      <w:r>
        <w:rPr>
          <w:sz w:val="24"/>
        </w:rPr>
        <w:tab/>
      </w:r>
      <w:r>
        <w:rPr>
          <w:i/>
          <w:sz w:val="24"/>
        </w:rPr>
        <w:t>15%</w:t>
      </w:r>
      <w:r>
        <w:rPr>
          <w:i/>
          <w:spacing w:val="-4"/>
          <w:sz w:val="24"/>
        </w:rPr>
        <w:t xml:space="preserve"> </w:t>
      </w:r>
      <w:r>
        <w:rPr>
          <w:i/>
          <w:sz w:val="24"/>
        </w:rPr>
        <w:t>of</w:t>
      </w:r>
      <w:r>
        <w:rPr>
          <w:i/>
          <w:spacing w:val="-2"/>
          <w:sz w:val="24"/>
        </w:rPr>
        <w:t xml:space="preserve"> </w:t>
      </w:r>
      <w:r>
        <w:rPr>
          <w:i/>
          <w:sz w:val="24"/>
        </w:rPr>
        <w:t>course</w:t>
      </w:r>
      <w:r>
        <w:rPr>
          <w:i/>
          <w:spacing w:val="-2"/>
          <w:sz w:val="24"/>
        </w:rPr>
        <w:t xml:space="preserve"> grade</w:t>
      </w:r>
    </w:p>
    <w:p w14:paraId="0AA61170" w14:textId="77777777" w:rsidR="00E1080E" w:rsidRDefault="00EF7DDD">
      <w:pPr>
        <w:spacing w:before="79" w:line="259" w:lineRule="auto"/>
        <w:ind w:left="1800" w:right="403"/>
        <w:rPr>
          <w:sz w:val="24"/>
        </w:rPr>
      </w:pPr>
      <w:r>
        <w:rPr>
          <w:sz w:val="24"/>
        </w:rPr>
        <w:t xml:space="preserve">Four scientific journal articles will supplement our textbook reading. For </w:t>
      </w:r>
      <w:r>
        <w:rPr>
          <w:sz w:val="24"/>
          <w:u w:val="single"/>
        </w:rPr>
        <w:t>three of these</w:t>
      </w:r>
      <w:r>
        <w:rPr>
          <w:sz w:val="24"/>
        </w:rPr>
        <w:t xml:space="preserve">, write a short response on the worksheet provided </w:t>
      </w:r>
      <w:r>
        <w:rPr>
          <w:i/>
          <w:sz w:val="24"/>
        </w:rPr>
        <w:t>(10 points each)</w:t>
      </w:r>
      <w:r>
        <w:rPr>
          <w:sz w:val="24"/>
        </w:rPr>
        <w:t xml:space="preserve">. For </w:t>
      </w:r>
      <w:r>
        <w:rPr>
          <w:sz w:val="24"/>
          <w:u w:val="single"/>
        </w:rPr>
        <w:t>one other article</w:t>
      </w:r>
      <w:r>
        <w:rPr>
          <w:sz w:val="24"/>
        </w:rPr>
        <w:t>, meet with the instructor in groups of three for a short</w:t>
      </w:r>
      <w:r>
        <w:rPr>
          <w:spacing w:val="-4"/>
          <w:sz w:val="24"/>
        </w:rPr>
        <w:t xml:space="preserve"> </w:t>
      </w:r>
      <w:r>
        <w:rPr>
          <w:sz w:val="24"/>
        </w:rPr>
        <w:t>(~15</w:t>
      </w:r>
      <w:r>
        <w:rPr>
          <w:spacing w:val="-3"/>
          <w:sz w:val="24"/>
        </w:rPr>
        <w:t xml:space="preserve"> </w:t>
      </w:r>
      <w:r>
        <w:rPr>
          <w:sz w:val="24"/>
        </w:rPr>
        <w:t>min)</w:t>
      </w:r>
      <w:r>
        <w:rPr>
          <w:spacing w:val="-5"/>
          <w:sz w:val="24"/>
        </w:rPr>
        <w:t xml:space="preserve"> </w:t>
      </w:r>
      <w:r>
        <w:rPr>
          <w:sz w:val="24"/>
        </w:rPr>
        <w:t>journal</w:t>
      </w:r>
      <w:r>
        <w:rPr>
          <w:spacing w:val="-3"/>
          <w:sz w:val="24"/>
        </w:rPr>
        <w:t xml:space="preserve"> </w:t>
      </w:r>
      <w:r>
        <w:rPr>
          <w:sz w:val="24"/>
        </w:rPr>
        <w:t>club</w:t>
      </w:r>
      <w:r>
        <w:rPr>
          <w:spacing w:val="-3"/>
          <w:sz w:val="24"/>
        </w:rPr>
        <w:t xml:space="preserve"> </w:t>
      </w:r>
      <w:r>
        <w:rPr>
          <w:sz w:val="24"/>
        </w:rPr>
        <w:t>discussion</w:t>
      </w:r>
      <w:r>
        <w:rPr>
          <w:spacing w:val="-2"/>
          <w:sz w:val="24"/>
        </w:rPr>
        <w:t xml:space="preserve"> </w:t>
      </w:r>
      <w:r>
        <w:rPr>
          <w:sz w:val="24"/>
        </w:rPr>
        <w:t>on</w:t>
      </w:r>
      <w:r>
        <w:rPr>
          <w:spacing w:val="-5"/>
          <w:sz w:val="24"/>
        </w:rPr>
        <w:t xml:space="preserve"> </w:t>
      </w:r>
      <w:r>
        <w:rPr>
          <w:sz w:val="24"/>
        </w:rPr>
        <w:t>the</w:t>
      </w:r>
      <w:r>
        <w:rPr>
          <w:spacing w:val="-5"/>
          <w:sz w:val="24"/>
        </w:rPr>
        <w:t xml:space="preserve"> </w:t>
      </w:r>
      <w:r>
        <w:rPr>
          <w:sz w:val="24"/>
        </w:rPr>
        <w:t>reading</w:t>
      </w:r>
      <w:r>
        <w:rPr>
          <w:spacing w:val="-1"/>
          <w:sz w:val="24"/>
        </w:rPr>
        <w:t xml:space="preserve"> </w:t>
      </w:r>
      <w:r>
        <w:rPr>
          <w:i/>
          <w:sz w:val="24"/>
        </w:rPr>
        <w:t>(15</w:t>
      </w:r>
      <w:r>
        <w:rPr>
          <w:i/>
          <w:spacing w:val="-2"/>
          <w:sz w:val="24"/>
        </w:rPr>
        <w:t xml:space="preserve"> </w:t>
      </w:r>
      <w:r>
        <w:rPr>
          <w:i/>
          <w:sz w:val="24"/>
        </w:rPr>
        <w:t>points)</w:t>
      </w:r>
      <w:r>
        <w:rPr>
          <w:sz w:val="24"/>
        </w:rPr>
        <w:t>.</w:t>
      </w:r>
      <w:r>
        <w:rPr>
          <w:spacing w:val="-4"/>
          <w:sz w:val="24"/>
        </w:rPr>
        <w:t xml:space="preserve"> </w:t>
      </w:r>
      <w:r>
        <w:rPr>
          <w:sz w:val="24"/>
        </w:rPr>
        <w:t>Sign</w:t>
      </w:r>
      <w:r>
        <w:rPr>
          <w:spacing w:val="-2"/>
          <w:sz w:val="24"/>
        </w:rPr>
        <w:t xml:space="preserve"> </w:t>
      </w:r>
      <w:r>
        <w:rPr>
          <w:sz w:val="24"/>
        </w:rPr>
        <w:t>up</w:t>
      </w:r>
      <w:r>
        <w:rPr>
          <w:spacing w:val="-6"/>
          <w:sz w:val="24"/>
        </w:rPr>
        <w:t xml:space="preserve"> </w:t>
      </w:r>
      <w:r>
        <w:rPr>
          <w:sz w:val="24"/>
        </w:rPr>
        <w:t>for your article response interview by Sept. 4th.</w:t>
      </w:r>
    </w:p>
    <w:p w14:paraId="0AA61171" w14:textId="77777777" w:rsidR="00E1080E" w:rsidRDefault="00E1080E">
      <w:pPr>
        <w:pStyle w:val="BodyText"/>
        <w:spacing w:before="8" w:after="1"/>
        <w:ind w:left="0"/>
        <w:rPr>
          <w:b w:val="0"/>
          <w:sz w:val="11"/>
        </w:rPr>
      </w:pPr>
    </w:p>
    <w:tbl>
      <w:tblPr>
        <w:tblW w:w="0" w:type="auto"/>
        <w:tblInd w:w="1037" w:type="dxa"/>
        <w:tblLayout w:type="fixed"/>
        <w:tblCellMar>
          <w:left w:w="0" w:type="dxa"/>
          <w:right w:w="0" w:type="dxa"/>
        </w:tblCellMar>
        <w:tblLook w:val="01E0" w:firstRow="1" w:lastRow="1" w:firstColumn="1" w:lastColumn="1" w:noHBand="0" w:noVBand="0"/>
      </w:tblPr>
      <w:tblGrid>
        <w:gridCol w:w="3392"/>
        <w:gridCol w:w="2990"/>
        <w:gridCol w:w="2221"/>
      </w:tblGrid>
      <w:tr w:rsidR="00E1080E" w14:paraId="0AA61175" w14:textId="77777777">
        <w:trPr>
          <w:trHeight w:val="361"/>
        </w:trPr>
        <w:tc>
          <w:tcPr>
            <w:tcW w:w="3392" w:type="dxa"/>
          </w:tcPr>
          <w:p w14:paraId="0AA61172" w14:textId="77777777" w:rsidR="00E1080E" w:rsidRDefault="00EF7DDD">
            <w:pPr>
              <w:pStyle w:val="TableParagraph"/>
              <w:spacing w:before="5"/>
              <w:ind w:left="770"/>
              <w:rPr>
                <w:sz w:val="24"/>
              </w:rPr>
            </w:pPr>
            <w:r>
              <w:rPr>
                <w:sz w:val="24"/>
              </w:rPr>
              <w:t>Jacobsen</w:t>
            </w:r>
            <w:r>
              <w:rPr>
                <w:spacing w:val="-2"/>
                <w:sz w:val="24"/>
              </w:rPr>
              <w:t xml:space="preserve"> </w:t>
            </w:r>
            <w:r>
              <w:rPr>
                <w:sz w:val="24"/>
              </w:rPr>
              <w:t>&amp;</w:t>
            </w:r>
            <w:r>
              <w:rPr>
                <w:spacing w:val="-4"/>
                <w:sz w:val="24"/>
              </w:rPr>
              <w:t xml:space="preserve"> </w:t>
            </w:r>
            <w:r>
              <w:rPr>
                <w:sz w:val="24"/>
              </w:rPr>
              <w:t>Azam</w:t>
            </w:r>
            <w:r>
              <w:rPr>
                <w:spacing w:val="-3"/>
                <w:sz w:val="24"/>
              </w:rPr>
              <w:t xml:space="preserve"> </w:t>
            </w:r>
            <w:r>
              <w:rPr>
                <w:spacing w:val="-4"/>
                <w:sz w:val="24"/>
              </w:rPr>
              <w:t>1984</w:t>
            </w:r>
          </w:p>
        </w:tc>
        <w:tc>
          <w:tcPr>
            <w:tcW w:w="2990" w:type="dxa"/>
          </w:tcPr>
          <w:p w14:paraId="0AA61173" w14:textId="77777777" w:rsidR="00E1080E" w:rsidRDefault="00EF7DDD">
            <w:pPr>
              <w:pStyle w:val="TableParagraph"/>
              <w:spacing w:before="5"/>
              <w:ind w:left="258"/>
              <w:rPr>
                <w:sz w:val="24"/>
              </w:rPr>
            </w:pPr>
            <w:r>
              <w:rPr>
                <w:sz w:val="24"/>
              </w:rPr>
              <w:t>Microbial</w:t>
            </w:r>
            <w:r>
              <w:rPr>
                <w:spacing w:val="-8"/>
                <w:sz w:val="24"/>
              </w:rPr>
              <w:t xml:space="preserve"> </w:t>
            </w:r>
            <w:r>
              <w:rPr>
                <w:spacing w:val="-2"/>
                <w:sz w:val="24"/>
              </w:rPr>
              <w:t>Decomposition</w:t>
            </w:r>
          </w:p>
        </w:tc>
        <w:tc>
          <w:tcPr>
            <w:tcW w:w="2221" w:type="dxa"/>
          </w:tcPr>
          <w:p w14:paraId="0AA61174" w14:textId="77777777" w:rsidR="00E1080E" w:rsidRDefault="00EF7DDD">
            <w:pPr>
              <w:pStyle w:val="TableParagraph"/>
              <w:spacing w:before="2"/>
              <w:ind w:left="869"/>
              <w:rPr>
                <w:position w:val="9"/>
                <w:sz w:val="16"/>
              </w:rPr>
            </w:pPr>
            <w:r>
              <w:rPr>
                <w:sz w:val="24"/>
              </w:rPr>
              <w:t>Sept.</w:t>
            </w:r>
            <w:r>
              <w:rPr>
                <w:spacing w:val="-5"/>
                <w:sz w:val="24"/>
              </w:rPr>
              <w:t xml:space="preserve"> 6</w:t>
            </w:r>
            <w:proofErr w:type="spellStart"/>
            <w:r>
              <w:rPr>
                <w:spacing w:val="-5"/>
                <w:position w:val="9"/>
                <w:sz w:val="16"/>
              </w:rPr>
              <w:t>th</w:t>
            </w:r>
            <w:proofErr w:type="spellEnd"/>
          </w:p>
        </w:tc>
      </w:tr>
      <w:tr w:rsidR="00E1080E" w14:paraId="0AA61179" w14:textId="77777777">
        <w:trPr>
          <w:trHeight w:val="398"/>
        </w:trPr>
        <w:tc>
          <w:tcPr>
            <w:tcW w:w="3392" w:type="dxa"/>
          </w:tcPr>
          <w:p w14:paraId="0AA61176" w14:textId="77777777" w:rsidR="00E1080E" w:rsidRDefault="00EF7DDD">
            <w:pPr>
              <w:pStyle w:val="TableParagraph"/>
              <w:spacing w:before="42"/>
              <w:ind w:left="770"/>
              <w:rPr>
                <w:sz w:val="24"/>
              </w:rPr>
            </w:pPr>
            <w:r>
              <w:rPr>
                <w:sz w:val="24"/>
              </w:rPr>
              <w:t>Uku</w:t>
            </w:r>
            <w:r>
              <w:rPr>
                <w:spacing w:val="-2"/>
                <w:sz w:val="24"/>
              </w:rPr>
              <w:t xml:space="preserve"> </w:t>
            </w:r>
            <w:r>
              <w:rPr>
                <w:i/>
                <w:sz w:val="24"/>
              </w:rPr>
              <w:t>et</w:t>
            </w:r>
            <w:r>
              <w:rPr>
                <w:i/>
                <w:spacing w:val="1"/>
                <w:sz w:val="24"/>
              </w:rPr>
              <w:t xml:space="preserve"> </w:t>
            </w:r>
            <w:r>
              <w:rPr>
                <w:i/>
                <w:sz w:val="24"/>
              </w:rPr>
              <w:t>al.</w:t>
            </w:r>
            <w:r>
              <w:rPr>
                <w:i/>
                <w:spacing w:val="-1"/>
                <w:sz w:val="24"/>
              </w:rPr>
              <w:t xml:space="preserve"> </w:t>
            </w:r>
            <w:r>
              <w:rPr>
                <w:spacing w:val="-4"/>
                <w:sz w:val="24"/>
              </w:rPr>
              <w:t>2021</w:t>
            </w:r>
          </w:p>
        </w:tc>
        <w:tc>
          <w:tcPr>
            <w:tcW w:w="2990" w:type="dxa"/>
          </w:tcPr>
          <w:p w14:paraId="0AA61177" w14:textId="77777777" w:rsidR="00E1080E" w:rsidRDefault="00EF7DDD">
            <w:pPr>
              <w:pStyle w:val="TableParagraph"/>
              <w:spacing w:before="42"/>
              <w:ind w:left="258"/>
              <w:rPr>
                <w:sz w:val="24"/>
              </w:rPr>
            </w:pPr>
            <w:r>
              <w:rPr>
                <w:sz w:val="24"/>
              </w:rPr>
              <w:t>Seagrass</w:t>
            </w:r>
            <w:r>
              <w:rPr>
                <w:spacing w:val="-8"/>
                <w:sz w:val="24"/>
              </w:rPr>
              <w:t xml:space="preserve"> </w:t>
            </w:r>
            <w:r>
              <w:rPr>
                <w:spacing w:val="-2"/>
                <w:sz w:val="24"/>
              </w:rPr>
              <w:t>Restoration</w:t>
            </w:r>
          </w:p>
        </w:tc>
        <w:tc>
          <w:tcPr>
            <w:tcW w:w="2221" w:type="dxa"/>
          </w:tcPr>
          <w:p w14:paraId="0AA61178" w14:textId="77777777" w:rsidR="00E1080E" w:rsidRDefault="00EF7DDD">
            <w:pPr>
              <w:pStyle w:val="TableParagraph"/>
              <w:spacing w:before="38"/>
              <w:ind w:left="869"/>
              <w:rPr>
                <w:position w:val="9"/>
                <w:sz w:val="16"/>
              </w:rPr>
            </w:pPr>
            <w:r>
              <w:rPr>
                <w:sz w:val="24"/>
              </w:rPr>
              <w:t>Sept.</w:t>
            </w:r>
            <w:r>
              <w:rPr>
                <w:spacing w:val="-7"/>
                <w:sz w:val="24"/>
              </w:rPr>
              <w:t xml:space="preserve"> </w:t>
            </w:r>
            <w:r>
              <w:rPr>
                <w:spacing w:val="-4"/>
                <w:sz w:val="24"/>
              </w:rPr>
              <w:t>13</w:t>
            </w:r>
            <w:proofErr w:type="spellStart"/>
            <w:r>
              <w:rPr>
                <w:spacing w:val="-4"/>
                <w:position w:val="9"/>
                <w:sz w:val="16"/>
              </w:rPr>
              <w:t>th</w:t>
            </w:r>
            <w:proofErr w:type="spellEnd"/>
          </w:p>
        </w:tc>
      </w:tr>
      <w:tr w:rsidR="00E1080E" w14:paraId="0AA6117D" w14:textId="77777777">
        <w:trPr>
          <w:trHeight w:val="398"/>
        </w:trPr>
        <w:tc>
          <w:tcPr>
            <w:tcW w:w="3392" w:type="dxa"/>
          </w:tcPr>
          <w:p w14:paraId="0AA6117A" w14:textId="77777777" w:rsidR="00E1080E" w:rsidRDefault="00EF7DDD">
            <w:pPr>
              <w:pStyle w:val="TableParagraph"/>
              <w:spacing w:before="42"/>
              <w:ind w:left="770"/>
              <w:rPr>
                <w:sz w:val="24"/>
              </w:rPr>
            </w:pPr>
            <w:r>
              <w:rPr>
                <w:sz w:val="24"/>
              </w:rPr>
              <w:t>Oeffner</w:t>
            </w:r>
            <w:r>
              <w:rPr>
                <w:spacing w:val="-4"/>
                <w:sz w:val="24"/>
              </w:rPr>
              <w:t xml:space="preserve"> </w:t>
            </w:r>
            <w:r>
              <w:rPr>
                <w:sz w:val="24"/>
              </w:rPr>
              <w:t>&amp;</w:t>
            </w:r>
            <w:r>
              <w:rPr>
                <w:spacing w:val="-4"/>
                <w:sz w:val="24"/>
              </w:rPr>
              <w:t xml:space="preserve"> </w:t>
            </w:r>
            <w:r>
              <w:rPr>
                <w:sz w:val="24"/>
              </w:rPr>
              <w:t>Lauder</w:t>
            </w:r>
            <w:r>
              <w:rPr>
                <w:spacing w:val="-3"/>
                <w:sz w:val="24"/>
              </w:rPr>
              <w:t xml:space="preserve"> </w:t>
            </w:r>
            <w:r>
              <w:rPr>
                <w:spacing w:val="-4"/>
                <w:sz w:val="24"/>
              </w:rPr>
              <w:t>2012</w:t>
            </w:r>
          </w:p>
        </w:tc>
        <w:tc>
          <w:tcPr>
            <w:tcW w:w="2990" w:type="dxa"/>
          </w:tcPr>
          <w:p w14:paraId="0AA6117B" w14:textId="77777777" w:rsidR="00E1080E" w:rsidRDefault="00EF7DDD">
            <w:pPr>
              <w:pStyle w:val="TableParagraph"/>
              <w:spacing w:before="42"/>
              <w:ind w:left="258"/>
              <w:rPr>
                <w:sz w:val="24"/>
              </w:rPr>
            </w:pPr>
            <w:r>
              <w:rPr>
                <w:sz w:val="24"/>
              </w:rPr>
              <w:t>Shark</w:t>
            </w:r>
            <w:r>
              <w:rPr>
                <w:spacing w:val="-7"/>
                <w:sz w:val="24"/>
              </w:rPr>
              <w:t xml:space="preserve"> </w:t>
            </w:r>
            <w:r>
              <w:rPr>
                <w:spacing w:val="-4"/>
                <w:sz w:val="24"/>
              </w:rPr>
              <w:t>Skin</w:t>
            </w:r>
          </w:p>
        </w:tc>
        <w:tc>
          <w:tcPr>
            <w:tcW w:w="2221" w:type="dxa"/>
          </w:tcPr>
          <w:p w14:paraId="0AA6117C" w14:textId="77777777" w:rsidR="00E1080E" w:rsidRDefault="00EF7DDD">
            <w:pPr>
              <w:pStyle w:val="TableParagraph"/>
              <w:spacing w:before="38"/>
              <w:ind w:left="869"/>
              <w:rPr>
                <w:position w:val="9"/>
                <w:sz w:val="16"/>
              </w:rPr>
            </w:pPr>
            <w:r>
              <w:rPr>
                <w:sz w:val="24"/>
              </w:rPr>
              <w:t xml:space="preserve">Oct </w:t>
            </w:r>
            <w:r>
              <w:rPr>
                <w:spacing w:val="-4"/>
                <w:sz w:val="24"/>
              </w:rPr>
              <w:t>11</w:t>
            </w:r>
            <w:proofErr w:type="spellStart"/>
            <w:r>
              <w:rPr>
                <w:spacing w:val="-4"/>
                <w:position w:val="9"/>
                <w:sz w:val="16"/>
              </w:rPr>
              <w:t>th</w:t>
            </w:r>
            <w:proofErr w:type="spellEnd"/>
          </w:p>
        </w:tc>
      </w:tr>
      <w:tr w:rsidR="00E1080E" w14:paraId="0AA61183" w14:textId="77777777">
        <w:trPr>
          <w:trHeight w:val="762"/>
        </w:trPr>
        <w:tc>
          <w:tcPr>
            <w:tcW w:w="3392" w:type="dxa"/>
          </w:tcPr>
          <w:p w14:paraId="0AA6117E" w14:textId="77777777" w:rsidR="00E1080E" w:rsidRPr="002D73A9" w:rsidRDefault="00EF7DDD">
            <w:pPr>
              <w:pStyle w:val="TableParagraph"/>
              <w:spacing w:before="42"/>
              <w:ind w:left="770"/>
              <w:rPr>
                <w:sz w:val="24"/>
                <w:lang w:val="fr-FR"/>
              </w:rPr>
            </w:pPr>
            <w:r w:rsidRPr="002D73A9">
              <w:rPr>
                <w:sz w:val="24"/>
                <w:lang w:val="fr-FR"/>
              </w:rPr>
              <w:t>De</w:t>
            </w:r>
            <w:r w:rsidRPr="002D73A9">
              <w:rPr>
                <w:spacing w:val="-3"/>
                <w:sz w:val="24"/>
                <w:lang w:val="fr-FR"/>
              </w:rPr>
              <w:t xml:space="preserve"> </w:t>
            </w:r>
            <w:r w:rsidRPr="002D73A9">
              <w:rPr>
                <w:sz w:val="24"/>
                <w:lang w:val="fr-FR"/>
              </w:rPr>
              <w:t>Vos</w:t>
            </w:r>
            <w:r w:rsidRPr="002D73A9">
              <w:rPr>
                <w:spacing w:val="-2"/>
                <w:sz w:val="24"/>
                <w:lang w:val="fr-FR"/>
              </w:rPr>
              <w:t xml:space="preserve"> </w:t>
            </w:r>
            <w:r w:rsidRPr="002D73A9">
              <w:rPr>
                <w:i/>
                <w:sz w:val="24"/>
                <w:lang w:val="fr-FR"/>
              </w:rPr>
              <w:t>et al.</w:t>
            </w:r>
            <w:r w:rsidRPr="002D73A9">
              <w:rPr>
                <w:i/>
                <w:spacing w:val="-2"/>
                <w:sz w:val="24"/>
                <w:lang w:val="fr-FR"/>
              </w:rPr>
              <w:t xml:space="preserve"> </w:t>
            </w:r>
            <w:r w:rsidRPr="002D73A9">
              <w:rPr>
                <w:spacing w:val="-4"/>
                <w:sz w:val="24"/>
                <w:lang w:val="fr-FR"/>
              </w:rPr>
              <w:t>2023</w:t>
            </w:r>
          </w:p>
          <w:p w14:paraId="0AA6117F" w14:textId="77777777" w:rsidR="00E1080E" w:rsidRPr="002D73A9" w:rsidRDefault="00EF7DDD">
            <w:pPr>
              <w:pStyle w:val="TableParagraph"/>
              <w:spacing w:before="82" w:line="299" w:lineRule="exact"/>
              <w:ind w:left="50"/>
              <w:rPr>
                <w:sz w:val="24"/>
                <w:lang w:val="fr-FR"/>
              </w:rPr>
            </w:pPr>
            <w:r w:rsidRPr="002D73A9">
              <w:rPr>
                <w:sz w:val="24"/>
                <w:lang w:val="fr-FR"/>
              </w:rPr>
              <w:t>Topic</w:t>
            </w:r>
            <w:r w:rsidRPr="002D73A9">
              <w:rPr>
                <w:spacing w:val="-4"/>
                <w:sz w:val="24"/>
                <w:lang w:val="fr-FR"/>
              </w:rPr>
              <w:t xml:space="preserve"> </w:t>
            </w:r>
            <w:proofErr w:type="spellStart"/>
            <w:r w:rsidRPr="002D73A9">
              <w:rPr>
                <w:spacing w:val="-2"/>
                <w:sz w:val="24"/>
                <w:lang w:val="fr-FR"/>
              </w:rPr>
              <w:t>Presentation</w:t>
            </w:r>
            <w:proofErr w:type="spellEnd"/>
          </w:p>
        </w:tc>
        <w:tc>
          <w:tcPr>
            <w:tcW w:w="2990" w:type="dxa"/>
          </w:tcPr>
          <w:p w14:paraId="0AA61180" w14:textId="77777777" w:rsidR="00E1080E" w:rsidRDefault="00EF7DDD">
            <w:pPr>
              <w:pStyle w:val="TableParagraph"/>
              <w:spacing w:before="42"/>
              <w:ind w:left="258"/>
              <w:rPr>
                <w:sz w:val="24"/>
              </w:rPr>
            </w:pPr>
            <w:r>
              <w:rPr>
                <w:sz w:val="24"/>
              </w:rPr>
              <w:t>Equity</w:t>
            </w:r>
            <w:r>
              <w:rPr>
                <w:spacing w:val="-3"/>
                <w:sz w:val="24"/>
              </w:rPr>
              <w:t xml:space="preserve"> </w:t>
            </w:r>
            <w:r>
              <w:rPr>
                <w:sz w:val="24"/>
              </w:rPr>
              <w:t>in</w:t>
            </w:r>
            <w:r>
              <w:rPr>
                <w:spacing w:val="-3"/>
                <w:sz w:val="24"/>
              </w:rPr>
              <w:t xml:space="preserve"> </w:t>
            </w:r>
            <w:r>
              <w:rPr>
                <w:sz w:val="24"/>
              </w:rPr>
              <w:t>Ocean</w:t>
            </w:r>
            <w:r>
              <w:rPr>
                <w:spacing w:val="-2"/>
                <w:sz w:val="24"/>
              </w:rPr>
              <w:t xml:space="preserve"> Science</w:t>
            </w:r>
          </w:p>
        </w:tc>
        <w:tc>
          <w:tcPr>
            <w:tcW w:w="2221" w:type="dxa"/>
          </w:tcPr>
          <w:p w14:paraId="0AA61181" w14:textId="77777777" w:rsidR="00E1080E" w:rsidRDefault="00EF7DDD">
            <w:pPr>
              <w:pStyle w:val="TableParagraph"/>
              <w:spacing w:before="39"/>
              <w:ind w:left="869"/>
              <w:rPr>
                <w:position w:val="9"/>
                <w:sz w:val="16"/>
              </w:rPr>
            </w:pPr>
            <w:r>
              <w:rPr>
                <w:sz w:val="24"/>
              </w:rPr>
              <w:t>Nov.</w:t>
            </w:r>
            <w:r>
              <w:rPr>
                <w:spacing w:val="-4"/>
                <w:sz w:val="24"/>
              </w:rPr>
              <w:t xml:space="preserve"> 15</w:t>
            </w:r>
            <w:proofErr w:type="spellStart"/>
            <w:r>
              <w:rPr>
                <w:spacing w:val="-4"/>
                <w:position w:val="9"/>
                <w:sz w:val="16"/>
              </w:rPr>
              <w:t>th</w:t>
            </w:r>
            <w:proofErr w:type="spellEnd"/>
          </w:p>
          <w:p w14:paraId="0AA61182" w14:textId="77777777" w:rsidR="00E1080E" w:rsidRDefault="00EF7DDD">
            <w:pPr>
              <w:pStyle w:val="TableParagraph"/>
              <w:spacing w:before="81" w:line="299" w:lineRule="exact"/>
              <w:ind w:left="148"/>
              <w:rPr>
                <w:i/>
                <w:sz w:val="24"/>
              </w:rPr>
            </w:pPr>
            <w:r>
              <w:rPr>
                <w:i/>
                <w:sz w:val="24"/>
              </w:rPr>
              <w:t>15%</w:t>
            </w:r>
            <w:r>
              <w:rPr>
                <w:i/>
                <w:spacing w:val="-4"/>
                <w:sz w:val="24"/>
              </w:rPr>
              <w:t xml:space="preserve"> </w:t>
            </w:r>
            <w:r>
              <w:rPr>
                <w:i/>
                <w:sz w:val="24"/>
              </w:rPr>
              <w:t>of</w:t>
            </w:r>
            <w:r>
              <w:rPr>
                <w:i/>
                <w:spacing w:val="-2"/>
                <w:sz w:val="24"/>
              </w:rPr>
              <w:t xml:space="preserve"> </w:t>
            </w:r>
            <w:r>
              <w:rPr>
                <w:i/>
                <w:sz w:val="24"/>
              </w:rPr>
              <w:t>course</w:t>
            </w:r>
            <w:r>
              <w:rPr>
                <w:i/>
                <w:spacing w:val="-1"/>
                <w:sz w:val="24"/>
              </w:rPr>
              <w:t xml:space="preserve"> </w:t>
            </w:r>
            <w:r>
              <w:rPr>
                <w:i/>
                <w:spacing w:val="-4"/>
                <w:sz w:val="24"/>
              </w:rPr>
              <w:t>grade</w:t>
            </w:r>
          </w:p>
        </w:tc>
      </w:tr>
    </w:tbl>
    <w:p w14:paraId="0AA61184" w14:textId="77777777" w:rsidR="00E1080E" w:rsidRDefault="00EF7DDD">
      <w:pPr>
        <w:spacing w:before="81" w:line="259" w:lineRule="auto"/>
        <w:ind w:left="1800"/>
        <w:rPr>
          <w:sz w:val="24"/>
        </w:rPr>
      </w:pPr>
      <w:r>
        <w:rPr>
          <w:sz w:val="24"/>
        </w:rPr>
        <w:t>Prepare a</w:t>
      </w:r>
      <w:r>
        <w:rPr>
          <w:spacing w:val="-1"/>
          <w:sz w:val="24"/>
        </w:rPr>
        <w:t xml:space="preserve"> </w:t>
      </w:r>
      <w:r>
        <w:rPr>
          <w:sz w:val="24"/>
        </w:rPr>
        <w:t>talk on a</w:t>
      </w:r>
      <w:r>
        <w:rPr>
          <w:spacing w:val="-1"/>
          <w:sz w:val="24"/>
        </w:rPr>
        <w:t xml:space="preserve"> </w:t>
      </w:r>
      <w:r>
        <w:rPr>
          <w:sz w:val="24"/>
        </w:rPr>
        <w:t>topic</w:t>
      </w:r>
      <w:r>
        <w:rPr>
          <w:spacing w:val="-1"/>
          <w:sz w:val="24"/>
        </w:rPr>
        <w:t xml:space="preserve"> </w:t>
      </w:r>
      <w:r>
        <w:rPr>
          <w:sz w:val="24"/>
        </w:rPr>
        <w:t>in marine biology that interests you. Submit a topic proposal</w:t>
      </w:r>
      <w:r>
        <w:rPr>
          <w:spacing w:val="-4"/>
          <w:sz w:val="24"/>
        </w:rPr>
        <w:t xml:space="preserve"> </w:t>
      </w:r>
      <w:r>
        <w:rPr>
          <w:i/>
          <w:sz w:val="24"/>
        </w:rPr>
        <w:t>(10</w:t>
      </w:r>
      <w:r>
        <w:rPr>
          <w:i/>
          <w:spacing w:val="-4"/>
          <w:sz w:val="24"/>
        </w:rPr>
        <w:t xml:space="preserve"> </w:t>
      </w:r>
      <w:r>
        <w:rPr>
          <w:i/>
          <w:sz w:val="24"/>
        </w:rPr>
        <w:t>points)</w:t>
      </w:r>
      <w:r>
        <w:rPr>
          <w:i/>
          <w:spacing w:val="-2"/>
          <w:sz w:val="24"/>
        </w:rPr>
        <w:t xml:space="preserve"> </w:t>
      </w:r>
      <w:r>
        <w:rPr>
          <w:sz w:val="24"/>
        </w:rPr>
        <w:t>and</w:t>
      </w:r>
      <w:r>
        <w:rPr>
          <w:spacing w:val="-6"/>
          <w:sz w:val="24"/>
        </w:rPr>
        <w:t xml:space="preserve"> </w:t>
      </w:r>
      <w:r>
        <w:rPr>
          <w:sz w:val="24"/>
        </w:rPr>
        <w:t>a</w:t>
      </w:r>
      <w:r>
        <w:rPr>
          <w:spacing w:val="-4"/>
          <w:sz w:val="24"/>
        </w:rPr>
        <w:t xml:space="preserve"> </w:t>
      </w:r>
      <w:r>
        <w:rPr>
          <w:sz w:val="24"/>
        </w:rPr>
        <w:t>presentation</w:t>
      </w:r>
      <w:r>
        <w:rPr>
          <w:spacing w:val="-3"/>
          <w:sz w:val="24"/>
        </w:rPr>
        <w:t xml:space="preserve"> </w:t>
      </w:r>
      <w:r>
        <w:rPr>
          <w:sz w:val="24"/>
        </w:rPr>
        <w:t>outline</w:t>
      </w:r>
      <w:r>
        <w:rPr>
          <w:spacing w:val="-3"/>
          <w:sz w:val="24"/>
        </w:rPr>
        <w:t xml:space="preserve"> </w:t>
      </w:r>
      <w:r>
        <w:rPr>
          <w:sz w:val="24"/>
        </w:rPr>
        <w:t>and</w:t>
      </w:r>
      <w:r>
        <w:rPr>
          <w:spacing w:val="-5"/>
          <w:sz w:val="24"/>
        </w:rPr>
        <w:t xml:space="preserve"> </w:t>
      </w:r>
      <w:r>
        <w:rPr>
          <w:sz w:val="24"/>
        </w:rPr>
        <w:t>draft</w:t>
      </w:r>
      <w:r>
        <w:rPr>
          <w:spacing w:val="-4"/>
          <w:sz w:val="24"/>
        </w:rPr>
        <w:t xml:space="preserve"> </w:t>
      </w:r>
      <w:r>
        <w:rPr>
          <w:sz w:val="24"/>
        </w:rPr>
        <w:t>slides</w:t>
      </w:r>
      <w:r>
        <w:rPr>
          <w:spacing w:val="-3"/>
          <w:sz w:val="24"/>
        </w:rPr>
        <w:t xml:space="preserve"> </w:t>
      </w:r>
      <w:r>
        <w:rPr>
          <w:i/>
          <w:sz w:val="24"/>
        </w:rPr>
        <w:t>(10</w:t>
      </w:r>
      <w:r>
        <w:rPr>
          <w:i/>
          <w:spacing w:val="-4"/>
          <w:sz w:val="24"/>
        </w:rPr>
        <w:t xml:space="preserve"> </w:t>
      </w:r>
      <w:r>
        <w:rPr>
          <w:i/>
          <w:sz w:val="24"/>
        </w:rPr>
        <w:t>points)</w:t>
      </w:r>
      <w:r>
        <w:rPr>
          <w:i/>
          <w:spacing w:val="-2"/>
          <w:sz w:val="24"/>
        </w:rPr>
        <w:t xml:space="preserve"> </w:t>
      </w:r>
      <w:r>
        <w:rPr>
          <w:sz w:val="24"/>
        </w:rPr>
        <w:t xml:space="preserve">for feedback. Talks will be given in class, 10/28–11/1 </w:t>
      </w:r>
      <w:r>
        <w:rPr>
          <w:i/>
          <w:sz w:val="24"/>
        </w:rPr>
        <w:t>(25 points)</w:t>
      </w:r>
      <w:r>
        <w:rPr>
          <w:sz w:val="24"/>
        </w:rPr>
        <w:t>. Slides for all presenters are due to Brightspace by 8 am on 10/28.</w:t>
      </w:r>
    </w:p>
    <w:p w14:paraId="0AA61185" w14:textId="77777777" w:rsidR="00E1080E" w:rsidRDefault="00E1080E">
      <w:pPr>
        <w:pStyle w:val="BodyText"/>
        <w:spacing w:before="8"/>
        <w:ind w:left="0"/>
        <w:rPr>
          <w:b w:val="0"/>
          <w:sz w:val="11"/>
        </w:rPr>
      </w:pPr>
    </w:p>
    <w:tbl>
      <w:tblPr>
        <w:tblW w:w="0" w:type="auto"/>
        <w:tblInd w:w="2477" w:type="dxa"/>
        <w:tblLayout w:type="fixed"/>
        <w:tblCellMar>
          <w:left w:w="0" w:type="dxa"/>
          <w:right w:w="0" w:type="dxa"/>
        </w:tblCellMar>
        <w:tblLook w:val="01E0" w:firstRow="1" w:lastRow="1" w:firstColumn="1" w:lastColumn="1" w:noHBand="0" w:noVBand="0"/>
      </w:tblPr>
      <w:tblGrid>
        <w:gridCol w:w="2602"/>
        <w:gridCol w:w="2253"/>
        <w:gridCol w:w="1910"/>
      </w:tblGrid>
      <w:tr w:rsidR="00E1080E" w14:paraId="0AA61189" w14:textId="77777777">
        <w:trPr>
          <w:trHeight w:val="361"/>
        </w:trPr>
        <w:tc>
          <w:tcPr>
            <w:tcW w:w="2602" w:type="dxa"/>
          </w:tcPr>
          <w:p w14:paraId="0AA61186" w14:textId="77777777" w:rsidR="00E1080E" w:rsidRDefault="00EF7DDD">
            <w:pPr>
              <w:pStyle w:val="TableParagraph"/>
              <w:spacing w:before="5"/>
              <w:ind w:left="50"/>
              <w:rPr>
                <w:sz w:val="24"/>
              </w:rPr>
            </w:pPr>
            <w:r>
              <w:rPr>
                <w:sz w:val="24"/>
              </w:rPr>
              <w:t>Topic</w:t>
            </w:r>
            <w:r>
              <w:rPr>
                <w:spacing w:val="-2"/>
                <w:sz w:val="24"/>
              </w:rPr>
              <w:t xml:space="preserve"> Proposal</w:t>
            </w:r>
          </w:p>
        </w:tc>
        <w:tc>
          <w:tcPr>
            <w:tcW w:w="2253" w:type="dxa"/>
          </w:tcPr>
          <w:p w14:paraId="0AA61187" w14:textId="77777777" w:rsidR="00E1080E" w:rsidRDefault="00EF7DDD">
            <w:pPr>
              <w:pStyle w:val="TableParagraph"/>
              <w:spacing w:before="2"/>
              <w:ind w:left="328"/>
              <w:rPr>
                <w:position w:val="9"/>
                <w:sz w:val="16"/>
              </w:rPr>
            </w:pPr>
            <w:r>
              <w:rPr>
                <w:sz w:val="24"/>
              </w:rPr>
              <w:t>Sept.</w:t>
            </w:r>
            <w:r>
              <w:rPr>
                <w:spacing w:val="-7"/>
                <w:sz w:val="24"/>
              </w:rPr>
              <w:t xml:space="preserve"> </w:t>
            </w:r>
            <w:r>
              <w:rPr>
                <w:spacing w:val="-4"/>
                <w:sz w:val="24"/>
              </w:rPr>
              <w:t>20</w:t>
            </w:r>
            <w:proofErr w:type="spellStart"/>
            <w:r>
              <w:rPr>
                <w:spacing w:val="-4"/>
                <w:position w:val="9"/>
                <w:sz w:val="16"/>
              </w:rPr>
              <w:t>th</w:t>
            </w:r>
            <w:proofErr w:type="spellEnd"/>
          </w:p>
        </w:tc>
        <w:tc>
          <w:tcPr>
            <w:tcW w:w="1910" w:type="dxa"/>
          </w:tcPr>
          <w:p w14:paraId="0AA61188" w14:textId="77777777" w:rsidR="00E1080E" w:rsidRDefault="00EF7DDD">
            <w:pPr>
              <w:pStyle w:val="TableParagraph"/>
              <w:spacing w:before="5"/>
              <w:ind w:right="49"/>
              <w:jc w:val="right"/>
              <w:rPr>
                <w:i/>
                <w:sz w:val="24"/>
              </w:rPr>
            </w:pPr>
            <w:r>
              <w:rPr>
                <w:i/>
                <w:sz w:val="24"/>
              </w:rPr>
              <w:t xml:space="preserve">10 </w:t>
            </w:r>
            <w:r>
              <w:rPr>
                <w:i/>
                <w:spacing w:val="-2"/>
                <w:sz w:val="24"/>
              </w:rPr>
              <w:t>points</w:t>
            </w:r>
          </w:p>
        </w:tc>
      </w:tr>
      <w:tr w:rsidR="00E1080E" w14:paraId="0AA6118D" w14:textId="77777777">
        <w:trPr>
          <w:trHeight w:val="398"/>
        </w:trPr>
        <w:tc>
          <w:tcPr>
            <w:tcW w:w="2602" w:type="dxa"/>
          </w:tcPr>
          <w:p w14:paraId="0AA6118A" w14:textId="77777777" w:rsidR="00E1080E" w:rsidRDefault="00EF7DDD">
            <w:pPr>
              <w:pStyle w:val="TableParagraph"/>
              <w:spacing w:before="42"/>
              <w:ind w:left="50"/>
              <w:rPr>
                <w:sz w:val="24"/>
              </w:rPr>
            </w:pPr>
            <w:r>
              <w:rPr>
                <w:sz w:val="24"/>
              </w:rPr>
              <w:t>Outline &amp;</w:t>
            </w:r>
            <w:r>
              <w:rPr>
                <w:spacing w:val="-2"/>
                <w:sz w:val="24"/>
              </w:rPr>
              <w:t xml:space="preserve"> </w:t>
            </w:r>
            <w:r>
              <w:rPr>
                <w:sz w:val="24"/>
              </w:rPr>
              <w:t xml:space="preserve">Draft </w:t>
            </w:r>
            <w:r>
              <w:rPr>
                <w:spacing w:val="-2"/>
                <w:sz w:val="24"/>
              </w:rPr>
              <w:t>Slides</w:t>
            </w:r>
          </w:p>
        </w:tc>
        <w:tc>
          <w:tcPr>
            <w:tcW w:w="2253" w:type="dxa"/>
          </w:tcPr>
          <w:p w14:paraId="0AA6118B" w14:textId="77777777" w:rsidR="00E1080E" w:rsidRDefault="00EF7DDD">
            <w:pPr>
              <w:pStyle w:val="TableParagraph"/>
              <w:spacing w:before="38"/>
              <w:ind w:left="328"/>
              <w:rPr>
                <w:position w:val="9"/>
                <w:sz w:val="16"/>
              </w:rPr>
            </w:pPr>
            <w:r>
              <w:rPr>
                <w:sz w:val="24"/>
              </w:rPr>
              <w:t>Oct.</w:t>
            </w:r>
            <w:r>
              <w:rPr>
                <w:spacing w:val="-4"/>
                <w:sz w:val="24"/>
              </w:rPr>
              <w:t xml:space="preserve"> 18</w:t>
            </w:r>
            <w:proofErr w:type="spellStart"/>
            <w:r>
              <w:rPr>
                <w:spacing w:val="-4"/>
                <w:position w:val="9"/>
                <w:sz w:val="16"/>
              </w:rPr>
              <w:t>th</w:t>
            </w:r>
            <w:proofErr w:type="spellEnd"/>
          </w:p>
        </w:tc>
        <w:tc>
          <w:tcPr>
            <w:tcW w:w="1910" w:type="dxa"/>
          </w:tcPr>
          <w:p w14:paraId="0AA6118C" w14:textId="77777777" w:rsidR="00E1080E" w:rsidRDefault="00EF7DDD">
            <w:pPr>
              <w:pStyle w:val="TableParagraph"/>
              <w:spacing w:before="42"/>
              <w:ind w:right="49"/>
              <w:jc w:val="right"/>
              <w:rPr>
                <w:i/>
                <w:sz w:val="24"/>
              </w:rPr>
            </w:pPr>
            <w:r>
              <w:rPr>
                <w:i/>
                <w:sz w:val="24"/>
              </w:rPr>
              <w:t xml:space="preserve">10 </w:t>
            </w:r>
            <w:r>
              <w:rPr>
                <w:i/>
                <w:spacing w:val="-2"/>
                <w:sz w:val="24"/>
              </w:rPr>
              <w:t>points</w:t>
            </w:r>
          </w:p>
        </w:tc>
      </w:tr>
      <w:tr w:rsidR="00E1080E" w14:paraId="0AA61191" w14:textId="77777777">
        <w:trPr>
          <w:trHeight w:val="362"/>
        </w:trPr>
        <w:tc>
          <w:tcPr>
            <w:tcW w:w="2602" w:type="dxa"/>
          </w:tcPr>
          <w:p w14:paraId="0AA6118E" w14:textId="77777777" w:rsidR="00E1080E" w:rsidRDefault="00EF7DDD">
            <w:pPr>
              <w:pStyle w:val="TableParagraph"/>
              <w:spacing w:before="43" w:line="299" w:lineRule="exact"/>
              <w:ind w:left="50"/>
              <w:rPr>
                <w:sz w:val="24"/>
              </w:rPr>
            </w:pPr>
            <w:r>
              <w:rPr>
                <w:sz w:val="24"/>
              </w:rPr>
              <w:t>Topic</w:t>
            </w:r>
            <w:r>
              <w:rPr>
                <w:spacing w:val="-4"/>
                <w:sz w:val="24"/>
              </w:rPr>
              <w:t xml:space="preserve"> </w:t>
            </w:r>
            <w:r>
              <w:rPr>
                <w:spacing w:val="-2"/>
                <w:sz w:val="24"/>
              </w:rPr>
              <w:t>Presentation</w:t>
            </w:r>
          </w:p>
        </w:tc>
        <w:tc>
          <w:tcPr>
            <w:tcW w:w="2253" w:type="dxa"/>
          </w:tcPr>
          <w:p w14:paraId="0AA6118F" w14:textId="77777777" w:rsidR="00E1080E" w:rsidRDefault="00EF7DDD">
            <w:pPr>
              <w:pStyle w:val="TableParagraph"/>
              <w:spacing w:before="39" w:line="303" w:lineRule="exact"/>
              <w:ind w:left="328"/>
              <w:rPr>
                <w:position w:val="9"/>
                <w:sz w:val="16"/>
              </w:rPr>
            </w:pPr>
            <w:r>
              <w:rPr>
                <w:sz w:val="24"/>
              </w:rPr>
              <w:t>Oct.</w:t>
            </w:r>
            <w:r>
              <w:rPr>
                <w:spacing w:val="-4"/>
                <w:sz w:val="24"/>
              </w:rPr>
              <w:t xml:space="preserve"> 28</w:t>
            </w:r>
            <w:proofErr w:type="spellStart"/>
            <w:r>
              <w:rPr>
                <w:spacing w:val="-4"/>
                <w:position w:val="9"/>
                <w:sz w:val="16"/>
              </w:rPr>
              <w:t>th</w:t>
            </w:r>
            <w:proofErr w:type="spellEnd"/>
          </w:p>
        </w:tc>
        <w:tc>
          <w:tcPr>
            <w:tcW w:w="1910" w:type="dxa"/>
          </w:tcPr>
          <w:p w14:paraId="0AA61190" w14:textId="77777777" w:rsidR="00E1080E" w:rsidRDefault="00EF7DDD">
            <w:pPr>
              <w:pStyle w:val="TableParagraph"/>
              <w:spacing w:before="43" w:line="299" w:lineRule="exact"/>
              <w:ind w:right="46"/>
              <w:jc w:val="right"/>
              <w:rPr>
                <w:i/>
                <w:sz w:val="24"/>
              </w:rPr>
            </w:pPr>
            <w:r>
              <w:rPr>
                <w:i/>
                <w:sz w:val="24"/>
              </w:rPr>
              <w:t>25</w:t>
            </w:r>
            <w:r>
              <w:rPr>
                <w:i/>
                <w:spacing w:val="1"/>
                <w:sz w:val="24"/>
              </w:rPr>
              <w:t xml:space="preserve"> </w:t>
            </w:r>
            <w:r>
              <w:rPr>
                <w:i/>
                <w:spacing w:val="-2"/>
                <w:sz w:val="24"/>
              </w:rPr>
              <w:t>points</w:t>
            </w:r>
          </w:p>
        </w:tc>
      </w:tr>
    </w:tbl>
    <w:p w14:paraId="0AA61192" w14:textId="77777777" w:rsidR="00E1080E" w:rsidRDefault="00EF7DDD">
      <w:pPr>
        <w:tabs>
          <w:tab w:val="left" w:pos="7561"/>
        </w:tabs>
        <w:spacing w:before="241"/>
        <w:ind w:left="1080"/>
        <w:rPr>
          <w:i/>
          <w:sz w:val="24"/>
        </w:rPr>
      </w:pPr>
      <w:r>
        <w:rPr>
          <w:sz w:val="24"/>
        </w:rPr>
        <w:t>Human</w:t>
      </w:r>
      <w:r>
        <w:rPr>
          <w:spacing w:val="-4"/>
          <w:sz w:val="24"/>
        </w:rPr>
        <w:t xml:space="preserve"> </w:t>
      </w:r>
      <w:r>
        <w:rPr>
          <w:sz w:val="24"/>
        </w:rPr>
        <w:t>Impacts</w:t>
      </w:r>
      <w:r>
        <w:rPr>
          <w:spacing w:val="-2"/>
          <w:sz w:val="24"/>
        </w:rPr>
        <w:t xml:space="preserve"> Poster</w:t>
      </w:r>
      <w:r>
        <w:rPr>
          <w:sz w:val="24"/>
        </w:rPr>
        <w:tab/>
      </w:r>
      <w:r>
        <w:rPr>
          <w:i/>
          <w:sz w:val="24"/>
        </w:rPr>
        <w:t>10%</w:t>
      </w:r>
      <w:r>
        <w:rPr>
          <w:i/>
          <w:spacing w:val="-4"/>
          <w:sz w:val="24"/>
        </w:rPr>
        <w:t xml:space="preserve"> </w:t>
      </w:r>
      <w:r>
        <w:rPr>
          <w:i/>
          <w:sz w:val="24"/>
        </w:rPr>
        <w:t>of</w:t>
      </w:r>
      <w:r>
        <w:rPr>
          <w:i/>
          <w:spacing w:val="-1"/>
          <w:sz w:val="24"/>
        </w:rPr>
        <w:t xml:space="preserve"> </w:t>
      </w:r>
      <w:r>
        <w:rPr>
          <w:i/>
          <w:sz w:val="24"/>
        </w:rPr>
        <w:t>course</w:t>
      </w:r>
      <w:r>
        <w:rPr>
          <w:i/>
          <w:spacing w:val="-2"/>
          <w:sz w:val="24"/>
        </w:rPr>
        <w:t xml:space="preserve"> grade</w:t>
      </w:r>
    </w:p>
    <w:p w14:paraId="0AA61193" w14:textId="77777777" w:rsidR="00E1080E" w:rsidRDefault="00EF7DDD">
      <w:pPr>
        <w:spacing w:before="79" w:line="259" w:lineRule="auto"/>
        <w:ind w:left="1800" w:right="414"/>
        <w:rPr>
          <w:sz w:val="24"/>
        </w:rPr>
      </w:pPr>
      <w:r>
        <w:rPr>
          <w:sz w:val="24"/>
        </w:rPr>
        <w:t>How will you share your marine science expertise beyond the classroom? Create an eye-catching, informative poster to communicate one human impact on marine systems to a public audience. Alternatively, you may communicate</w:t>
      </w:r>
      <w:r>
        <w:rPr>
          <w:spacing w:val="-6"/>
          <w:sz w:val="24"/>
        </w:rPr>
        <w:t xml:space="preserve"> </w:t>
      </w:r>
      <w:r>
        <w:rPr>
          <w:sz w:val="24"/>
        </w:rPr>
        <w:t>an</w:t>
      </w:r>
      <w:r>
        <w:rPr>
          <w:spacing w:val="-4"/>
          <w:sz w:val="24"/>
        </w:rPr>
        <w:t xml:space="preserve"> </w:t>
      </w:r>
      <w:r>
        <w:rPr>
          <w:sz w:val="24"/>
        </w:rPr>
        <w:t>example</w:t>
      </w:r>
      <w:r>
        <w:rPr>
          <w:spacing w:val="-4"/>
          <w:sz w:val="24"/>
        </w:rPr>
        <w:t xml:space="preserve"> </w:t>
      </w:r>
      <w:r>
        <w:rPr>
          <w:sz w:val="24"/>
        </w:rPr>
        <w:t>of</w:t>
      </w:r>
      <w:r>
        <w:rPr>
          <w:spacing w:val="-4"/>
          <w:sz w:val="24"/>
        </w:rPr>
        <w:t xml:space="preserve"> </w:t>
      </w:r>
      <w:r>
        <w:rPr>
          <w:sz w:val="24"/>
        </w:rPr>
        <w:t>bioinspiration</w:t>
      </w:r>
      <w:r>
        <w:rPr>
          <w:spacing w:val="-3"/>
          <w:sz w:val="24"/>
        </w:rPr>
        <w:t xml:space="preserve"> </w:t>
      </w:r>
      <w:r>
        <w:rPr>
          <w:sz w:val="24"/>
        </w:rPr>
        <w:t>from</w:t>
      </w:r>
      <w:r>
        <w:rPr>
          <w:spacing w:val="-6"/>
          <w:sz w:val="24"/>
        </w:rPr>
        <w:t xml:space="preserve"> </w:t>
      </w:r>
      <w:r>
        <w:rPr>
          <w:sz w:val="24"/>
        </w:rPr>
        <w:t>the</w:t>
      </w:r>
      <w:r>
        <w:rPr>
          <w:spacing w:val="-6"/>
          <w:sz w:val="24"/>
        </w:rPr>
        <w:t xml:space="preserve"> </w:t>
      </w:r>
      <w:r>
        <w:rPr>
          <w:sz w:val="24"/>
        </w:rPr>
        <w:t>marine</w:t>
      </w:r>
      <w:r>
        <w:rPr>
          <w:spacing w:val="-6"/>
          <w:sz w:val="24"/>
        </w:rPr>
        <w:t xml:space="preserve"> </w:t>
      </w:r>
      <w:r>
        <w:rPr>
          <w:sz w:val="24"/>
        </w:rPr>
        <w:t>realm. You</w:t>
      </w:r>
      <w:r>
        <w:rPr>
          <w:spacing w:val="-6"/>
          <w:sz w:val="24"/>
        </w:rPr>
        <w:t xml:space="preserve"> </w:t>
      </w:r>
      <w:r>
        <w:rPr>
          <w:sz w:val="24"/>
        </w:rPr>
        <w:t xml:space="preserve">may work individually or in pairs. For individuals, please cite three scientific sources, for pairs, use six sources </w:t>
      </w:r>
      <w:r>
        <w:rPr>
          <w:i/>
          <w:sz w:val="24"/>
        </w:rPr>
        <w:t>(30 points)</w:t>
      </w:r>
      <w:r>
        <w:rPr>
          <w:sz w:val="24"/>
        </w:rPr>
        <w:t>.</w:t>
      </w:r>
    </w:p>
    <w:p w14:paraId="0AA61194" w14:textId="77777777" w:rsidR="00E1080E" w:rsidRDefault="00EF7DDD">
      <w:pPr>
        <w:tabs>
          <w:tab w:val="left" w:pos="5401"/>
        </w:tabs>
        <w:spacing w:before="155"/>
        <w:ind w:left="2520"/>
        <w:rPr>
          <w:position w:val="9"/>
          <w:sz w:val="16"/>
        </w:rPr>
      </w:pPr>
      <w:r>
        <w:rPr>
          <w:sz w:val="24"/>
        </w:rPr>
        <w:t>Optional</w:t>
      </w:r>
      <w:r>
        <w:rPr>
          <w:spacing w:val="-3"/>
          <w:sz w:val="24"/>
        </w:rPr>
        <w:t xml:space="preserve"> </w:t>
      </w:r>
      <w:r>
        <w:rPr>
          <w:sz w:val="24"/>
        </w:rPr>
        <w:t>Topic</w:t>
      </w:r>
      <w:r>
        <w:rPr>
          <w:spacing w:val="-1"/>
          <w:sz w:val="24"/>
        </w:rPr>
        <w:t xml:space="preserve"> </w:t>
      </w:r>
      <w:r>
        <w:rPr>
          <w:spacing w:val="-4"/>
          <w:sz w:val="24"/>
        </w:rPr>
        <w:t>Check</w:t>
      </w:r>
      <w:r>
        <w:rPr>
          <w:sz w:val="24"/>
        </w:rPr>
        <w:tab/>
        <w:t>Nov.</w:t>
      </w:r>
      <w:r>
        <w:rPr>
          <w:spacing w:val="-5"/>
          <w:sz w:val="24"/>
        </w:rPr>
        <w:t xml:space="preserve"> 8</w:t>
      </w:r>
      <w:proofErr w:type="spellStart"/>
      <w:r>
        <w:rPr>
          <w:spacing w:val="-5"/>
          <w:position w:val="9"/>
          <w:sz w:val="16"/>
        </w:rPr>
        <w:t>th</w:t>
      </w:r>
      <w:proofErr w:type="spellEnd"/>
    </w:p>
    <w:p w14:paraId="0AA61195" w14:textId="77777777" w:rsidR="00E1080E" w:rsidRDefault="00EF7DDD">
      <w:pPr>
        <w:tabs>
          <w:tab w:val="left" w:pos="5401"/>
          <w:tab w:val="left" w:pos="8281"/>
        </w:tabs>
        <w:spacing w:before="79"/>
        <w:ind w:left="2520"/>
        <w:rPr>
          <w:i/>
          <w:sz w:val="24"/>
        </w:rPr>
      </w:pPr>
      <w:r>
        <w:rPr>
          <w:sz w:val="24"/>
        </w:rPr>
        <w:t>Human</w:t>
      </w:r>
      <w:r>
        <w:rPr>
          <w:spacing w:val="-4"/>
          <w:sz w:val="24"/>
        </w:rPr>
        <w:t xml:space="preserve"> </w:t>
      </w:r>
      <w:r>
        <w:rPr>
          <w:sz w:val="24"/>
        </w:rPr>
        <w:t>Impacts</w:t>
      </w:r>
      <w:r>
        <w:rPr>
          <w:spacing w:val="-2"/>
          <w:sz w:val="24"/>
        </w:rPr>
        <w:t xml:space="preserve"> Poster</w:t>
      </w:r>
      <w:r>
        <w:rPr>
          <w:sz w:val="24"/>
        </w:rPr>
        <w:tab/>
        <w:t>Nov.</w:t>
      </w:r>
      <w:r>
        <w:rPr>
          <w:spacing w:val="-3"/>
          <w:sz w:val="24"/>
        </w:rPr>
        <w:t xml:space="preserve"> </w:t>
      </w:r>
      <w:proofErr w:type="gramStart"/>
      <w:r>
        <w:rPr>
          <w:spacing w:val="-4"/>
          <w:sz w:val="24"/>
        </w:rPr>
        <w:t>25</w:t>
      </w:r>
      <w:proofErr w:type="spellStart"/>
      <w:r>
        <w:rPr>
          <w:spacing w:val="-4"/>
          <w:position w:val="9"/>
          <w:sz w:val="16"/>
        </w:rPr>
        <w:t>th</w:t>
      </w:r>
      <w:proofErr w:type="spellEnd"/>
      <w:r>
        <w:rPr>
          <w:position w:val="9"/>
          <w:sz w:val="16"/>
        </w:rPr>
        <w:tab/>
      </w:r>
      <w:r>
        <w:rPr>
          <w:i/>
          <w:sz w:val="24"/>
        </w:rPr>
        <w:t>30</w:t>
      </w:r>
      <w:r>
        <w:rPr>
          <w:i/>
          <w:spacing w:val="-3"/>
          <w:sz w:val="24"/>
        </w:rPr>
        <w:t xml:space="preserve"> </w:t>
      </w:r>
      <w:r>
        <w:rPr>
          <w:i/>
          <w:spacing w:val="-2"/>
          <w:sz w:val="24"/>
        </w:rPr>
        <w:t>points</w:t>
      </w:r>
      <w:proofErr w:type="gramEnd"/>
    </w:p>
    <w:p w14:paraId="0AA61196" w14:textId="77777777" w:rsidR="00E1080E" w:rsidRDefault="00EF7DDD">
      <w:pPr>
        <w:tabs>
          <w:tab w:val="left" w:pos="7561"/>
        </w:tabs>
        <w:spacing w:before="239"/>
        <w:ind w:left="1080"/>
        <w:rPr>
          <w:i/>
          <w:sz w:val="24"/>
        </w:rPr>
      </w:pPr>
      <w:r>
        <w:rPr>
          <w:spacing w:val="-5"/>
          <w:sz w:val="24"/>
        </w:rPr>
        <w:t>Lab</w:t>
      </w:r>
      <w:r>
        <w:rPr>
          <w:sz w:val="24"/>
        </w:rPr>
        <w:tab/>
      </w:r>
      <w:r>
        <w:rPr>
          <w:i/>
          <w:sz w:val="24"/>
        </w:rPr>
        <w:t>20%</w:t>
      </w:r>
      <w:r>
        <w:rPr>
          <w:i/>
          <w:spacing w:val="-3"/>
          <w:sz w:val="24"/>
        </w:rPr>
        <w:t xml:space="preserve"> </w:t>
      </w:r>
      <w:r>
        <w:rPr>
          <w:i/>
          <w:sz w:val="24"/>
        </w:rPr>
        <w:t>of course</w:t>
      </w:r>
      <w:r>
        <w:rPr>
          <w:i/>
          <w:spacing w:val="-1"/>
          <w:sz w:val="24"/>
        </w:rPr>
        <w:t xml:space="preserve"> </w:t>
      </w:r>
      <w:r>
        <w:rPr>
          <w:i/>
          <w:spacing w:val="-2"/>
          <w:sz w:val="24"/>
        </w:rPr>
        <w:t>grade</w:t>
      </w:r>
    </w:p>
    <w:p w14:paraId="0AA61197" w14:textId="77777777" w:rsidR="00E1080E" w:rsidRDefault="00EF7DDD">
      <w:pPr>
        <w:spacing w:before="80" w:line="259" w:lineRule="auto"/>
        <w:ind w:left="1800" w:right="414"/>
        <w:rPr>
          <w:sz w:val="24"/>
        </w:rPr>
      </w:pPr>
      <w:r>
        <w:rPr>
          <w:sz w:val="24"/>
        </w:rPr>
        <w:t>For our first month, each lab will have a corresponding worksheet with questions</w:t>
      </w:r>
      <w:r>
        <w:rPr>
          <w:spacing w:val="-4"/>
          <w:sz w:val="24"/>
        </w:rPr>
        <w:t xml:space="preserve"> </w:t>
      </w:r>
      <w:r>
        <w:rPr>
          <w:sz w:val="24"/>
        </w:rPr>
        <w:t>to</w:t>
      </w:r>
      <w:r>
        <w:rPr>
          <w:spacing w:val="-4"/>
          <w:sz w:val="24"/>
        </w:rPr>
        <w:t xml:space="preserve"> </w:t>
      </w:r>
      <w:r>
        <w:rPr>
          <w:sz w:val="24"/>
        </w:rPr>
        <w:t>synthesize</w:t>
      </w:r>
      <w:r>
        <w:rPr>
          <w:spacing w:val="-5"/>
          <w:sz w:val="24"/>
        </w:rPr>
        <w:t xml:space="preserve"> </w:t>
      </w:r>
      <w:r>
        <w:rPr>
          <w:sz w:val="24"/>
        </w:rPr>
        <w:t>the</w:t>
      </w:r>
      <w:r>
        <w:rPr>
          <w:spacing w:val="-5"/>
          <w:sz w:val="24"/>
        </w:rPr>
        <w:t xml:space="preserve"> </w:t>
      </w:r>
      <w:r>
        <w:rPr>
          <w:sz w:val="24"/>
        </w:rPr>
        <w:t>material</w:t>
      </w:r>
      <w:r>
        <w:rPr>
          <w:spacing w:val="-3"/>
          <w:sz w:val="24"/>
        </w:rPr>
        <w:t xml:space="preserve"> </w:t>
      </w:r>
      <w:r>
        <w:rPr>
          <w:sz w:val="24"/>
        </w:rPr>
        <w:t>(</w:t>
      </w:r>
      <w:r>
        <w:rPr>
          <w:i/>
          <w:sz w:val="24"/>
        </w:rPr>
        <w:t>5</w:t>
      </w:r>
      <w:r>
        <w:rPr>
          <w:i/>
          <w:spacing w:val="-3"/>
          <w:sz w:val="24"/>
        </w:rPr>
        <w:t xml:space="preserve"> </w:t>
      </w:r>
      <w:r>
        <w:rPr>
          <w:i/>
          <w:sz w:val="24"/>
        </w:rPr>
        <w:t>points</w:t>
      </w:r>
      <w:r>
        <w:rPr>
          <w:i/>
          <w:spacing w:val="-4"/>
          <w:sz w:val="24"/>
        </w:rPr>
        <w:t xml:space="preserve"> </w:t>
      </w:r>
      <w:r>
        <w:rPr>
          <w:i/>
          <w:sz w:val="24"/>
        </w:rPr>
        <w:t>each</w:t>
      </w:r>
      <w:r>
        <w:rPr>
          <w:sz w:val="24"/>
        </w:rPr>
        <w:t>).</w:t>
      </w:r>
      <w:r>
        <w:rPr>
          <w:spacing w:val="-5"/>
          <w:sz w:val="24"/>
        </w:rPr>
        <w:t xml:space="preserve"> </w:t>
      </w:r>
      <w:r>
        <w:rPr>
          <w:sz w:val="24"/>
        </w:rPr>
        <w:t>Lab</w:t>
      </w:r>
      <w:r>
        <w:rPr>
          <w:spacing w:val="-4"/>
          <w:sz w:val="24"/>
        </w:rPr>
        <w:t xml:space="preserve"> </w:t>
      </w:r>
      <w:r>
        <w:rPr>
          <w:sz w:val="24"/>
        </w:rPr>
        <w:t>worksheets</w:t>
      </w:r>
      <w:r>
        <w:rPr>
          <w:spacing w:val="-4"/>
          <w:sz w:val="24"/>
        </w:rPr>
        <w:t xml:space="preserve"> </w:t>
      </w:r>
      <w:r>
        <w:rPr>
          <w:sz w:val="24"/>
        </w:rPr>
        <w:t>are</w:t>
      </w:r>
      <w:r>
        <w:rPr>
          <w:spacing w:val="-5"/>
          <w:sz w:val="24"/>
        </w:rPr>
        <w:t xml:space="preserve"> </w:t>
      </w:r>
      <w:r>
        <w:rPr>
          <w:sz w:val="24"/>
        </w:rPr>
        <w:t>due the following Wednesday at the beginning of lab.</w:t>
      </w:r>
    </w:p>
    <w:p w14:paraId="0AA61198" w14:textId="77777777" w:rsidR="00E1080E" w:rsidRDefault="00EF7DDD">
      <w:pPr>
        <w:tabs>
          <w:tab w:val="left" w:pos="5401"/>
          <w:tab w:val="left" w:pos="8281"/>
        </w:tabs>
        <w:spacing w:before="154"/>
        <w:ind w:left="2520"/>
        <w:rPr>
          <w:i/>
          <w:sz w:val="24"/>
        </w:rPr>
      </w:pPr>
      <w:r>
        <w:rPr>
          <w:sz w:val="24"/>
        </w:rPr>
        <w:t>Lab</w:t>
      </w:r>
      <w:r>
        <w:rPr>
          <w:spacing w:val="-2"/>
          <w:sz w:val="24"/>
        </w:rPr>
        <w:t xml:space="preserve"> </w:t>
      </w:r>
      <w:r>
        <w:rPr>
          <w:sz w:val="24"/>
        </w:rPr>
        <w:t>Activity</w:t>
      </w:r>
      <w:r>
        <w:rPr>
          <w:spacing w:val="-2"/>
          <w:sz w:val="24"/>
        </w:rPr>
        <w:t xml:space="preserve"> </w:t>
      </w:r>
      <w:r>
        <w:rPr>
          <w:spacing w:val="-10"/>
          <w:sz w:val="24"/>
        </w:rPr>
        <w:t>1</w:t>
      </w:r>
      <w:r>
        <w:rPr>
          <w:sz w:val="24"/>
        </w:rPr>
        <w:tab/>
        <w:t>Sept.</w:t>
      </w:r>
      <w:r>
        <w:rPr>
          <w:spacing w:val="-5"/>
          <w:sz w:val="24"/>
        </w:rPr>
        <w:t xml:space="preserve"> 4</w:t>
      </w:r>
      <w:proofErr w:type="spellStart"/>
      <w:r>
        <w:rPr>
          <w:spacing w:val="-5"/>
          <w:position w:val="9"/>
          <w:sz w:val="16"/>
        </w:rPr>
        <w:t>th</w:t>
      </w:r>
      <w:proofErr w:type="spellEnd"/>
      <w:r>
        <w:rPr>
          <w:position w:val="9"/>
          <w:sz w:val="16"/>
        </w:rPr>
        <w:tab/>
      </w:r>
      <w:r>
        <w:rPr>
          <w:i/>
          <w:sz w:val="24"/>
        </w:rPr>
        <w:t>5</w:t>
      </w:r>
      <w:r>
        <w:rPr>
          <w:i/>
          <w:spacing w:val="-1"/>
          <w:sz w:val="24"/>
        </w:rPr>
        <w:t xml:space="preserve"> </w:t>
      </w:r>
      <w:r>
        <w:rPr>
          <w:i/>
          <w:spacing w:val="-2"/>
          <w:sz w:val="24"/>
        </w:rPr>
        <w:t>points</w:t>
      </w:r>
    </w:p>
    <w:p w14:paraId="0AA61199" w14:textId="77777777" w:rsidR="00E1080E" w:rsidRDefault="00E1080E">
      <w:pPr>
        <w:rPr>
          <w:i/>
          <w:sz w:val="24"/>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tbl>
      <w:tblPr>
        <w:tblW w:w="0" w:type="auto"/>
        <w:tblInd w:w="2477" w:type="dxa"/>
        <w:tblLayout w:type="fixed"/>
        <w:tblCellMar>
          <w:left w:w="0" w:type="dxa"/>
          <w:right w:w="0" w:type="dxa"/>
        </w:tblCellMar>
        <w:tblLook w:val="01E0" w:firstRow="1" w:lastRow="1" w:firstColumn="1" w:lastColumn="1" w:noHBand="0" w:noVBand="0"/>
      </w:tblPr>
      <w:tblGrid>
        <w:gridCol w:w="2180"/>
        <w:gridCol w:w="2676"/>
        <w:gridCol w:w="1795"/>
      </w:tblGrid>
      <w:tr w:rsidR="00E1080E" w14:paraId="0AA6119D" w14:textId="77777777">
        <w:trPr>
          <w:trHeight w:val="361"/>
        </w:trPr>
        <w:tc>
          <w:tcPr>
            <w:tcW w:w="2180" w:type="dxa"/>
          </w:tcPr>
          <w:p w14:paraId="0AA6119A" w14:textId="77777777" w:rsidR="00E1080E" w:rsidRDefault="00EF7DDD">
            <w:pPr>
              <w:pStyle w:val="TableParagraph"/>
              <w:spacing w:before="5"/>
              <w:ind w:left="50"/>
              <w:rPr>
                <w:sz w:val="24"/>
              </w:rPr>
            </w:pPr>
            <w:r>
              <w:rPr>
                <w:sz w:val="24"/>
              </w:rPr>
              <w:lastRenderedPageBreak/>
              <w:t>Lab</w:t>
            </w:r>
            <w:r>
              <w:rPr>
                <w:spacing w:val="-2"/>
                <w:sz w:val="24"/>
              </w:rPr>
              <w:t xml:space="preserve"> </w:t>
            </w:r>
            <w:r>
              <w:rPr>
                <w:sz w:val="24"/>
              </w:rPr>
              <w:t>Activity</w:t>
            </w:r>
            <w:r>
              <w:rPr>
                <w:spacing w:val="-2"/>
                <w:sz w:val="24"/>
              </w:rPr>
              <w:t xml:space="preserve"> </w:t>
            </w:r>
            <w:r>
              <w:rPr>
                <w:spacing w:val="-10"/>
                <w:sz w:val="24"/>
              </w:rPr>
              <w:t>2</w:t>
            </w:r>
          </w:p>
        </w:tc>
        <w:tc>
          <w:tcPr>
            <w:tcW w:w="2676" w:type="dxa"/>
          </w:tcPr>
          <w:p w14:paraId="0AA6119B" w14:textId="77777777" w:rsidR="00E1080E" w:rsidRDefault="00EF7DDD">
            <w:pPr>
              <w:pStyle w:val="TableParagraph"/>
              <w:spacing w:before="2"/>
              <w:ind w:left="751"/>
              <w:rPr>
                <w:position w:val="9"/>
                <w:sz w:val="16"/>
              </w:rPr>
            </w:pPr>
            <w:r>
              <w:rPr>
                <w:sz w:val="24"/>
              </w:rPr>
              <w:t>Sept.</w:t>
            </w:r>
            <w:r>
              <w:rPr>
                <w:spacing w:val="-5"/>
                <w:sz w:val="24"/>
              </w:rPr>
              <w:t xml:space="preserve"> </w:t>
            </w:r>
            <w:r>
              <w:rPr>
                <w:spacing w:val="-4"/>
                <w:sz w:val="24"/>
              </w:rPr>
              <w:t>11</w:t>
            </w:r>
            <w:proofErr w:type="spellStart"/>
            <w:r>
              <w:rPr>
                <w:spacing w:val="-4"/>
                <w:position w:val="9"/>
                <w:sz w:val="16"/>
              </w:rPr>
              <w:t>th</w:t>
            </w:r>
            <w:proofErr w:type="spellEnd"/>
          </w:p>
        </w:tc>
        <w:tc>
          <w:tcPr>
            <w:tcW w:w="1795" w:type="dxa"/>
          </w:tcPr>
          <w:p w14:paraId="0AA6119C" w14:textId="77777777" w:rsidR="00E1080E" w:rsidRDefault="00EF7DDD">
            <w:pPr>
              <w:pStyle w:val="TableParagraph"/>
              <w:spacing w:before="5"/>
              <w:ind w:right="48"/>
              <w:jc w:val="right"/>
              <w:rPr>
                <w:i/>
                <w:sz w:val="24"/>
              </w:rPr>
            </w:pPr>
            <w:r>
              <w:rPr>
                <w:i/>
                <w:sz w:val="24"/>
              </w:rPr>
              <w:t>5</w:t>
            </w:r>
            <w:r>
              <w:rPr>
                <w:i/>
                <w:spacing w:val="1"/>
                <w:sz w:val="24"/>
              </w:rPr>
              <w:t xml:space="preserve"> </w:t>
            </w:r>
            <w:r>
              <w:rPr>
                <w:i/>
                <w:spacing w:val="-2"/>
                <w:sz w:val="24"/>
              </w:rPr>
              <w:t>points</w:t>
            </w:r>
          </w:p>
        </w:tc>
      </w:tr>
      <w:tr w:rsidR="00E1080E" w14:paraId="0AA611A1" w14:textId="77777777">
        <w:trPr>
          <w:trHeight w:val="399"/>
        </w:trPr>
        <w:tc>
          <w:tcPr>
            <w:tcW w:w="2180" w:type="dxa"/>
          </w:tcPr>
          <w:p w14:paraId="0AA6119E" w14:textId="77777777" w:rsidR="00E1080E" w:rsidRDefault="00EF7DDD">
            <w:pPr>
              <w:pStyle w:val="TableParagraph"/>
              <w:spacing w:before="42"/>
              <w:ind w:left="50"/>
              <w:rPr>
                <w:sz w:val="24"/>
              </w:rPr>
            </w:pPr>
            <w:r>
              <w:rPr>
                <w:sz w:val="24"/>
              </w:rPr>
              <w:t>Lab</w:t>
            </w:r>
            <w:r>
              <w:rPr>
                <w:spacing w:val="-2"/>
                <w:sz w:val="24"/>
              </w:rPr>
              <w:t xml:space="preserve"> </w:t>
            </w:r>
            <w:r>
              <w:rPr>
                <w:sz w:val="24"/>
              </w:rPr>
              <w:t>Activity</w:t>
            </w:r>
            <w:r>
              <w:rPr>
                <w:spacing w:val="-2"/>
                <w:sz w:val="24"/>
              </w:rPr>
              <w:t xml:space="preserve"> </w:t>
            </w:r>
            <w:r>
              <w:rPr>
                <w:spacing w:val="-10"/>
                <w:sz w:val="24"/>
              </w:rPr>
              <w:t>3</w:t>
            </w:r>
          </w:p>
        </w:tc>
        <w:tc>
          <w:tcPr>
            <w:tcW w:w="2676" w:type="dxa"/>
          </w:tcPr>
          <w:p w14:paraId="0AA6119F" w14:textId="77777777" w:rsidR="00E1080E" w:rsidRDefault="00EF7DDD">
            <w:pPr>
              <w:pStyle w:val="TableParagraph"/>
              <w:spacing w:before="38"/>
              <w:ind w:left="751"/>
              <w:rPr>
                <w:position w:val="9"/>
                <w:sz w:val="16"/>
              </w:rPr>
            </w:pPr>
            <w:r>
              <w:rPr>
                <w:sz w:val="24"/>
              </w:rPr>
              <w:t>Sept.</w:t>
            </w:r>
            <w:r>
              <w:rPr>
                <w:spacing w:val="-7"/>
                <w:sz w:val="24"/>
              </w:rPr>
              <w:t xml:space="preserve"> </w:t>
            </w:r>
            <w:r>
              <w:rPr>
                <w:spacing w:val="-4"/>
                <w:sz w:val="24"/>
              </w:rPr>
              <w:t>18</w:t>
            </w:r>
            <w:proofErr w:type="spellStart"/>
            <w:r>
              <w:rPr>
                <w:spacing w:val="-4"/>
                <w:position w:val="9"/>
                <w:sz w:val="16"/>
              </w:rPr>
              <w:t>th</w:t>
            </w:r>
            <w:proofErr w:type="spellEnd"/>
          </w:p>
        </w:tc>
        <w:tc>
          <w:tcPr>
            <w:tcW w:w="1795" w:type="dxa"/>
          </w:tcPr>
          <w:p w14:paraId="0AA611A0" w14:textId="77777777" w:rsidR="00E1080E" w:rsidRDefault="00EF7DDD">
            <w:pPr>
              <w:pStyle w:val="TableParagraph"/>
              <w:spacing w:before="42"/>
              <w:ind w:right="48"/>
              <w:jc w:val="right"/>
              <w:rPr>
                <w:i/>
                <w:sz w:val="24"/>
              </w:rPr>
            </w:pPr>
            <w:r>
              <w:rPr>
                <w:i/>
                <w:sz w:val="24"/>
              </w:rPr>
              <w:t>5</w:t>
            </w:r>
            <w:r>
              <w:rPr>
                <w:i/>
                <w:spacing w:val="1"/>
                <w:sz w:val="24"/>
              </w:rPr>
              <w:t xml:space="preserve"> </w:t>
            </w:r>
            <w:r>
              <w:rPr>
                <w:i/>
                <w:spacing w:val="-2"/>
                <w:sz w:val="24"/>
              </w:rPr>
              <w:t>points</w:t>
            </w:r>
          </w:p>
        </w:tc>
      </w:tr>
      <w:tr w:rsidR="00E1080E" w14:paraId="0AA611A5" w14:textId="77777777">
        <w:trPr>
          <w:trHeight w:val="362"/>
        </w:trPr>
        <w:tc>
          <w:tcPr>
            <w:tcW w:w="2180" w:type="dxa"/>
          </w:tcPr>
          <w:p w14:paraId="0AA611A2" w14:textId="77777777" w:rsidR="00E1080E" w:rsidRDefault="00EF7DDD">
            <w:pPr>
              <w:pStyle w:val="TableParagraph"/>
              <w:spacing w:before="43" w:line="299" w:lineRule="exact"/>
              <w:ind w:left="50"/>
              <w:rPr>
                <w:sz w:val="24"/>
              </w:rPr>
            </w:pPr>
            <w:r>
              <w:rPr>
                <w:sz w:val="24"/>
              </w:rPr>
              <w:t>Lab</w:t>
            </w:r>
            <w:r>
              <w:rPr>
                <w:spacing w:val="-2"/>
                <w:sz w:val="24"/>
              </w:rPr>
              <w:t xml:space="preserve"> </w:t>
            </w:r>
            <w:r>
              <w:rPr>
                <w:sz w:val="24"/>
              </w:rPr>
              <w:t>Activity</w:t>
            </w:r>
            <w:r>
              <w:rPr>
                <w:spacing w:val="-2"/>
                <w:sz w:val="24"/>
              </w:rPr>
              <w:t xml:space="preserve"> </w:t>
            </w:r>
            <w:r>
              <w:rPr>
                <w:spacing w:val="-10"/>
                <w:sz w:val="24"/>
              </w:rPr>
              <w:t>4</w:t>
            </w:r>
          </w:p>
        </w:tc>
        <w:tc>
          <w:tcPr>
            <w:tcW w:w="2676" w:type="dxa"/>
          </w:tcPr>
          <w:p w14:paraId="0AA611A3" w14:textId="77777777" w:rsidR="00E1080E" w:rsidRDefault="00EF7DDD">
            <w:pPr>
              <w:pStyle w:val="TableParagraph"/>
              <w:spacing w:before="40" w:line="303" w:lineRule="exact"/>
              <w:ind w:left="751"/>
              <w:rPr>
                <w:position w:val="9"/>
                <w:sz w:val="16"/>
              </w:rPr>
            </w:pPr>
            <w:r>
              <w:rPr>
                <w:sz w:val="24"/>
              </w:rPr>
              <w:t>Sept.</w:t>
            </w:r>
            <w:r>
              <w:rPr>
                <w:spacing w:val="-7"/>
                <w:sz w:val="24"/>
              </w:rPr>
              <w:t xml:space="preserve"> </w:t>
            </w:r>
            <w:r>
              <w:rPr>
                <w:spacing w:val="-4"/>
                <w:sz w:val="24"/>
              </w:rPr>
              <w:t>25</w:t>
            </w:r>
            <w:proofErr w:type="spellStart"/>
            <w:r>
              <w:rPr>
                <w:spacing w:val="-4"/>
                <w:position w:val="9"/>
                <w:sz w:val="16"/>
              </w:rPr>
              <w:t>th</w:t>
            </w:r>
            <w:proofErr w:type="spellEnd"/>
          </w:p>
        </w:tc>
        <w:tc>
          <w:tcPr>
            <w:tcW w:w="1795" w:type="dxa"/>
          </w:tcPr>
          <w:p w14:paraId="0AA611A4" w14:textId="77777777" w:rsidR="00E1080E" w:rsidRDefault="00EF7DDD">
            <w:pPr>
              <w:pStyle w:val="TableParagraph"/>
              <w:spacing w:before="43" w:line="299" w:lineRule="exact"/>
              <w:ind w:right="48"/>
              <w:jc w:val="right"/>
              <w:rPr>
                <w:i/>
                <w:sz w:val="24"/>
              </w:rPr>
            </w:pPr>
            <w:r>
              <w:rPr>
                <w:i/>
                <w:sz w:val="24"/>
              </w:rPr>
              <w:t>5</w:t>
            </w:r>
            <w:r>
              <w:rPr>
                <w:i/>
                <w:spacing w:val="1"/>
                <w:sz w:val="24"/>
              </w:rPr>
              <w:t xml:space="preserve"> </w:t>
            </w:r>
            <w:r>
              <w:rPr>
                <w:i/>
                <w:spacing w:val="-2"/>
                <w:sz w:val="24"/>
              </w:rPr>
              <w:t>points</w:t>
            </w:r>
          </w:p>
        </w:tc>
      </w:tr>
    </w:tbl>
    <w:p w14:paraId="0AA611A6" w14:textId="77777777" w:rsidR="00E1080E" w:rsidRDefault="00EF7DDD">
      <w:pPr>
        <w:spacing w:before="254" w:line="259" w:lineRule="auto"/>
        <w:ind w:left="1800" w:right="414"/>
        <w:rPr>
          <w:sz w:val="24"/>
        </w:rPr>
      </w:pPr>
      <w:r>
        <w:rPr>
          <w:sz w:val="24"/>
        </w:rPr>
        <w:t xml:space="preserve">For our remaining labs, we will conduct original research projects in marine biology. We will work collaboratively and rely on the contributions of everyone in the group to complete the research. </w:t>
      </w:r>
      <w:proofErr w:type="gramStart"/>
      <w:r>
        <w:rPr>
          <w:sz w:val="24"/>
        </w:rPr>
        <w:t>Each individual</w:t>
      </w:r>
      <w:proofErr w:type="gramEnd"/>
      <w:r>
        <w:rPr>
          <w:sz w:val="24"/>
        </w:rPr>
        <w:t xml:space="preserve"> will be graded</w:t>
      </w:r>
      <w:r>
        <w:rPr>
          <w:spacing w:val="-5"/>
          <w:sz w:val="24"/>
        </w:rPr>
        <w:t xml:space="preserve"> </w:t>
      </w:r>
      <w:r>
        <w:rPr>
          <w:sz w:val="24"/>
        </w:rPr>
        <w:t>on</w:t>
      </w:r>
      <w:r>
        <w:rPr>
          <w:spacing w:val="-2"/>
          <w:sz w:val="24"/>
        </w:rPr>
        <w:t xml:space="preserve"> </w:t>
      </w:r>
      <w:r>
        <w:rPr>
          <w:sz w:val="24"/>
        </w:rPr>
        <w:t>their</w:t>
      </w:r>
      <w:r>
        <w:rPr>
          <w:spacing w:val="-2"/>
          <w:sz w:val="24"/>
        </w:rPr>
        <w:t xml:space="preserve"> </w:t>
      </w:r>
      <w:r>
        <w:rPr>
          <w:sz w:val="24"/>
        </w:rPr>
        <w:t>research</w:t>
      </w:r>
      <w:r>
        <w:rPr>
          <w:spacing w:val="-5"/>
          <w:sz w:val="24"/>
        </w:rPr>
        <w:t xml:space="preserve"> </w:t>
      </w:r>
      <w:r>
        <w:rPr>
          <w:sz w:val="24"/>
        </w:rPr>
        <w:t>contribution</w:t>
      </w:r>
      <w:r>
        <w:rPr>
          <w:spacing w:val="-2"/>
          <w:sz w:val="24"/>
        </w:rPr>
        <w:t xml:space="preserve"> </w:t>
      </w:r>
      <w:r>
        <w:rPr>
          <w:sz w:val="24"/>
        </w:rPr>
        <w:t>(</w:t>
      </w:r>
      <w:r>
        <w:rPr>
          <w:i/>
          <w:sz w:val="24"/>
        </w:rPr>
        <w:t>10</w:t>
      </w:r>
      <w:r>
        <w:rPr>
          <w:i/>
          <w:spacing w:val="-3"/>
          <w:sz w:val="24"/>
        </w:rPr>
        <w:t xml:space="preserve"> </w:t>
      </w:r>
      <w:r>
        <w:rPr>
          <w:i/>
          <w:sz w:val="24"/>
        </w:rPr>
        <w:t>points</w:t>
      </w:r>
      <w:r>
        <w:rPr>
          <w:sz w:val="24"/>
        </w:rPr>
        <w:t>),</w:t>
      </w:r>
      <w:r>
        <w:rPr>
          <w:spacing w:val="-5"/>
          <w:sz w:val="24"/>
        </w:rPr>
        <w:t xml:space="preserve"> </w:t>
      </w:r>
      <w:r>
        <w:rPr>
          <w:sz w:val="24"/>
        </w:rPr>
        <w:t>a</w:t>
      </w:r>
      <w:r>
        <w:rPr>
          <w:spacing w:val="-3"/>
          <w:sz w:val="24"/>
        </w:rPr>
        <w:t xml:space="preserve"> </w:t>
      </w:r>
      <w:r>
        <w:rPr>
          <w:sz w:val="24"/>
        </w:rPr>
        <w:t>figure</w:t>
      </w:r>
      <w:r>
        <w:rPr>
          <w:spacing w:val="-5"/>
          <w:sz w:val="24"/>
        </w:rPr>
        <w:t xml:space="preserve"> </w:t>
      </w:r>
      <w:r>
        <w:rPr>
          <w:sz w:val="24"/>
        </w:rPr>
        <w:t>you</w:t>
      </w:r>
      <w:r>
        <w:rPr>
          <w:spacing w:val="-3"/>
          <w:sz w:val="24"/>
        </w:rPr>
        <w:t xml:space="preserve"> </w:t>
      </w:r>
      <w:r>
        <w:rPr>
          <w:sz w:val="24"/>
        </w:rPr>
        <w:t>generate</w:t>
      </w:r>
      <w:r>
        <w:rPr>
          <w:spacing w:val="-5"/>
          <w:sz w:val="24"/>
        </w:rPr>
        <w:t xml:space="preserve"> </w:t>
      </w:r>
      <w:r>
        <w:rPr>
          <w:sz w:val="24"/>
        </w:rPr>
        <w:t>from our data (</w:t>
      </w:r>
      <w:r>
        <w:rPr>
          <w:i/>
          <w:sz w:val="24"/>
        </w:rPr>
        <w:t>10 points</w:t>
      </w:r>
      <w:r>
        <w:rPr>
          <w:sz w:val="24"/>
        </w:rPr>
        <w:t>), and your contribution to your lab research paper (</w:t>
      </w:r>
      <w:r>
        <w:rPr>
          <w:i/>
          <w:sz w:val="24"/>
        </w:rPr>
        <w:t>20 points</w:t>
      </w:r>
      <w:r>
        <w:rPr>
          <w:sz w:val="24"/>
        </w:rPr>
        <w:t>). Further details on expectations will be provided as the project progresses. This is an opportunity for us to do real marine science together this semester.</w:t>
      </w:r>
    </w:p>
    <w:tbl>
      <w:tblPr>
        <w:tblW w:w="0" w:type="auto"/>
        <w:tblInd w:w="2477" w:type="dxa"/>
        <w:tblLayout w:type="fixed"/>
        <w:tblCellMar>
          <w:left w:w="0" w:type="dxa"/>
          <w:right w:w="0" w:type="dxa"/>
        </w:tblCellMar>
        <w:tblLook w:val="01E0" w:firstRow="1" w:lastRow="1" w:firstColumn="1" w:lastColumn="1" w:noHBand="0" w:noVBand="0"/>
      </w:tblPr>
      <w:tblGrid>
        <w:gridCol w:w="2636"/>
        <w:gridCol w:w="2203"/>
        <w:gridCol w:w="1944"/>
      </w:tblGrid>
      <w:tr w:rsidR="00E1080E" w14:paraId="0AA611AA" w14:textId="77777777">
        <w:trPr>
          <w:trHeight w:val="361"/>
        </w:trPr>
        <w:tc>
          <w:tcPr>
            <w:tcW w:w="2636" w:type="dxa"/>
          </w:tcPr>
          <w:p w14:paraId="0AA611A7" w14:textId="77777777" w:rsidR="00E1080E" w:rsidRDefault="00EF7DDD">
            <w:pPr>
              <w:pStyle w:val="TableParagraph"/>
              <w:ind w:left="50"/>
              <w:rPr>
                <w:sz w:val="24"/>
              </w:rPr>
            </w:pPr>
            <w:r>
              <w:rPr>
                <w:sz w:val="24"/>
              </w:rPr>
              <w:t>Research</w:t>
            </w:r>
            <w:r>
              <w:rPr>
                <w:spacing w:val="-2"/>
                <w:sz w:val="24"/>
              </w:rPr>
              <w:t xml:space="preserve"> Contribution</w:t>
            </w:r>
          </w:p>
        </w:tc>
        <w:tc>
          <w:tcPr>
            <w:tcW w:w="2203" w:type="dxa"/>
          </w:tcPr>
          <w:p w14:paraId="0AA611A8" w14:textId="77777777" w:rsidR="00E1080E" w:rsidRDefault="00EF7DDD">
            <w:pPr>
              <w:pStyle w:val="TableParagraph"/>
              <w:spacing w:line="320" w:lineRule="exact"/>
              <w:ind w:left="294"/>
              <w:rPr>
                <w:position w:val="9"/>
                <w:sz w:val="16"/>
              </w:rPr>
            </w:pPr>
            <w:r>
              <w:rPr>
                <w:sz w:val="24"/>
              </w:rPr>
              <w:t>Nov.</w:t>
            </w:r>
            <w:r>
              <w:rPr>
                <w:spacing w:val="-4"/>
                <w:sz w:val="24"/>
              </w:rPr>
              <w:t xml:space="preserve"> 13</w:t>
            </w:r>
            <w:proofErr w:type="spellStart"/>
            <w:r>
              <w:rPr>
                <w:spacing w:val="-4"/>
                <w:position w:val="9"/>
                <w:sz w:val="16"/>
              </w:rPr>
              <w:t>th</w:t>
            </w:r>
            <w:proofErr w:type="spellEnd"/>
          </w:p>
        </w:tc>
        <w:tc>
          <w:tcPr>
            <w:tcW w:w="1944" w:type="dxa"/>
          </w:tcPr>
          <w:p w14:paraId="0AA611A9" w14:textId="77777777" w:rsidR="00E1080E" w:rsidRDefault="00EF7DDD">
            <w:pPr>
              <w:pStyle w:val="TableParagraph"/>
              <w:ind w:right="67"/>
              <w:jc w:val="right"/>
              <w:rPr>
                <w:i/>
                <w:sz w:val="24"/>
              </w:rPr>
            </w:pPr>
            <w:r>
              <w:rPr>
                <w:i/>
                <w:sz w:val="24"/>
              </w:rPr>
              <w:t>10</w:t>
            </w:r>
            <w:r>
              <w:rPr>
                <w:i/>
                <w:spacing w:val="-1"/>
                <w:sz w:val="24"/>
              </w:rPr>
              <w:t xml:space="preserve"> </w:t>
            </w:r>
            <w:r>
              <w:rPr>
                <w:i/>
                <w:spacing w:val="-2"/>
                <w:sz w:val="24"/>
              </w:rPr>
              <w:t>points</w:t>
            </w:r>
          </w:p>
        </w:tc>
      </w:tr>
      <w:tr w:rsidR="00E1080E" w14:paraId="0AA611AE" w14:textId="77777777">
        <w:trPr>
          <w:trHeight w:val="398"/>
        </w:trPr>
        <w:tc>
          <w:tcPr>
            <w:tcW w:w="2636" w:type="dxa"/>
          </w:tcPr>
          <w:p w14:paraId="0AA611AB" w14:textId="77777777" w:rsidR="00E1080E" w:rsidRDefault="00EF7DDD">
            <w:pPr>
              <w:pStyle w:val="TableParagraph"/>
              <w:spacing w:before="37"/>
              <w:ind w:left="50"/>
              <w:rPr>
                <w:sz w:val="24"/>
              </w:rPr>
            </w:pPr>
            <w:r>
              <w:rPr>
                <w:sz w:val="24"/>
              </w:rPr>
              <w:t>Research</w:t>
            </w:r>
            <w:r>
              <w:rPr>
                <w:spacing w:val="-2"/>
                <w:sz w:val="24"/>
              </w:rPr>
              <w:t xml:space="preserve"> Figure</w:t>
            </w:r>
          </w:p>
        </w:tc>
        <w:tc>
          <w:tcPr>
            <w:tcW w:w="2203" w:type="dxa"/>
          </w:tcPr>
          <w:p w14:paraId="0AA611AC" w14:textId="77777777" w:rsidR="00E1080E" w:rsidRDefault="00EF7DDD">
            <w:pPr>
              <w:pStyle w:val="TableParagraph"/>
              <w:spacing w:before="34"/>
              <w:ind w:left="294"/>
              <w:rPr>
                <w:position w:val="9"/>
                <w:sz w:val="16"/>
              </w:rPr>
            </w:pPr>
            <w:r>
              <w:rPr>
                <w:sz w:val="24"/>
              </w:rPr>
              <w:t>Nov.</w:t>
            </w:r>
            <w:r>
              <w:rPr>
                <w:spacing w:val="-3"/>
                <w:sz w:val="24"/>
              </w:rPr>
              <w:t xml:space="preserve"> </w:t>
            </w:r>
            <w:r>
              <w:rPr>
                <w:spacing w:val="-4"/>
                <w:sz w:val="24"/>
              </w:rPr>
              <w:t>20</w:t>
            </w:r>
            <w:proofErr w:type="spellStart"/>
            <w:r>
              <w:rPr>
                <w:spacing w:val="-4"/>
                <w:position w:val="9"/>
                <w:sz w:val="16"/>
              </w:rPr>
              <w:t>th</w:t>
            </w:r>
            <w:proofErr w:type="spellEnd"/>
          </w:p>
        </w:tc>
        <w:tc>
          <w:tcPr>
            <w:tcW w:w="1944" w:type="dxa"/>
          </w:tcPr>
          <w:p w14:paraId="0AA611AD" w14:textId="77777777" w:rsidR="00E1080E" w:rsidRDefault="00EF7DDD">
            <w:pPr>
              <w:pStyle w:val="TableParagraph"/>
              <w:spacing w:before="37"/>
              <w:ind w:right="67"/>
              <w:jc w:val="right"/>
              <w:rPr>
                <w:i/>
                <w:sz w:val="24"/>
              </w:rPr>
            </w:pPr>
            <w:r>
              <w:rPr>
                <w:i/>
                <w:sz w:val="24"/>
              </w:rPr>
              <w:t xml:space="preserve">10 </w:t>
            </w:r>
            <w:r>
              <w:rPr>
                <w:i/>
                <w:spacing w:val="-2"/>
                <w:sz w:val="24"/>
              </w:rPr>
              <w:t>points</w:t>
            </w:r>
          </w:p>
        </w:tc>
      </w:tr>
      <w:tr w:rsidR="00E1080E" w14:paraId="0AA611B2" w14:textId="77777777">
        <w:trPr>
          <w:trHeight w:val="361"/>
        </w:trPr>
        <w:tc>
          <w:tcPr>
            <w:tcW w:w="2636" w:type="dxa"/>
          </w:tcPr>
          <w:p w14:paraId="0AA611AF" w14:textId="77777777" w:rsidR="00E1080E" w:rsidRDefault="00EF7DDD">
            <w:pPr>
              <w:pStyle w:val="TableParagraph"/>
              <w:spacing w:before="37" w:line="304" w:lineRule="exact"/>
              <w:ind w:left="50"/>
              <w:rPr>
                <w:sz w:val="24"/>
              </w:rPr>
            </w:pPr>
            <w:r>
              <w:rPr>
                <w:sz w:val="24"/>
              </w:rPr>
              <w:t>Lab</w:t>
            </w:r>
            <w:r>
              <w:rPr>
                <w:spacing w:val="-2"/>
                <w:sz w:val="24"/>
              </w:rPr>
              <w:t xml:space="preserve"> </w:t>
            </w:r>
            <w:r>
              <w:rPr>
                <w:sz w:val="24"/>
              </w:rPr>
              <w:t>Research</w:t>
            </w:r>
            <w:r>
              <w:rPr>
                <w:spacing w:val="1"/>
                <w:sz w:val="24"/>
              </w:rPr>
              <w:t xml:space="preserve"> </w:t>
            </w:r>
            <w:r>
              <w:rPr>
                <w:spacing w:val="-4"/>
                <w:sz w:val="24"/>
              </w:rPr>
              <w:t>Paper</w:t>
            </w:r>
          </w:p>
        </w:tc>
        <w:tc>
          <w:tcPr>
            <w:tcW w:w="2203" w:type="dxa"/>
          </w:tcPr>
          <w:p w14:paraId="0AA611B0" w14:textId="77777777" w:rsidR="00E1080E" w:rsidRDefault="00EF7DDD">
            <w:pPr>
              <w:pStyle w:val="TableParagraph"/>
              <w:spacing w:before="34" w:line="308" w:lineRule="exact"/>
              <w:ind w:left="294"/>
              <w:rPr>
                <w:position w:val="9"/>
                <w:sz w:val="16"/>
              </w:rPr>
            </w:pPr>
            <w:r>
              <w:rPr>
                <w:sz w:val="24"/>
              </w:rPr>
              <w:t>Dec.</w:t>
            </w:r>
            <w:r>
              <w:rPr>
                <w:spacing w:val="-5"/>
                <w:sz w:val="24"/>
              </w:rPr>
              <w:t xml:space="preserve"> 4</w:t>
            </w:r>
            <w:proofErr w:type="spellStart"/>
            <w:r>
              <w:rPr>
                <w:spacing w:val="-5"/>
                <w:position w:val="9"/>
                <w:sz w:val="16"/>
              </w:rPr>
              <w:t>th</w:t>
            </w:r>
            <w:proofErr w:type="spellEnd"/>
          </w:p>
        </w:tc>
        <w:tc>
          <w:tcPr>
            <w:tcW w:w="1944" w:type="dxa"/>
          </w:tcPr>
          <w:p w14:paraId="0AA611B1" w14:textId="77777777" w:rsidR="00E1080E" w:rsidRDefault="00EF7DDD">
            <w:pPr>
              <w:pStyle w:val="TableParagraph"/>
              <w:spacing w:before="37" w:line="304" w:lineRule="exact"/>
              <w:ind w:right="48"/>
              <w:jc w:val="right"/>
              <w:rPr>
                <w:i/>
                <w:sz w:val="24"/>
              </w:rPr>
            </w:pPr>
            <w:r>
              <w:rPr>
                <w:i/>
                <w:sz w:val="24"/>
              </w:rPr>
              <w:t xml:space="preserve">20 </w:t>
            </w:r>
            <w:r>
              <w:rPr>
                <w:i/>
                <w:spacing w:val="-2"/>
                <w:sz w:val="24"/>
              </w:rPr>
              <w:t>points</w:t>
            </w:r>
          </w:p>
        </w:tc>
      </w:tr>
    </w:tbl>
    <w:p w14:paraId="0AA611B3" w14:textId="77777777" w:rsidR="00E1080E" w:rsidRDefault="00EF7DDD">
      <w:pPr>
        <w:tabs>
          <w:tab w:val="left" w:pos="7561"/>
        </w:tabs>
        <w:spacing w:before="236"/>
        <w:ind w:left="1080"/>
        <w:rPr>
          <w:i/>
          <w:sz w:val="24"/>
        </w:rPr>
      </w:pPr>
      <w:r>
        <w:rPr>
          <w:spacing w:val="-2"/>
          <w:sz w:val="24"/>
        </w:rPr>
        <w:t>Exams</w:t>
      </w:r>
      <w:r>
        <w:rPr>
          <w:sz w:val="24"/>
        </w:rPr>
        <w:tab/>
      </w:r>
      <w:r>
        <w:rPr>
          <w:i/>
          <w:sz w:val="24"/>
        </w:rPr>
        <w:t>30%</w:t>
      </w:r>
      <w:r>
        <w:rPr>
          <w:i/>
          <w:spacing w:val="-4"/>
          <w:sz w:val="24"/>
        </w:rPr>
        <w:t xml:space="preserve"> </w:t>
      </w:r>
      <w:r>
        <w:rPr>
          <w:i/>
          <w:sz w:val="24"/>
        </w:rPr>
        <w:t>of</w:t>
      </w:r>
      <w:r>
        <w:rPr>
          <w:i/>
          <w:spacing w:val="-1"/>
          <w:sz w:val="24"/>
        </w:rPr>
        <w:t xml:space="preserve"> </w:t>
      </w:r>
      <w:r>
        <w:rPr>
          <w:i/>
          <w:sz w:val="24"/>
        </w:rPr>
        <w:t>course</w:t>
      </w:r>
      <w:r>
        <w:rPr>
          <w:i/>
          <w:spacing w:val="-2"/>
          <w:sz w:val="24"/>
        </w:rPr>
        <w:t xml:space="preserve"> grade</w:t>
      </w:r>
    </w:p>
    <w:p w14:paraId="0AA611B4" w14:textId="77777777" w:rsidR="00E1080E" w:rsidRDefault="00EF7DDD">
      <w:pPr>
        <w:spacing w:before="80" w:line="259" w:lineRule="auto"/>
        <w:ind w:left="1800" w:right="422"/>
        <w:rPr>
          <w:sz w:val="24"/>
        </w:rPr>
      </w:pPr>
      <w:r>
        <w:rPr>
          <w:sz w:val="24"/>
        </w:rPr>
        <w:t xml:space="preserve">Exams will cover the material presented in class and the textbook to track our progress and synthesize our understanding. </w:t>
      </w:r>
      <w:r>
        <w:rPr>
          <w:i/>
          <w:sz w:val="24"/>
        </w:rPr>
        <w:t xml:space="preserve">Mid-Term, 13%. </w:t>
      </w:r>
      <w:r>
        <w:rPr>
          <w:sz w:val="24"/>
        </w:rPr>
        <w:t>The mid-term</w:t>
      </w:r>
      <w:r>
        <w:rPr>
          <w:spacing w:val="-3"/>
          <w:sz w:val="24"/>
        </w:rPr>
        <w:t xml:space="preserve"> </w:t>
      </w:r>
      <w:r>
        <w:rPr>
          <w:sz w:val="24"/>
        </w:rPr>
        <w:t>exam</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a</w:t>
      </w:r>
      <w:r>
        <w:rPr>
          <w:spacing w:val="-1"/>
          <w:sz w:val="24"/>
        </w:rPr>
        <w:t xml:space="preserve"> </w:t>
      </w:r>
      <w:r>
        <w:rPr>
          <w:sz w:val="24"/>
        </w:rPr>
        <w:t>written,</w:t>
      </w:r>
      <w:r>
        <w:rPr>
          <w:spacing w:val="-3"/>
          <w:sz w:val="24"/>
        </w:rPr>
        <w:t xml:space="preserve"> </w:t>
      </w:r>
      <w:r>
        <w:rPr>
          <w:sz w:val="24"/>
        </w:rPr>
        <w:t>closed</w:t>
      </w:r>
      <w:r>
        <w:rPr>
          <w:spacing w:val="-1"/>
          <w:sz w:val="24"/>
        </w:rPr>
        <w:t xml:space="preserve"> </w:t>
      </w:r>
      <w:r>
        <w:rPr>
          <w:sz w:val="24"/>
        </w:rPr>
        <w:t>book test held</w:t>
      </w:r>
      <w:r>
        <w:rPr>
          <w:spacing w:val="-1"/>
          <w:sz w:val="24"/>
        </w:rPr>
        <w:t xml:space="preserve"> </w:t>
      </w:r>
      <w:r>
        <w:rPr>
          <w:sz w:val="24"/>
        </w:rPr>
        <w:t>on</w:t>
      </w:r>
      <w:r>
        <w:rPr>
          <w:spacing w:val="-2"/>
          <w:sz w:val="24"/>
        </w:rPr>
        <w:t xml:space="preserve"> </w:t>
      </w:r>
      <w:r>
        <w:rPr>
          <w:sz w:val="24"/>
        </w:rPr>
        <w:t>Friday,</w:t>
      </w:r>
      <w:r>
        <w:rPr>
          <w:spacing w:val="-2"/>
          <w:sz w:val="24"/>
        </w:rPr>
        <w:t xml:space="preserve"> </w:t>
      </w:r>
      <w:r>
        <w:rPr>
          <w:sz w:val="24"/>
        </w:rPr>
        <w:t>October 4</w:t>
      </w:r>
      <w:proofErr w:type="spellStart"/>
      <w:r>
        <w:rPr>
          <w:position w:val="9"/>
          <w:sz w:val="16"/>
        </w:rPr>
        <w:t>th</w:t>
      </w:r>
      <w:proofErr w:type="spellEnd"/>
      <w:r>
        <w:rPr>
          <w:spacing w:val="20"/>
          <w:position w:val="9"/>
          <w:sz w:val="16"/>
        </w:rPr>
        <w:t xml:space="preserve"> </w:t>
      </w:r>
      <w:r>
        <w:rPr>
          <w:sz w:val="24"/>
        </w:rPr>
        <w:t>(</w:t>
      </w:r>
      <w:r>
        <w:rPr>
          <w:i/>
          <w:sz w:val="24"/>
        </w:rPr>
        <w:t>40 pts</w:t>
      </w:r>
      <w:r>
        <w:rPr>
          <w:sz w:val="24"/>
        </w:rPr>
        <w:t>).</w:t>
      </w:r>
      <w:r>
        <w:rPr>
          <w:spacing w:val="-4"/>
          <w:sz w:val="24"/>
        </w:rPr>
        <w:t xml:space="preserve"> </w:t>
      </w:r>
      <w:r>
        <w:rPr>
          <w:i/>
          <w:sz w:val="24"/>
        </w:rPr>
        <w:t>Final,</w:t>
      </w:r>
      <w:r>
        <w:rPr>
          <w:i/>
          <w:spacing w:val="-3"/>
          <w:sz w:val="24"/>
        </w:rPr>
        <w:t xml:space="preserve"> </w:t>
      </w:r>
      <w:r>
        <w:rPr>
          <w:i/>
          <w:sz w:val="24"/>
        </w:rPr>
        <w:t>17%.</w:t>
      </w:r>
      <w:r>
        <w:rPr>
          <w:i/>
          <w:spacing w:val="-2"/>
          <w:sz w:val="24"/>
        </w:rPr>
        <w:t xml:space="preserve"> </w:t>
      </w:r>
      <w:r>
        <w:rPr>
          <w:sz w:val="24"/>
        </w:rPr>
        <w:t>The</w:t>
      </w:r>
      <w:r>
        <w:rPr>
          <w:spacing w:val="-5"/>
          <w:sz w:val="24"/>
        </w:rPr>
        <w:t xml:space="preserve"> </w:t>
      </w:r>
      <w:r>
        <w:rPr>
          <w:sz w:val="24"/>
        </w:rPr>
        <w:t>final</w:t>
      </w:r>
      <w:r>
        <w:rPr>
          <w:spacing w:val="-5"/>
          <w:sz w:val="24"/>
        </w:rPr>
        <w:t xml:space="preserve"> </w:t>
      </w:r>
      <w:r>
        <w:rPr>
          <w:sz w:val="24"/>
        </w:rPr>
        <w:t>exam</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w:t>
      </w:r>
      <w:r>
        <w:rPr>
          <w:spacing w:val="-5"/>
          <w:sz w:val="24"/>
        </w:rPr>
        <w:t xml:space="preserve"> </w:t>
      </w:r>
      <w:r>
        <w:rPr>
          <w:sz w:val="24"/>
        </w:rPr>
        <w:t>closed-book,</w:t>
      </w:r>
      <w:r>
        <w:rPr>
          <w:spacing w:val="-2"/>
          <w:sz w:val="24"/>
        </w:rPr>
        <w:t xml:space="preserve"> </w:t>
      </w:r>
      <w:r>
        <w:rPr>
          <w:sz w:val="24"/>
        </w:rPr>
        <w:t>cumulative</w:t>
      </w:r>
      <w:r>
        <w:rPr>
          <w:spacing w:val="-4"/>
          <w:sz w:val="24"/>
        </w:rPr>
        <w:t xml:space="preserve"> </w:t>
      </w:r>
      <w:r>
        <w:rPr>
          <w:sz w:val="24"/>
        </w:rPr>
        <w:t>synthesis</w:t>
      </w:r>
      <w:r>
        <w:rPr>
          <w:spacing w:val="-4"/>
          <w:sz w:val="24"/>
        </w:rPr>
        <w:t xml:space="preserve"> </w:t>
      </w:r>
      <w:r>
        <w:rPr>
          <w:sz w:val="24"/>
        </w:rPr>
        <w:t>of our course material on Friday, December 16</w:t>
      </w:r>
      <w:proofErr w:type="spellStart"/>
      <w:r>
        <w:rPr>
          <w:position w:val="9"/>
          <w:sz w:val="16"/>
        </w:rPr>
        <w:t>th</w:t>
      </w:r>
      <w:proofErr w:type="spellEnd"/>
      <w:r>
        <w:rPr>
          <w:sz w:val="24"/>
        </w:rPr>
        <w:t xml:space="preserve">, 12:00–3:20 pm </w:t>
      </w:r>
      <w:r>
        <w:rPr>
          <w:i/>
          <w:sz w:val="24"/>
        </w:rPr>
        <w:t>(50 pts)</w:t>
      </w:r>
      <w:r>
        <w:rPr>
          <w:sz w:val="24"/>
        </w:rPr>
        <w:t>.</w:t>
      </w:r>
    </w:p>
    <w:p w14:paraId="0AA611B5" w14:textId="77777777" w:rsidR="00E1080E" w:rsidRDefault="00E1080E">
      <w:pPr>
        <w:pStyle w:val="BodyText"/>
        <w:spacing w:before="1"/>
        <w:ind w:left="0"/>
        <w:rPr>
          <w:b w:val="0"/>
          <w:sz w:val="11"/>
        </w:rPr>
      </w:pPr>
    </w:p>
    <w:tbl>
      <w:tblPr>
        <w:tblW w:w="0" w:type="auto"/>
        <w:tblInd w:w="2477" w:type="dxa"/>
        <w:tblLayout w:type="fixed"/>
        <w:tblCellMar>
          <w:left w:w="0" w:type="dxa"/>
          <w:right w:w="0" w:type="dxa"/>
        </w:tblCellMar>
        <w:tblLook w:val="01E0" w:firstRow="1" w:lastRow="1" w:firstColumn="1" w:lastColumn="1" w:noHBand="0" w:noVBand="0"/>
      </w:tblPr>
      <w:tblGrid>
        <w:gridCol w:w="2312"/>
        <w:gridCol w:w="2495"/>
        <w:gridCol w:w="1989"/>
      </w:tblGrid>
      <w:tr w:rsidR="00E1080E" w14:paraId="0AA611B9" w14:textId="77777777">
        <w:trPr>
          <w:trHeight w:val="361"/>
        </w:trPr>
        <w:tc>
          <w:tcPr>
            <w:tcW w:w="2312" w:type="dxa"/>
          </w:tcPr>
          <w:p w14:paraId="0AA611B6" w14:textId="77777777" w:rsidR="00E1080E" w:rsidRDefault="00EF7DDD">
            <w:pPr>
              <w:pStyle w:val="TableParagraph"/>
              <w:spacing w:before="5"/>
              <w:ind w:left="50"/>
              <w:rPr>
                <w:sz w:val="24"/>
              </w:rPr>
            </w:pPr>
            <w:r>
              <w:rPr>
                <w:sz w:val="24"/>
              </w:rPr>
              <w:t>Mid-Term</w:t>
            </w:r>
            <w:r>
              <w:rPr>
                <w:spacing w:val="-1"/>
                <w:sz w:val="24"/>
              </w:rPr>
              <w:t xml:space="preserve"> </w:t>
            </w:r>
            <w:r>
              <w:rPr>
                <w:spacing w:val="-4"/>
                <w:sz w:val="24"/>
              </w:rPr>
              <w:t>Exam</w:t>
            </w:r>
          </w:p>
        </w:tc>
        <w:tc>
          <w:tcPr>
            <w:tcW w:w="2495" w:type="dxa"/>
          </w:tcPr>
          <w:p w14:paraId="0AA611B7" w14:textId="77777777" w:rsidR="00E1080E" w:rsidRDefault="00EF7DDD">
            <w:pPr>
              <w:pStyle w:val="TableParagraph"/>
              <w:spacing w:before="2"/>
              <w:ind w:left="618"/>
              <w:rPr>
                <w:position w:val="9"/>
                <w:sz w:val="16"/>
              </w:rPr>
            </w:pPr>
            <w:r>
              <w:rPr>
                <w:sz w:val="24"/>
              </w:rPr>
              <w:t>Oct.</w:t>
            </w:r>
            <w:r>
              <w:rPr>
                <w:spacing w:val="-4"/>
                <w:sz w:val="24"/>
              </w:rPr>
              <w:t xml:space="preserve"> </w:t>
            </w:r>
            <w:r>
              <w:rPr>
                <w:spacing w:val="-5"/>
                <w:sz w:val="24"/>
              </w:rPr>
              <w:t>4</w:t>
            </w:r>
            <w:proofErr w:type="spellStart"/>
            <w:r>
              <w:rPr>
                <w:spacing w:val="-5"/>
                <w:position w:val="9"/>
                <w:sz w:val="16"/>
              </w:rPr>
              <w:t>th</w:t>
            </w:r>
            <w:proofErr w:type="spellEnd"/>
          </w:p>
        </w:tc>
        <w:tc>
          <w:tcPr>
            <w:tcW w:w="1989" w:type="dxa"/>
          </w:tcPr>
          <w:p w14:paraId="0AA611B8" w14:textId="77777777" w:rsidR="00E1080E" w:rsidRDefault="00EF7DDD">
            <w:pPr>
              <w:pStyle w:val="TableParagraph"/>
              <w:spacing w:before="5"/>
              <w:ind w:right="49"/>
              <w:jc w:val="right"/>
              <w:rPr>
                <w:i/>
                <w:sz w:val="24"/>
              </w:rPr>
            </w:pPr>
            <w:r>
              <w:rPr>
                <w:i/>
                <w:sz w:val="24"/>
              </w:rPr>
              <w:t>40</w:t>
            </w:r>
            <w:r>
              <w:rPr>
                <w:i/>
                <w:spacing w:val="-1"/>
                <w:sz w:val="24"/>
              </w:rPr>
              <w:t xml:space="preserve"> </w:t>
            </w:r>
            <w:r>
              <w:rPr>
                <w:i/>
                <w:spacing w:val="-2"/>
                <w:sz w:val="24"/>
              </w:rPr>
              <w:t>points</w:t>
            </w:r>
          </w:p>
        </w:tc>
      </w:tr>
      <w:tr w:rsidR="00E1080E" w14:paraId="0AA611BD" w14:textId="77777777">
        <w:trPr>
          <w:trHeight w:val="361"/>
        </w:trPr>
        <w:tc>
          <w:tcPr>
            <w:tcW w:w="2312" w:type="dxa"/>
          </w:tcPr>
          <w:p w14:paraId="0AA611BA" w14:textId="77777777" w:rsidR="00E1080E" w:rsidRDefault="00EF7DDD">
            <w:pPr>
              <w:pStyle w:val="TableParagraph"/>
              <w:spacing w:before="42" w:line="299" w:lineRule="exact"/>
              <w:ind w:left="50"/>
              <w:rPr>
                <w:sz w:val="24"/>
              </w:rPr>
            </w:pPr>
            <w:r>
              <w:rPr>
                <w:sz w:val="24"/>
              </w:rPr>
              <w:t>Final</w:t>
            </w:r>
            <w:r>
              <w:rPr>
                <w:spacing w:val="1"/>
                <w:sz w:val="24"/>
              </w:rPr>
              <w:t xml:space="preserve"> </w:t>
            </w:r>
            <w:r>
              <w:rPr>
                <w:spacing w:val="-4"/>
                <w:sz w:val="24"/>
              </w:rPr>
              <w:t>Exam</w:t>
            </w:r>
          </w:p>
        </w:tc>
        <w:tc>
          <w:tcPr>
            <w:tcW w:w="2495" w:type="dxa"/>
          </w:tcPr>
          <w:p w14:paraId="0AA611BB" w14:textId="77777777" w:rsidR="00E1080E" w:rsidRDefault="00EF7DDD">
            <w:pPr>
              <w:pStyle w:val="TableParagraph"/>
              <w:spacing w:before="38" w:line="303" w:lineRule="exact"/>
              <w:ind w:left="618"/>
              <w:rPr>
                <w:position w:val="9"/>
                <w:sz w:val="16"/>
              </w:rPr>
            </w:pPr>
            <w:r>
              <w:rPr>
                <w:sz w:val="24"/>
              </w:rPr>
              <w:t>Dec.</w:t>
            </w:r>
            <w:r>
              <w:rPr>
                <w:spacing w:val="-3"/>
                <w:sz w:val="24"/>
              </w:rPr>
              <w:t xml:space="preserve"> </w:t>
            </w:r>
            <w:r>
              <w:rPr>
                <w:spacing w:val="-4"/>
                <w:sz w:val="24"/>
              </w:rPr>
              <w:t>16</w:t>
            </w:r>
            <w:proofErr w:type="spellStart"/>
            <w:r>
              <w:rPr>
                <w:spacing w:val="-4"/>
                <w:position w:val="9"/>
                <w:sz w:val="16"/>
              </w:rPr>
              <w:t>th</w:t>
            </w:r>
            <w:proofErr w:type="spellEnd"/>
          </w:p>
        </w:tc>
        <w:tc>
          <w:tcPr>
            <w:tcW w:w="1989" w:type="dxa"/>
          </w:tcPr>
          <w:p w14:paraId="0AA611BC" w14:textId="77777777" w:rsidR="00E1080E" w:rsidRDefault="00EF7DDD">
            <w:pPr>
              <w:pStyle w:val="TableParagraph"/>
              <w:spacing w:before="42" w:line="299" w:lineRule="exact"/>
              <w:ind w:right="63"/>
              <w:jc w:val="right"/>
              <w:rPr>
                <w:i/>
                <w:sz w:val="24"/>
              </w:rPr>
            </w:pPr>
            <w:r>
              <w:rPr>
                <w:i/>
                <w:sz w:val="24"/>
              </w:rPr>
              <w:t xml:space="preserve">50 </w:t>
            </w:r>
            <w:r>
              <w:rPr>
                <w:i/>
                <w:spacing w:val="-2"/>
                <w:sz w:val="24"/>
              </w:rPr>
              <w:t>points</w:t>
            </w:r>
          </w:p>
        </w:tc>
      </w:tr>
    </w:tbl>
    <w:p w14:paraId="0AA611BE" w14:textId="77777777" w:rsidR="00E1080E" w:rsidRDefault="00EF7DDD">
      <w:pPr>
        <w:tabs>
          <w:tab w:val="left" w:pos="4680"/>
          <w:tab w:val="left" w:pos="7561"/>
        </w:tabs>
        <w:spacing w:before="241" w:line="280" w:lineRule="auto"/>
        <w:ind w:left="360" w:right="478" w:firstLine="719"/>
        <w:rPr>
          <w:sz w:val="24"/>
        </w:rPr>
      </w:pPr>
      <w:r>
        <w:rPr>
          <w:spacing w:val="-2"/>
          <w:sz w:val="24"/>
        </w:rPr>
        <w:t>Participation</w:t>
      </w:r>
      <w:r>
        <w:rPr>
          <w:sz w:val="24"/>
        </w:rPr>
        <w:tab/>
        <w:t>Every Class</w:t>
      </w:r>
      <w:r>
        <w:rPr>
          <w:sz w:val="24"/>
        </w:rPr>
        <w:tab/>
      </w:r>
      <w:r>
        <w:rPr>
          <w:i/>
          <w:sz w:val="24"/>
        </w:rPr>
        <w:t>10%</w:t>
      </w:r>
      <w:r>
        <w:rPr>
          <w:i/>
          <w:spacing w:val="-12"/>
          <w:sz w:val="24"/>
        </w:rPr>
        <w:t xml:space="preserve"> </w:t>
      </w:r>
      <w:r>
        <w:rPr>
          <w:i/>
          <w:sz w:val="24"/>
        </w:rPr>
        <w:t>of</w:t>
      </w:r>
      <w:r>
        <w:rPr>
          <w:i/>
          <w:spacing w:val="-14"/>
          <w:sz w:val="24"/>
        </w:rPr>
        <w:t xml:space="preserve"> </w:t>
      </w:r>
      <w:r>
        <w:rPr>
          <w:i/>
          <w:sz w:val="24"/>
        </w:rPr>
        <w:t>course</w:t>
      </w:r>
      <w:r>
        <w:rPr>
          <w:i/>
          <w:spacing w:val="-14"/>
          <w:sz w:val="24"/>
        </w:rPr>
        <w:t xml:space="preserve"> </w:t>
      </w:r>
      <w:r>
        <w:rPr>
          <w:i/>
          <w:sz w:val="24"/>
        </w:rPr>
        <w:t xml:space="preserve">grade </w:t>
      </w:r>
      <w:r>
        <w:rPr>
          <w:sz w:val="24"/>
        </w:rPr>
        <w:t xml:space="preserve">Earn full participation credit by engaging with in class activities and discussions or submitting participation make-up assignments for necessary absences </w:t>
      </w:r>
      <w:r>
        <w:rPr>
          <w:i/>
          <w:sz w:val="24"/>
        </w:rPr>
        <w:t>(30 points)</w:t>
      </w:r>
      <w:r>
        <w:rPr>
          <w:sz w:val="24"/>
        </w:rPr>
        <w:t>. To</w:t>
      </w:r>
    </w:p>
    <w:p w14:paraId="0AA611BF" w14:textId="77777777" w:rsidR="00E1080E" w:rsidRDefault="00EF7DDD">
      <w:pPr>
        <w:spacing w:line="286" w:lineRule="exact"/>
        <w:ind w:left="360"/>
        <w:rPr>
          <w:sz w:val="24"/>
        </w:rPr>
      </w:pPr>
      <w:r>
        <w:rPr>
          <w:sz w:val="24"/>
        </w:rPr>
        <w:t>actively</w:t>
      </w:r>
      <w:r>
        <w:rPr>
          <w:spacing w:val="-6"/>
          <w:sz w:val="24"/>
        </w:rPr>
        <w:t xml:space="preserve"> </w:t>
      </w:r>
      <w:r>
        <w:rPr>
          <w:sz w:val="24"/>
        </w:rPr>
        <w:t>participate</w:t>
      </w:r>
      <w:r>
        <w:rPr>
          <w:spacing w:val="-3"/>
          <w:sz w:val="24"/>
        </w:rPr>
        <w:t xml:space="preserve"> </w:t>
      </w:r>
      <w:r>
        <w:rPr>
          <w:sz w:val="24"/>
        </w:rPr>
        <w:t>in</w:t>
      </w:r>
      <w:r>
        <w:rPr>
          <w:spacing w:val="-5"/>
          <w:sz w:val="24"/>
        </w:rPr>
        <w:t xml:space="preserve"> </w:t>
      </w:r>
      <w:r>
        <w:rPr>
          <w:sz w:val="24"/>
        </w:rPr>
        <w:t>this</w:t>
      </w:r>
      <w:r>
        <w:rPr>
          <w:spacing w:val="-3"/>
          <w:sz w:val="24"/>
        </w:rPr>
        <w:t xml:space="preserve"> </w:t>
      </w:r>
      <w:r>
        <w:rPr>
          <w:sz w:val="24"/>
        </w:rPr>
        <w:t>course,</w:t>
      </w:r>
      <w:r>
        <w:rPr>
          <w:spacing w:val="-4"/>
          <w:sz w:val="24"/>
        </w:rPr>
        <w:t xml:space="preserve"> </w:t>
      </w:r>
      <w:r>
        <w:rPr>
          <w:sz w:val="24"/>
        </w:rPr>
        <w:t>ask</w:t>
      </w:r>
      <w:r>
        <w:rPr>
          <w:spacing w:val="-2"/>
          <w:sz w:val="24"/>
        </w:rPr>
        <w:t xml:space="preserve"> </w:t>
      </w:r>
      <w:r>
        <w:rPr>
          <w:sz w:val="24"/>
        </w:rPr>
        <w:t>questions,</w:t>
      </w:r>
      <w:r>
        <w:rPr>
          <w:spacing w:val="-2"/>
          <w:sz w:val="24"/>
        </w:rPr>
        <w:t xml:space="preserve"> </w:t>
      </w:r>
      <w:r>
        <w:rPr>
          <w:sz w:val="24"/>
        </w:rPr>
        <w:t>share</w:t>
      </w:r>
      <w:r>
        <w:rPr>
          <w:spacing w:val="-4"/>
          <w:sz w:val="24"/>
        </w:rPr>
        <w:t xml:space="preserve"> </w:t>
      </w:r>
      <w:r>
        <w:rPr>
          <w:sz w:val="24"/>
        </w:rPr>
        <w:t>your</w:t>
      </w:r>
      <w:r>
        <w:rPr>
          <w:spacing w:val="-2"/>
          <w:sz w:val="24"/>
        </w:rPr>
        <w:t xml:space="preserve"> </w:t>
      </w:r>
      <w:r>
        <w:rPr>
          <w:sz w:val="24"/>
        </w:rPr>
        <w:t>insights</w:t>
      </w:r>
      <w:r>
        <w:rPr>
          <w:spacing w:val="-3"/>
          <w:sz w:val="24"/>
        </w:rPr>
        <w:t xml:space="preserve"> </w:t>
      </w:r>
      <w:r>
        <w:rPr>
          <w:sz w:val="24"/>
        </w:rPr>
        <w:t>during</w:t>
      </w:r>
      <w:r>
        <w:rPr>
          <w:spacing w:val="-4"/>
          <w:sz w:val="24"/>
        </w:rPr>
        <w:t xml:space="preserve"> </w:t>
      </w:r>
      <w:r>
        <w:rPr>
          <w:spacing w:val="-2"/>
          <w:sz w:val="24"/>
        </w:rPr>
        <w:t>class</w:t>
      </w:r>
    </w:p>
    <w:p w14:paraId="0AA611C0" w14:textId="77777777" w:rsidR="00E1080E" w:rsidRDefault="00EF7DDD">
      <w:pPr>
        <w:spacing w:before="27" w:line="259" w:lineRule="auto"/>
        <w:ind w:left="360" w:right="414"/>
        <w:rPr>
          <w:sz w:val="24"/>
        </w:rPr>
      </w:pPr>
      <w:r>
        <w:rPr>
          <w:sz w:val="24"/>
        </w:rPr>
        <w:t>discussions, engage with lab activities and research, and post to Brightspace discussions. Five</w:t>
      </w:r>
      <w:r>
        <w:rPr>
          <w:spacing w:val="-5"/>
          <w:sz w:val="24"/>
        </w:rPr>
        <w:t xml:space="preserve"> </w:t>
      </w:r>
      <w:r>
        <w:rPr>
          <w:sz w:val="24"/>
        </w:rPr>
        <w:t>check-in</w:t>
      </w:r>
      <w:r>
        <w:rPr>
          <w:spacing w:val="-5"/>
          <w:sz w:val="24"/>
        </w:rPr>
        <w:t xml:space="preserve"> </w:t>
      </w:r>
      <w:r>
        <w:rPr>
          <w:sz w:val="24"/>
        </w:rPr>
        <w:t>assignments</w:t>
      </w:r>
      <w:r>
        <w:rPr>
          <w:spacing w:val="-3"/>
          <w:sz w:val="24"/>
        </w:rPr>
        <w:t xml:space="preserve"> </w:t>
      </w:r>
      <w:r>
        <w:rPr>
          <w:sz w:val="24"/>
        </w:rPr>
        <w:t>will</w:t>
      </w:r>
      <w:r>
        <w:rPr>
          <w:spacing w:val="-5"/>
          <w:sz w:val="24"/>
        </w:rPr>
        <w:t xml:space="preserve"> </w:t>
      </w:r>
      <w:r>
        <w:rPr>
          <w:sz w:val="24"/>
        </w:rPr>
        <w:t>help</w:t>
      </w:r>
      <w:r>
        <w:rPr>
          <w:spacing w:val="-3"/>
          <w:sz w:val="24"/>
        </w:rPr>
        <w:t xml:space="preserve"> </w:t>
      </w:r>
      <w:r>
        <w:rPr>
          <w:sz w:val="24"/>
        </w:rPr>
        <w:t>us</w:t>
      </w:r>
      <w:r>
        <w:rPr>
          <w:spacing w:val="-4"/>
          <w:sz w:val="24"/>
        </w:rPr>
        <w:t xml:space="preserve"> </w:t>
      </w:r>
      <w:r>
        <w:rPr>
          <w:sz w:val="24"/>
        </w:rPr>
        <w:t>keep</w:t>
      </w:r>
      <w:r>
        <w:rPr>
          <w:spacing w:val="-5"/>
          <w:sz w:val="24"/>
        </w:rPr>
        <w:t xml:space="preserve"> </w:t>
      </w:r>
      <w:r>
        <w:rPr>
          <w:sz w:val="24"/>
        </w:rPr>
        <w:t>track</w:t>
      </w:r>
      <w:r>
        <w:rPr>
          <w:spacing w:val="-5"/>
          <w:sz w:val="24"/>
        </w:rPr>
        <w:t xml:space="preserve"> </w:t>
      </w:r>
      <w:r>
        <w:rPr>
          <w:sz w:val="24"/>
        </w:rPr>
        <w:t>of</w:t>
      </w:r>
      <w:r>
        <w:rPr>
          <w:spacing w:val="-3"/>
          <w:sz w:val="24"/>
        </w:rPr>
        <w:t xml:space="preserve"> </w:t>
      </w:r>
      <w:r>
        <w:rPr>
          <w:sz w:val="24"/>
        </w:rPr>
        <w:t>participation</w:t>
      </w:r>
      <w:r>
        <w:rPr>
          <w:spacing w:val="-2"/>
          <w:sz w:val="24"/>
        </w:rPr>
        <w:t xml:space="preserve"> </w:t>
      </w:r>
      <w:r>
        <w:rPr>
          <w:sz w:val="24"/>
        </w:rPr>
        <w:t>and</w:t>
      </w:r>
      <w:r>
        <w:rPr>
          <w:spacing w:val="-4"/>
          <w:sz w:val="24"/>
        </w:rPr>
        <w:t xml:space="preserve"> </w:t>
      </w:r>
      <w:r>
        <w:rPr>
          <w:sz w:val="24"/>
        </w:rPr>
        <w:t>course</w:t>
      </w:r>
      <w:r>
        <w:rPr>
          <w:spacing w:val="-5"/>
          <w:sz w:val="24"/>
        </w:rPr>
        <w:t xml:space="preserve"> </w:t>
      </w:r>
      <w:r>
        <w:rPr>
          <w:sz w:val="24"/>
        </w:rPr>
        <w:t>engagement goals.</w:t>
      </w:r>
      <w:r>
        <w:rPr>
          <w:spacing w:val="-3"/>
          <w:sz w:val="24"/>
        </w:rPr>
        <w:t xml:space="preserve"> </w:t>
      </w:r>
      <w:r>
        <w:rPr>
          <w:sz w:val="24"/>
        </w:rPr>
        <w:t>These</w:t>
      </w:r>
      <w:r>
        <w:rPr>
          <w:spacing w:val="-2"/>
          <w:sz w:val="24"/>
        </w:rPr>
        <w:t xml:space="preserve"> </w:t>
      </w:r>
      <w:r>
        <w:rPr>
          <w:sz w:val="24"/>
        </w:rPr>
        <w:t>check</w:t>
      </w:r>
      <w:r>
        <w:rPr>
          <w:spacing w:val="-4"/>
          <w:sz w:val="24"/>
        </w:rPr>
        <w:t xml:space="preserve"> </w:t>
      </w:r>
      <w:r>
        <w:rPr>
          <w:sz w:val="24"/>
        </w:rPr>
        <w:t>ins will</w:t>
      </w:r>
      <w:r>
        <w:rPr>
          <w:spacing w:val="-2"/>
          <w:sz w:val="24"/>
        </w:rPr>
        <w:t xml:space="preserve"> </w:t>
      </w:r>
      <w:r>
        <w:rPr>
          <w:sz w:val="24"/>
        </w:rPr>
        <w:t>be</w:t>
      </w:r>
      <w:r>
        <w:rPr>
          <w:spacing w:val="-2"/>
          <w:sz w:val="24"/>
        </w:rPr>
        <w:t xml:space="preserve"> </w:t>
      </w:r>
      <w:r>
        <w:rPr>
          <w:sz w:val="24"/>
        </w:rPr>
        <w:t>due 8/30</w:t>
      </w:r>
      <w:r>
        <w:rPr>
          <w:spacing w:val="-2"/>
          <w:sz w:val="24"/>
        </w:rPr>
        <w:t xml:space="preserve"> </w:t>
      </w:r>
      <w:r>
        <w:rPr>
          <w:sz w:val="24"/>
        </w:rPr>
        <w:t>(</w:t>
      </w:r>
      <w:r>
        <w:rPr>
          <w:i/>
          <w:sz w:val="24"/>
        </w:rPr>
        <w:t>3</w:t>
      </w:r>
      <w:r>
        <w:rPr>
          <w:i/>
          <w:spacing w:val="-1"/>
          <w:sz w:val="24"/>
        </w:rPr>
        <w:t xml:space="preserve"> </w:t>
      </w:r>
      <w:r>
        <w:rPr>
          <w:i/>
          <w:sz w:val="24"/>
        </w:rPr>
        <w:t>pts</w:t>
      </w:r>
      <w:r>
        <w:rPr>
          <w:sz w:val="24"/>
        </w:rPr>
        <w:t>),</w:t>
      </w:r>
      <w:r>
        <w:rPr>
          <w:spacing w:val="-4"/>
          <w:sz w:val="24"/>
        </w:rPr>
        <w:t xml:space="preserve"> </w:t>
      </w:r>
      <w:r>
        <w:rPr>
          <w:sz w:val="24"/>
        </w:rPr>
        <w:t>9/27</w:t>
      </w:r>
      <w:r>
        <w:rPr>
          <w:spacing w:val="-2"/>
          <w:sz w:val="24"/>
        </w:rPr>
        <w:t xml:space="preserve"> </w:t>
      </w:r>
      <w:r>
        <w:rPr>
          <w:sz w:val="24"/>
        </w:rPr>
        <w:t>(</w:t>
      </w:r>
      <w:r>
        <w:rPr>
          <w:i/>
          <w:sz w:val="24"/>
        </w:rPr>
        <w:t>7</w:t>
      </w:r>
      <w:r>
        <w:rPr>
          <w:i/>
          <w:spacing w:val="-2"/>
          <w:sz w:val="24"/>
        </w:rPr>
        <w:t xml:space="preserve"> </w:t>
      </w:r>
      <w:r>
        <w:rPr>
          <w:i/>
          <w:sz w:val="24"/>
        </w:rPr>
        <w:t>pts</w:t>
      </w:r>
      <w:r>
        <w:rPr>
          <w:sz w:val="24"/>
        </w:rPr>
        <w:t>),</w:t>
      </w:r>
      <w:r>
        <w:rPr>
          <w:spacing w:val="-4"/>
          <w:sz w:val="24"/>
        </w:rPr>
        <w:t xml:space="preserve"> </w:t>
      </w:r>
      <w:r>
        <w:rPr>
          <w:sz w:val="24"/>
        </w:rPr>
        <w:t>10/23</w:t>
      </w:r>
      <w:r>
        <w:rPr>
          <w:spacing w:val="-3"/>
          <w:sz w:val="24"/>
        </w:rPr>
        <w:t xml:space="preserve"> </w:t>
      </w:r>
      <w:r>
        <w:rPr>
          <w:sz w:val="24"/>
        </w:rPr>
        <w:t>(</w:t>
      </w:r>
      <w:r>
        <w:rPr>
          <w:i/>
          <w:sz w:val="24"/>
        </w:rPr>
        <w:t>7</w:t>
      </w:r>
      <w:r>
        <w:rPr>
          <w:i/>
          <w:spacing w:val="-1"/>
          <w:sz w:val="24"/>
        </w:rPr>
        <w:t xml:space="preserve"> </w:t>
      </w:r>
      <w:r>
        <w:rPr>
          <w:i/>
          <w:sz w:val="24"/>
        </w:rPr>
        <w:t>pts</w:t>
      </w:r>
      <w:r>
        <w:rPr>
          <w:sz w:val="24"/>
        </w:rPr>
        <w:t>),</w:t>
      </w:r>
      <w:r>
        <w:rPr>
          <w:spacing w:val="-4"/>
          <w:sz w:val="24"/>
        </w:rPr>
        <w:t xml:space="preserve"> </w:t>
      </w:r>
      <w:r>
        <w:rPr>
          <w:sz w:val="24"/>
        </w:rPr>
        <w:t>11/11</w:t>
      </w:r>
      <w:r>
        <w:rPr>
          <w:spacing w:val="-2"/>
          <w:sz w:val="24"/>
        </w:rPr>
        <w:t xml:space="preserve"> </w:t>
      </w:r>
      <w:r>
        <w:rPr>
          <w:sz w:val="24"/>
        </w:rPr>
        <w:t>(</w:t>
      </w:r>
      <w:r>
        <w:rPr>
          <w:i/>
          <w:sz w:val="24"/>
        </w:rPr>
        <w:t>6</w:t>
      </w:r>
      <w:r>
        <w:rPr>
          <w:i/>
          <w:spacing w:val="-1"/>
          <w:sz w:val="24"/>
        </w:rPr>
        <w:t xml:space="preserve"> </w:t>
      </w:r>
      <w:r>
        <w:rPr>
          <w:i/>
          <w:sz w:val="24"/>
        </w:rPr>
        <w:t>pts</w:t>
      </w:r>
      <w:r>
        <w:rPr>
          <w:sz w:val="24"/>
        </w:rPr>
        <w:t>),</w:t>
      </w:r>
      <w:r>
        <w:rPr>
          <w:spacing w:val="-4"/>
          <w:sz w:val="24"/>
        </w:rPr>
        <w:t xml:space="preserve"> </w:t>
      </w:r>
      <w:r>
        <w:rPr>
          <w:sz w:val="24"/>
        </w:rPr>
        <w:t>11/22 (</w:t>
      </w:r>
      <w:r>
        <w:rPr>
          <w:i/>
          <w:sz w:val="24"/>
        </w:rPr>
        <w:t>7 pts</w:t>
      </w:r>
      <w:r>
        <w:rPr>
          <w:sz w:val="24"/>
        </w:rPr>
        <w:t>).</w:t>
      </w:r>
    </w:p>
    <w:p w14:paraId="0AA611C1" w14:textId="77777777" w:rsidR="00E1080E" w:rsidRDefault="00EF7DDD">
      <w:pPr>
        <w:pStyle w:val="BodyText"/>
        <w:spacing w:before="114"/>
        <w:ind w:right="406"/>
        <w:jc w:val="both"/>
        <w:rPr>
          <w:b w:val="0"/>
        </w:rPr>
      </w:pPr>
      <w:r>
        <w:rPr>
          <w:b w:val="0"/>
          <w:i/>
        </w:rPr>
        <w:t xml:space="preserve">Grade Breakdown. </w:t>
      </w:r>
      <w:r>
        <w:rPr>
          <w:b w:val="0"/>
        </w:rPr>
        <w:t>Letter grades</w:t>
      </w:r>
      <w:r>
        <w:rPr>
          <w:b w:val="0"/>
          <w:spacing w:val="-1"/>
        </w:rPr>
        <w:t xml:space="preserve"> </w:t>
      </w:r>
      <w:r>
        <w:rPr>
          <w:b w:val="0"/>
        </w:rPr>
        <w:t>are displayed in Brightspace throughout the</w:t>
      </w:r>
      <w:r>
        <w:rPr>
          <w:b w:val="0"/>
          <w:spacing w:val="-2"/>
        </w:rPr>
        <w:t xml:space="preserve"> </w:t>
      </w:r>
      <w:r>
        <w:rPr>
          <w:b w:val="0"/>
        </w:rPr>
        <w:t>semester to help you track</w:t>
      </w:r>
      <w:r>
        <w:rPr>
          <w:b w:val="0"/>
          <w:spacing w:val="-1"/>
        </w:rPr>
        <w:t xml:space="preserve"> </w:t>
      </w:r>
      <w:r>
        <w:rPr>
          <w:b w:val="0"/>
        </w:rPr>
        <w:t>progress</w:t>
      </w:r>
      <w:r>
        <w:rPr>
          <w:b w:val="0"/>
          <w:spacing w:val="-2"/>
        </w:rPr>
        <w:t xml:space="preserve"> </w:t>
      </w:r>
      <w:r>
        <w:rPr>
          <w:b w:val="0"/>
        </w:rPr>
        <w:t>toward</w:t>
      </w:r>
      <w:r>
        <w:rPr>
          <w:b w:val="0"/>
          <w:spacing w:val="-1"/>
        </w:rPr>
        <w:t xml:space="preserve"> </w:t>
      </w:r>
      <w:r>
        <w:rPr>
          <w:b w:val="0"/>
        </w:rPr>
        <w:t>your</w:t>
      </w:r>
      <w:r>
        <w:rPr>
          <w:b w:val="0"/>
          <w:spacing w:val="-2"/>
        </w:rPr>
        <w:t xml:space="preserve"> </w:t>
      </w:r>
      <w:r>
        <w:rPr>
          <w:b w:val="0"/>
        </w:rPr>
        <w:t>goals.</w:t>
      </w:r>
      <w:r>
        <w:rPr>
          <w:b w:val="0"/>
          <w:spacing w:val="-2"/>
        </w:rPr>
        <w:t xml:space="preserve"> </w:t>
      </w:r>
      <w:r>
        <w:rPr>
          <w:b w:val="0"/>
        </w:rPr>
        <w:t>Grades</w:t>
      </w:r>
      <w:r>
        <w:rPr>
          <w:b w:val="0"/>
          <w:spacing w:val="-2"/>
        </w:rPr>
        <w:t xml:space="preserve"> </w:t>
      </w:r>
      <w:r>
        <w:rPr>
          <w:b w:val="0"/>
        </w:rPr>
        <w:t>in the</w:t>
      </w:r>
      <w:r>
        <w:rPr>
          <w:b w:val="0"/>
          <w:spacing w:val="-5"/>
        </w:rPr>
        <w:t xml:space="preserve"> </w:t>
      </w:r>
      <w:r>
        <w:rPr>
          <w:b w:val="0"/>
        </w:rPr>
        <w:t>course</w:t>
      </w:r>
      <w:r>
        <w:rPr>
          <w:b w:val="0"/>
          <w:spacing w:val="-2"/>
        </w:rPr>
        <w:t xml:space="preserve"> </w:t>
      </w:r>
      <w:r>
        <w:rPr>
          <w:b w:val="0"/>
        </w:rPr>
        <w:t>are</w:t>
      </w:r>
      <w:r>
        <w:rPr>
          <w:b w:val="0"/>
          <w:spacing w:val="-2"/>
        </w:rPr>
        <w:t xml:space="preserve"> </w:t>
      </w:r>
      <w:r>
        <w:rPr>
          <w:b w:val="0"/>
        </w:rPr>
        <w:t>set</w:t>
      </w:r>
      <w:r>
        <w:rPr>
          <w:b w:val="0"/>
          <w:spacing w:val="-2"/>
        </w:rPr>
        <w:t xml:space="preserve"> </w:t>
      </w:r>
      <w:r>
        <w:rPr>
          <w:b w:val="0"/>
        </w:rPr>
        <w:t>as</w:t>
      </w:r>
      <w:r>
        <w:rPr>
          <w:b w:val="0"/>
          <w:spacing w:val="-2"/>
        </w:rPr>
        <w:t xml:space="preserve"> </w:t>
      </w:r>
      <w:r>
        <w:rPr>
          <w:b w:val="0"/>
        </w:rPr>
        <w:t>follows,</w:t>
      </w:r>
      <w:r>
        <w:rPr>
          <w:b w:val="0"/>
          <w:spacing w:val="-2"/>
        </w:rPr>
        <w:t xml:space="preserve"> </w:t>
      </w:r>
      <w:r>
        <w:rPr>
          <w:b w:val="0"/>
        </w:rPr>
        <w:t>without</w:t>
      </w:r>
      <w:r>
        <w:rPr>
          <w:b w:val="0"/>
          <w:spacing w:val="-2"/>
        </w:rPr>
        <w:t xml:space="preserve"> </w:t>
      </w:r>
      <w:r>
        <w:rPr>
          <w:b w:val="0"/>
        </w:rPr>
        <w:t>rounding.</w:t>
      </w:r>
      <w:r>
        <w:rPr>
          <w:b w:val="0"/>
          <w:spacing w:val="-5"/>
        </w:rPr>
        <w:t xml:space="preserve"> </w:t>
      </w:r>
      <w:r>
        <w:rPr>
          <w:b w:val="0"/>
        </w:rPr>
        <w:t>A 100–94%; A- &lt;94–90%; B+ &lt;90–87%; B &lt;87–84%; B- &lt;84–80%; C+ &lt;80–77%; C &lt;77–74%; C- &lt;74–</w:t>
      </w:r>
    </w:p>
    <w:p w14:paraId="0AA611C2" w14:textId="77777777" w:rsidR="00E1080E" w:rsidRDefault="00EF7DDD">
      <w:pPr>
        <w:pStyle w:val="BodyText"/>
        <w:jc w:val="both"/>
        <w:rPr>
          <w:b w:val="0"/>
        </w:rPr>
      </w:pPr>
      <w:r>
        <w:rPr>
          <w:b w:val="0"/>
        </w:rPr>
        <w:t>70%;</w:t>
      </w:r>
      <w:r>
        <w:rPr>
          <w:b w:val="0"/>
          <w:spacing w:val="-3"/>
        </w:rPr>
        <w:t xml:space="preserve"> </w:t>
      </w:r>
      <w:r>
        <w:rPr>
          <w:b w:val="0"/>
        </w:rPr>
        <w:t>D</w:t>
      </w:r>
      <w:r>
        <w:rPr>
          <w:b w:val="0"/>
          <w:spacing w:val="-3"/>
        </w:rPr>
        <w:t xml:space="preserve"> </w:t>
      </w:r>
      <w:r>
        <w:rPr>
          <w:b w:val="0"/>
        </w:rPr>
        <w:t>&lt;70–60%;</w:t>
      </w:r>
      <w:r>
        <w:rPr>
          <w:b w:val="0"/>
          <w:spacing w:val="-3"/>
        </w:rPr>
        <w:t xml:space="preserve"> </w:t>
      </w:r>
      <w:r>
        <w:rPr>
          <w:b w:val="0"/>
        </w:rPr>
        <w:t>E</w:t>
      </w:r>
      <w:r>
        <w:rPr>
          <w:b w:val="0"/>
          <w:spacing w:val="-3"/>
        </w:rPr>
        <w:t xml:space="preserve"> </w:t>
      </w:r>
      <w:r>
        <w:rPr>
          <w:b w:val="0"/>
          <w:spacing w:val="-2"/>
        </w:rPr>
        <w:t>&lt;60%.</w:t>
      </w:r>
    </w:p>
    <w:p w14:paraId="0AA611C3" w14:textId="77777777" w:rsidR="00E1080E" w:rsidRDefault="00E1080E">
      <w:pPr>
        <w:pStyle w:val="BodyText"/>
        <w:jc w:val="both"/>
        <w:rPr>
          <w:b w:val="0"/>
        </w:rPr>
        <w:sectPr w:rsidR="00E1080E">
          <w:pgSz w:w="12240" w:h="15840"/>
          <w:pgMar w:top="142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C4" w14:textId="77777777" w:rsidR="00E1080E" w:rsidRDefault="00EF7DDD" w:rsidP="00FA0A13">
      <w:pPr>
        <w:pStyle w:val="Heading2"/>
        <w:rPr>
          <w:b/>
        </w:rPr>
      </w:pPr>
      <w:r>
        <w:lastRenderedPageBreak/>
        <w:t>Resources</w:t>
      </w:r>
      <w:r>
        <w:rPr>
          <w:spacing w:val="-9"/>
        </w:rPr>
        <w:t xml:space="preserve"> </w:t>
      </w:r>
      <w:r>
        <w:t>&amp;</w:t>
      </w:r>
      <w:r>
        <w:rPr>
          <w:spacing w:val="-9"/>
        </w:rPr>
        <w:t xml:space="preserve"> </w:t>
      </w:r>
      <w:r>
        <w:rPr>
          <w:spacing w:val="-2"/>
        </w:rPr>
        <w:t>Policies.</w:t>
      </w:r>
    </w:p>
    <w:p w14:paraId="0AA611C5" w14:textId="77777777" w:rsidR="00E1080E" w:rsidRDefault="00EF7DDD">
      <w:pPr>
        <w:pStyle w:val="BodyText"/>
        <w:spacing w:before="266"/>
        <w:ind w:right="401"/>
        <w:rPr>
          <w:b w:val="0"/>
        </w:rPr>
      </w:pPr>
      <w:r>
        <w:rPr>
          <w:b w:val="0"/>
        </w:rPr>
        <w:t>C</w:t>
      </w:r>
      <w:r>
        <w:rPr>
          <w:b w:val="0"/>
        </w:rPr>
        <w:t>ourse Policies. Late assignments and make-up assignments will be accepted only with</w:t>
      </w:r>
      <w:r>
        <w:rPr>
          <w:b w:val="0"/>
          <w:spacing w:val="40"/>
        </w:rPr>
        <w:t xml:space="preserve"> </w:t>
      </w:r>
      <w:r>
        <w:rPr>
          <w:b w:val="0"/>
        </w:rPr>
        <w:t>extenuating circumstances, discussed in advance of the deadline. If you have an emergency or foresee a scheduling conflict on an assignment or presentation, please contact me as soon as possible</w:t>
      </w:r>
      <w:r>
        <w:rPr>
          <w:b w:val="0"/>
          <w:spacing w:val="-3"/>
        </w:rPr>
        <w:t xml:space="preserve"> </w:t>
      </w:r>
      <w:r>
        <w:rPr>
          <w:b w:val="0"/>
        </w:rPr>
        <w:t>and</w:t>
      </w:r>
      <w:r>
        <w:rPr>
          <w:b w:val="0"/>
          <w:spacing w:val="-2"/>
        </w:rPr>
        <w:t xml:space="preserve"> </w:t>
      </w:r>
      <w:r>
        <w:rPr>
          <w:b w:val="0"/>
        </w:rPr>
        <w:t>we</w:t>
      </w:r>
      <w:r>
        <w:rPr>
          <w:b w:val="0"/>
          <w:spacing w:val="-3"/>
        </w:rPr>
        <w:t xml:space="preserve"> </w:t>
      </w:r>
      <w:r>
        <w:rPr>
          <w:b w:val="0"/>
        </w:rPr>
        <w:t>may</w:t>
      </w:r>
      <w:r>
        <w:rPr>
          <w:b w:val="0"/>
          <w:spacing w:val="-3"/>
        </w:rPr>
        <w:t xml:space="preserve"> </w:t>
      </w:r>
      <w:r>
        <w:rPr>
          <w:b w:val="0"/>
        </w:rPr>
        <w:t>be</w:t>
      </w:r>
      <w:r>
        <w:rPr>
          <w:b w:val="0"/>
          <w:spacing w:val="-3"/>
        </w:rPr>
        <w:t xml:space="preserve"> </w:t>
      </w:r>
      <w:r>
        <w:rPr>
          <w:b w:val="0"/>
        </w:rPr>
        <w:t>able</w:t>
      </w:r>
      <w:r>
        <w:rPr>
          <w:b w:val="0"/>
          <w:spacing w:val="-3"/>
        </w:rPr>
        <w:t xml:space="preserve"> </w:t>
      </w:r>
      <w:r>
        <w:rPr>
          <w:b w:val="0"/>
        </w:rPr>
        <w:t>to</w:t>
      </w:r>
      <w:r>
        <w:rPr>
          <w:b w:val="0"/>
          <w:spacing w:val="-2"/>
        </w:rPr>
        <w:t xml:space="preserve"> </w:t>
      </w:r>
      <w:r>
        <w:rPr>
          <w:b w:val="0"/>
        </w:rPr>
        <w:t>work</w:t>
      </w:r>
      <w:r>
        <w:rPr>
          <w:b w:val="0"/>
          <w:spacing w:val="-3"/>
        </w:rPr>
        <w:t xml:space="preserve"> </w:t>
      </w:r>
      <w:r>
        <w:rPr>
          <w:b w:val="0"/>
        </w:rPr>
        <w:t>something</w:t>
      </w:r>
      <w:r>
        <w:rPr>
          <w:b w:val="0"/>
          <w:spacing w:val="-2"/>
        </w:rPr>
        <w:t xml:space="preserve"> </w:t>
      </w:r>
      <w:r>
        <w:rPr>
          <w:b w:val="0"/>
        </w:rPr>
        <w:t>out</w:t>
      </w:r>
      <w:r>
        <w:rPr>
          <w:b w:val="0"/>
          <w:spacing w:val="-3"/>
        </w:rPr>
        <w:t xml:space="preserve"> </w:t>
      </w:r>
      <w:r>
        <w:rPr>
          <w:b w:val="0"/>
        </w:rPr>
        <w:t>on</w:t>
      </w:r>
      <w:r>
        <w:rPr>
          <w:b w:val="0"/>
          <w:spacing w:val="-2"/>
        </w:rPr>
        <w:t xml:space="preserve"> </w:t>
      </w:r>
      <w:r>
        <w:rPr>
          <w:b w:val="0"/>
        </w:rPr>
        <w:t>a</w:t>
      </w:r>
      <w:r>
        <w:rPr>
          <w:b w:val="0"/>
          <w:spacing w:val="-3"/>
        </w:rPr>
        <w:t xml:space="preserve"> </w:t>
      </w:r>
      <w:r>
        <w:rPr>
          <w:b w:val="0"/>
        </w:rPr>
        <w:t>case-by-case</w:t>
      </w:r>
      <w:r>
        <w:rPr>
          <w:b w:val="0"/>
          <w:spacing w:val="-3"/>
        </w:rPr>
        <w:t xml:space="preserve"> </w:t>
      </w:r>
      <w:r>
        <w:rPr>
          <w:b w:val="0"/>
        </w:rPr>
        <w:t>basis.</w:t>
      </w:r>
      <w:r>
        <w:rPr>
          <w:b w:val="0"/>
          <w:spacing w:val="-5"/>
        </w:rPr>
        <w:t xml:space="preserve"> </w:t>
      </w:r>
      <w:r>
        <w:rPr>
          <w:b w:val="0"/>
        </w:rPr>
        <w:t>The</w:t>
      </w:r>
      <w:r>
        <w:rPr>
          <w:b w:val="0"/>
          <w:spacing w:val="-3"/>
        </w:rPr>
        <w:t xml:space="preserve"> </w:t>
      </w:r>
      <w:r>
        <w:rPr>
          <w:b w:val="0"/>
        </w:rPr>
        <w:t>earlier</w:t>
      </w:r>
      <w:r>
        <w:rPr>
          <w:b w:val="0"/>
          <w:spacing w:val="-3"/>
        </w:rPr>
        <w:t xml:space="preserve"> </w:t>
      </w:r>
      <w:r>
        <w:rPr>
          <w:b w:val="0"/>
        </w:rPr>
        <w:t>you</w:t>
      </w:r>
      <w:r>
        <w:rPr>
          <w:b w:val="0"/>
          <w:spacing w:val="-1"/>
        </w:rPr>
        <w:t xml:space="preserve"> </w:t>
      </w:r>
      <w:r>
        <w:rPr>
          <w:b w:val="0"/>
        </w:rPr>
        <w:t>reach out about issues, the more options we have. You can typically expect email responses from me within one business day. Grade review requests for assignments are available only within two</w:t>
      </w:r>
      <w:r>
        <w:rPr>
          <w:b w:val="0"/>
          <w:spacing w:val="40"/>
        </w:rPr>
        <w:t xml:space="preserve"> </w:t>
      </w:r>
      <w:r>
        <w:rPr>
          <w:b w:val="0"/>
        </w:rPr>
        <w:t>weeks of receiving feedback.</w:t>
      </w:r>
    </w:p>
    <w:p w14:paraId="0AA611C6" w14:textId="77777777" w:rsidR="00E1080E" w:rsidRDefault="00EF7DDD">
      <w:pPr>
        <w:pStyle w:val="BodyText"/>
        <w:spacing w:before="160"/>
        <w:ind w:right="364"/>
        <w:rPr>
          <w:b w:val="0"/>
        </w:rPr>
      </w:pPr>
      <w:r>
        <w:rPr>
          <w:b w:val="0"/>
        </w:rPr>
        <w:t>Lab</w:t>
      </w:r>
      <w:r>
        <w:rPr>
          <w:b w:val="0"/>
          <w:spacing w:val="-2"/>
        </w:rPr>
        <w:t xml:space="preserve"> </w:t>
      </w:r>
      <w:r>
        <w:rPr>
          <w:b w:val="0"/>
        </w:rPr>
        <w:t>Safety.</w:t>
      </w:r>
      <w:r>
        <w:rPr>
          <w:b w:val="0"/>
          <w:spacing w:val="-1"/>
        </w:rPr>
        <w:t xml:space="preserve"> </w:t>
      </w:r>
      <w:r>
        <w:rPr>
          <w:b w:val="0"/>
        </w:rPr>
        <w:t>Close-toed</w:t>
      </w:r>
      <w:r>
        <w:rPr>
          <w:b w:val="0"/>
          <w:spacing w:val="-2"/>
        </w:rPr>
        <w:t xml:space="preserve"> </w:t>
      </w:r>
      <w:r>
        <w:rPr>
          <w:b w:val="0"/>
        </w:rPr>
        <w:t>shoes</w:t>
      </w:r>
      <w:r>
        <w:rPr>
          <w:b w:val="0"/>
          <w:spacing w:val="-3"/>
        </w:rPr>
        <w:t xml:space="preserve"> </w:t>
      </w:r>
      <w:r>
        <w:rPr>
          <w:b w:val="0"/>
        </w:rPr>
        <w:t>and</w:t>
      </w:r>
      <w:r>
        <w:rPr>
          <w:b w:val="0"/>
          <w:spacing w:val="-2"/>
        </w:rPr>
        <w:t xml:space="preserve"> </w:t>
      </w:r>
      <w:r>
        <w:rPr>
          <w:b w:val="0"/>
        </w:rPr>
        <w:t>long</w:t>
      </w:r>
      <w:r>
        <w:rPr>
          <w:b w:val="0"/>
          <w:spacing w:val="-2"/>
        </w:rPr>
        <w:t xml:space="preserve"> </w:t>
      </w:r>
      <w:r>
        <w:rPr>
          <w:b w:val="0"/>
        </w:rPr>
        <w:t>pants</w:t>
      </w:r>
      <w:r>
        <w:rPr>
          <w:b w:val="0"/>
          <w:spacing w:val="-4"/>
        </w:rPr>
        <w:t xml:space="preserve"> </w:t>
      </w:r>
      <w:r>
        <w:rPr>
          <w:b w:val="0"/>
        </w:rPr>
        <w:t>or</w:t>
      </w:r>
      <w:r>
        <w:rPr>
          <w:b w:val="0"/>
          <w:spacing w:val="-3"/>
        </w:rPr>
        <w:t xml:space="preserve"> </w:t>
      </w:r>
      <w:r>
        <w:rPr>
          <w:b w:val="0"/>
        </w:rPr>
        <w:t>a</w:t>
      </w:r>
      <w:r>
        <w:rPr>
          <w:b w:val="0"/>
          <w:spacing w:val="-3"/>
        </w:rPr>
        <w:t xml:space="preserve"> </w:t>
      </w:r>
      <w:r>
        <w:rPr>
          <w:b w:val="0"/>
        </w:rPr>
        <w:t>long</w:t>
      </w:r>
      <w:r>
        <w:rPr>
          <w:b w:val="0"/>
          <w:spacing w:val="-2"/>
        </w:rPr>
        <w:t xml:space="preserve"> </w:t>
      </w:r>
      <w:r>
        <w:rPr>
          <w:b w:val="0"/>
        </w:rPr>
        <w:t>skirt</w:t>
      </w:r>
      <w:r>
        <w:rPr>
          <w:b w:val="0"/>
          <w:spacing w:val="-3"/>
        </w:rPr>
        <w:t xml:space="preserve"> </w:t>
      </w:r>
      <w:proofErr w:type="gramStart"/>
      <w:r>
        <w:rPr>
          <w:b w:val="0"/>
        </w:rPr>
        <w:t>are</w:t>
      </w:r>
      <w:proofErr w:type="gramEnd"/>
      <w:r>
        <w:rPr>
          <w:b w:val="0"/>
          <w:spacing w:val="-3"/>
        </w:rPr>
        <w:t xml:space="preserve"> </w:t>
      </w:r>
      <w:r>
        <w:rPr>
          <w:b w:val="0"/>
        </w:rPr>
        <w:t>required</w:t>
      </w:r>
      <w:r>
        <w:rPr>
          <w:b w:val="0"/>
          <w:spacing w:val="-2"/>
        </w:rPr>
        <w:t xml:space="preserve"> </w:t>
      </w:r>
      <w:r>
        <w:rPr>
          <w:b w:val="0"/>
        </w:rPr>
        <w:t>for</w:t>
      </w:r>
      <w:r>
        <w:rPr>
          <w:b w:val="0"/>
          <w:spacing w:val="-3"/>
        </w:rPr>
        <w:t xml:space="preserve"> </w:t>
      </w:r>
      <w:r>
        <w:rPr>
          <w:b w:val="0"/>
        </w:rPr>
        <w:t>participation</w:t>
      </w:r>
      <w:r>
        <w:rPr>
          <w:b w:val="0"/>
          <w:spacing w:val="-2"/>
        </w:rPr>
        <w:t xml:space="preserve"> </w:t>
      </w:r>
      <w:r>
        <w:rPr>
          <w:b w:val="0"/>
        </w:rPr>
        <w:t>in</w:t>
      </w:r>
      <w:r>
        <w:rPr>
          <w:b w:val="0"/>
          <w:spacing w:val="-2"/>
        </w:rPr>
        <w:t xml:space="preserve"> </w:t>
      </w:r>
      <w:r>
        <w:rPr>
          <w:b w:val="0"/>
        </w:rPr>
        <w:t>lab.</w:t>
      </w:r>
      <w:r>
        <w:rPr>
          <w:b w:val="0"/>
          <w:spacing w:val="-6"/>
        </w:rPr>
        <w:t xml:space="preserve"> </w:t>
      </w:r>
      <w:r>
        <w:rPr>
          <w:b w:val="0"/>
        </w:rPr>
        <w:t>For your safety, eating, drinking, and gum-chewing are not permitted in the lab. If you have any questions or concerns regarding lab safety, please do not hesitate to reach out. Additional safety resources and guidelines will be provided in lab during our first meeting.</w:t>
      </w:r>
    </w:p>
    <w:p w14:paraId="0AA611C7" w14:textId="77777777" w:rsidR="00E1080E" w:rsidRDefault="00EF7DDD">
      <w:pPr>
        <w:pStyle w:val="BodyText"/>
        <w:spacing w:before="162"/>
        <w:ind w:right="414"/>
        <w:rPr>
          <w:b w:val="0"/>
        </w:rPr>
      </w:pPr>
      <w:r>
        <w:rPr>
          <w:b w:val="0"/>
        </w:rPr>
        <w:t>Marine Science Resources. Further readings, resources, activities, career and internship opportunities</w:t>
      </w:r>
      <w:r>
        <w:rPr>
          <w:b w:val="0"/>
          <w:spacing w:val="-3"/>
        </w:rPr>
        <w:t xml:space="preserve"> </w:t>
      </w:r>
      <w:r>
        <w:rPr>
          <w:b w:val="0"/>
        </w:rPr>
        <w:t>will</w:t>
      </w:r>
      <w:r>
        <w:rPr>
          <w:b w:val="0"/>
          <w:spacing w:val="-4"/>
        </w:rPr>
        <w:t xml:space="preserve"> </w:t>
      </w:r>
      <w:r>
        <w:rPr>
          <w:b w:val="0"/>
        </w:rPr>
        <w:t>be</w:t>
      </w:r>
      <w:r>
        <w:rPr>
          <w:b w:val="0"/>
          <w:spacing w:val="-3"/>
        </w:rPr>
        <w:t xml:space="preserve"> </w:t>
      </w:r>
      <w:r>
        <w:rPr>
          <w:b w:val="0"/>
        </w:rPr>
        <w:t>available</w:t>
      </w:r>
      <w:r>
        <w:rPr>
          <w:b w:val="0"/>
          <w:spacing w:val="-3"/>
        </w:rPr>
        <w:t xml:space="preserve"> </w:t>
      </w:r>
      <w:r>
        <w:rPr>
          <w:b w:val="0"/>
        </w:rPr>
        <w:t>on</w:t>
      </w:r>
      <w:r>
        <w:rPr>
          <w:b w:val="0"/>
          <w:spacing w:val="-2"/>
        </w:rPr>
        <w:t xml:space="preserve"> </w:t>
      </w:r>
      <w:r>
        <w:rPr>
          <w:b w:val="0"/>
        </w:rPr>
        <w:t>the Brightspace</w:t>
      </w:r>
      <w:r>
        <w:rPr>
          <w:b w:val="0"/>
          <w:spacing w:val="-2"/>
        </w:rPr>
        <w:t xml:space="preserve"> </w:t>
      </w:r>
      <w:r>
        <w:rPr>
          <w:b w:val="0"/>
        </w:rPr>
        <w:t>page.</w:t>
      </w:r>
      <w:r>
        <w:rPr>
          <w:b w:val="0"/>
          <w:spacing w:val="-3"/>
        </w:rPr>
        <w:t xml:space="preserve"> </w:t>
      </w:r>
      <w:r>
        <w:rPr>
          <w:b w:val="0"/>
        </w:rPr>
        <w:t>Please</w:t>
      </w:r>
      <w:r>
        <w:rPr>
          <w:b w:val="0"/>
          <w:spacing w:val="-3"/>
        </w:rPr>
        <w:t xml:space="preserve"> </w:t>
      </w:r>
      <w:r>
        <w:rPr>
          <w:b w:val="0"/>
        </w:rPr>
        <w:t>do</w:t>
      </w:r>
      <w:r>
        <w:rPr>
          <w:b w:val="0"/>
          <w:spacing w:val="-5"/>
        </w:rPr>
        <w:t xml:space="preserve"> </w:t>
      </w:r>
      <w:r>
        <w:rPr>
          <w:b w:val="0"/>
        </w:rPr>
        <w:t>not</w:t>
      </w:r>
      <w:r>
        <w:rPr>
          <w:b w:val="0"/>
          <w:spacing w:val="-6"/>
        </w:rPr>
        <w:t xml:space="preserve"> </w:t>
      </w:r>
      <w:r>
        <w:rPr>
          <w:b w:val="0"/>
        </w:rPr>
        <w:t>hesitate</w:t>
      </w:r>
      <w:r>
        <w:rPr>
          <w:b w:val="0"/>
          <w:spacing w:val="-3"/>
        </w:rPr>
        <w:t xml:space="preserve"> </w:t>
      </w:r>
      <w:r>
        <w:rPr>
          <w:b w:val="0"/>
        </w:rPr>
        <w:t>to</w:t>
      </w:r>
      <w:r>
        <w:rPr>
          <w:b w:val="0"/>
          <w:spacing w:val="-2"/>
        </w:rPr>
        <w:t xml:space="preserve"> </w:t>
      </w:r>
      <w:r>
        <w:rPr>
          <w:b w:val="0"/>
        </w:rPr>
        <w:t>reach</w:t>
      </w:r>
      <w:r>
        <w:rPr>
          <w:b w:val="0"/>
          <w:spacing w:val="-1"/>
        </w:rPr>
        <w:t xml:space="preserve"> </w:t>
      </w:r>
      <w:r>
        <w:rPr>
          <w:b w:val="0"/>
        </w:rPr>
        <w:t>out</w:t>
      </w:r>
      <w:r>
        <w:rPr>
          <w:b w:val="0"/>
          <w:spacing w:val="-3"/>
        </w:rPr>
        <w:t xml:space="preserve"> </w:t>
      </w:r>
      <w:r>
        <w:rPr>
          <w:b w:val="0"/>
        </w:rPr>
        <w:t>if</w:t>
      </w:r>
      <w:r>
        <w:rPr>
          <w:b w:val="0"/>
          <w:spacing w:val="-2"/>
        </w:rPr>
        <w:t xml:space="preserve"> </w:t>
      </w:r>
      <w:r>
        <w:rPr>
          <w:b w:val="0"/>
        </w:rPr>
        <w:t>you have questions about the material or want to know more about a topic.</w:t>
      </w:r>
    </w:p>
    <w:p w14:paraId="0AA611C8" w14:textId="77777777" w:rsidR="00E1080E" w:rsidRDefault="00EF7DDD">
      <w:pPr>
        <w:spacing w:before="159"/>
        <w:ind w:left="360"/>
        <w:rPr>
          <w:sz w:val="24"/>
        </w:rPr>
      </w:pPr>
      <w:r>
        <w:rPr>
          <w:sz w:val="24"/>
        </w:rPr>
        <w:t>Useful</w:t>
      </w:r>
      <w:r>
        <w:rPr>
          <w:spacing w:val="-3"/>
          <w:sz w:val="24"/>
        </w:rPr>
        <w:t xml:space="preserve"> </w:t>
      </w:r>
      <w:r>
        <w:rPr>
          <w:sz w:val="24"/>
        </w:rPr>
        <w:t>Links for</w:t>
      </w:r>
      <w:r>
        <w:rPr>
          <w:spacing w:val="-1"/>
          <w:sz w:val="24"/>
        </w:rPr>
        <w:t xml:space="preserve"> </w:t>
      </w:r>
      <w:r>
        <w:rPr>
          <w:sz w:val="24"/>
        </w:rPr>
        <w:t>Marine</w:t>
      </w:r>
      <w:r>
        <w:rPr>
          <w:spacing w:val="-2"/>
          <w:sz w:val="24"/>
        </w:rPr>
        <w:t xml:space="preserve"> Science.</w:t>
      </w:r>
    </w:p>
    <w:p w14:paraId="4D2B7756" w14:textId="77777777" w:rsidR="00CD1A6F" w:rsidRDefault="00CD1A6F">
      <w:pPr>
        <w:spacing w:before="159"/>
        <w:ind w:left="1080" w:right="615"/>
        <w:rPr>
          <w:sz w:val="21"/>
        </w:rPr>
      </w:pPr>
      <w:hyperlink r:id="rId8" w:history="1">
        <w:r w:rsidR="00EF7DDD" w:rsidRPr="00CD1A6F">
          <w:rPr>
            <w:rStyle w:val="Hyperlink"/>
            <w:sz w:val="21"/>
          </w:rPr>
          <w:t>Review</w:t>
        </w:r>
        <w:r w:rsidR="00EF7DDD" w:rsidRPr="00CD1A6F">
          <w:rPr>
            <w:rStyle w:val="Hyperlink"/>
            <w:spacing w:val="-5"/>
            <w:sz w:val="21"/>
          </w:rPr>
          <w:t xml:space="preserve"> </w:t>
        </w:r>
        <w:r w:rsidR="00EF7DDD" w:rsidRPr="00CD1A6F">
          <w:rPr>
            <w:rStyle w:val="Hyperlink"/>
            <w:sz w:val="21"/>
          </w:rPr>
          <w:t>of</w:t>
        </w:r>
        <w:r w:rsidR="00EF7DDD" w:rsidRPr="00CD1A6F">
          <w:rPr>
            <w:rStyle w:val="Hyperlink"/>
            <w:spacing w:val="-9"/>
            <w:sz w:val="21"/>
          </w:rPr>
          <w:t xml:space="preserve"> </w:t>
        </w:r>
        <w:r w:rsidR="00EF7DDD" w:rsidRPr="00CD1A6F">
          <w:rPr>
            <w:rStyle w:val="Hyperlink"/>
            <w:sz w:val="21"/>
          </w:rPr>
          <w:t>Latitude</w:t>
        </w:r>
        <w:r w:rsidR="00EF7DDD" w:rsidRPr="00CD1A6F">
          <w:rPr>
            <w:rStyle w:val="Hyperlink"/>
            <w:spacing w:val="-9"/>
            <w:sz w:val="21"/>
          </w:rPr>
          <w:t xml:space="preserve"> </w:t>
        </w:r>
        <w:r w:rsidR="00EF7DDD" w:rsidRPr="00CD1A6F">
          <w:rPr>
            <w:rStyle w:val="Hyperlink"/>
            <w:sz w:val="21"/>
          </w:rPr>
          <w:t>&amp;</w:t>
        </w:r>
        <w:r w:rsidR="00EF7DDD" w:rsidRPr="00CD1A6F">
          <w:rPr>
            <w:rStyle w:val="Hyperlink"/>
            <w:spacing w:val="-6"/>
            <w:sz w:val="21"/>
          </w:rPr>
          <w:t xml:space="preserve"> </w:t>
        </w:r>
        <w:r w:rsidR="00EF7DDD" w:rsidRPr="00CD1A6F">
          <w:rPr>
            <w:rStyle w:val="Hyperlink"/>
            <w:sz w:val="21"/>
          </w:rPr>
          <w:t>Longitude</w:t>
        </w:r>
      </w:hyperlink>
    </w:p>
    <w:p w14:paraId="0AA611C9" w14:textId="6B90821E" w:rsidR="00E1080E" w:rsidRDefault="00CD1A6F">
      <w:pPr>
        <w:spacing w:before="159"/>
        <w:ind w:left="1080" w:right="615"/>
        <w:rPr>
          <w:sz w:val="21"/>
        </w:rPr>
      </w:pPr>
      <w:hyperlink r:id="rId9" w:history="1">
        <w:r w:rsidR="00EF7DDD" w:rsidRPr="00CD1A6F">
          <w:rPr>
            <w:rStyle w:val="Hyperlink"/>
            <w:sz w:val="21"/>
          </w:rPr>
          <w:t>R</w:t>
        </w:r>
        <w:r w:rsidR="00EF7DDD" w:rsidRPr="00CD1A6F">
          <w:rPr>
            <w:rStyle w:val="Hyperlink"/>
            <w:sz w:val="21"/>
          </w:rPr>
          <w:t>e</w:t>
        </w:r>
        <w:r w:rsidR="00EF7DDD" w:rsidRPr="00CD1A6F">
          <w:rPr>
            <w:rStyle w:val="Hyperlink"/>
            <w:sz w:val="21"/>
          </w:rPr>
          <w:t>a</w:t>
        </w:r>
        <w:r w:rsidR="00EF7DDD" w:rsidRPr="00CD1A6F">
          <w:rPr>
            <w:rStyle w:val="Hyperlink"/>
            <w:sz w:val="21"/>
          </w:rPr>
          <w:t>l</w:t>
        </w:r>
        <w:r w:rsidR="00EF7DDD" w:rsidRPr="00CD1A6F">
          <w:rPr>
            <w:rStyle w:val="Hyperlink"/>
            <w:sz w:val="21"/>
          </w:rPr>
          <w:t>-</w:t>
        </w:r>
        <w:r w:rsidR="00EF7DDD" w:rsidRPr="00CD1A6F">
          <w:rPr>
            <w:rStyle w:val="Hyperlink"/>
            <w:sz w:val="21"/>
          </w:rPr>
          <w:t>T</w:t>
        </w:r>
        <w:r w:rsidR="00EF7DDD" w:rsidRPr="00CD1A6F">
          <w:rPr>
            <w:rStyle w:val="Hyperlink"/>
            <w:sz w:val="21"/>
          </w:rPr>
          <w:t>i</w:t>
        </w:r>
        <w:r w:rsidR="00EF7DDD" w:rsidRPr="00CD1A6F">
          <w:rPr>
            <w:rStyle w:val="Hyperlink"/>
            <w:sz w:val="21"/>
          </w:rPr>
          <w:t>m</w:t>
        </w:r>
        <w:r w:rsidR="00EF7DDD" w:rsidRPr="00CD1A6F">
          <w:rPr>
            <w:rStyle w:val="Hyperlink"/>
            <w:sz w:val="21"/>
          </w:rPr>
          <w:t>e</w:t>
        </w:r>
        <w:r w:rsidR="00EF7DDD" w:rsidRPr="00CD1A6F">
          <w:rPr>
            <w:rStyle w:val="Hyperlink"/>
            <w:sz w:val="21"/>
          </w:rPr>
          <w:t xml:space="preserve"> </w:t>
        </w:r>
        <w:r w:rsidR="00EF7DDD" w:rsidRPr="00CD1A6F">
          <w:rPr>
            <w:rStyle w:val="Hyperlink"/>
            <w:sz w:val="21"/>
          </w:rPr>
          <w:t>V</w:t>
        </w:r>
        <w:r w:rsidR="00EF7DDD" w:rsidRPr="00CD1A6F">
          <w:rPr>
            <w:rStyle w:val="Hyperlink"/>
            <w:sz w:val="21"/>
          </w:rPr>
          <w:t>isualization of Winds and Currents</w:t>
        </w:r>
      </w:hyperlink>
    </w:p>
    <w:p w14:paraId="0AA611CA" w14:textId="483E5BA5" w:rsidR="00E1080E" w:rsidRDefault="00CD1A6F">
      <w:pPr>
        <w:spacing w:before="1" w:line="279" w:lineRule="exact"/>
        <w:ind w:left="1080"/>
        <w:rPr>
          <w:sz w:val="21"/>
        </w:rPr>
      </w:pPr>
      <w:hyperlink r:id="rId10" w:history="1">
        <w:r w:rsidR="00EF7DDD" w:rsidRPr="00CD1A6F">
          <w:rPr>
            <w:rStyle w:val="Hyperlink"/>
            <w:sz w:val="21"/>
          </w:rPr>
          <w:t>National</w:t>
        </w:r>
        <w:r w:rsidR="00EF7DDD" w:rsidRPr="00CD1A6F">
          <w:rPr>
            <w:rStyle w:val="Hyperlink"/>
            <w:spacing w:val="-10"/>
            <w:sz w:val="21"/>
          </w:rPr>
          <w:t xml:space="preserve"> </w:t>
        </w:r>
        <w:r w:rsidR="00EF7DDD" w:rsidRPr="00CD1A6F">
          <w:rPr>
            <w:rStyle w:val="Hyperlink"/>
            <w:sz w:val="21"/>
          </w:rPr>
          <w:t>Data</w:t>
        </w:r>
        <w:r w:rsidR="00EF7DDD" w:rsidRPr="00CD1A6F">
          <w:rPr>
            <w:rStyle w:val="Hyperlink"/>
            <w:spacing w:val="-6"/>
            <w:sz w:val="21"/>
          </w:rPr>
          <w:t xml:space="preserve"> </w:t>
        </w:r>
        <w:r w:rsidR="00EF7DDD" w:rsidRPr="00CD1A6F">
          <w:rPr>
            <w:rStyle w:val="Hyperlink"/>
            <w:sz w:val="21"/>
          </w:rPr>
          <w:t>Buoy</w:t>
        </w:r>
        <w:r w:rsidR="00EF7DDD" w:rsidRPr="00CD1A6F">
          <w:rPr>
            <w:rStyle w:val="Hyperlink"/>
            <w:spacing w:val="-7"/>
            <w:sz w:val="21"/>
          </w:rPr>
          <w:t xml:space="preserve"> </w:t>
        </w:r>
        <w:r w:rsidR="00EF7DDD" w:rsidRPr="00CD1A6F">
          <w:rPr>
            <w:rStyle w:val="Hyperlink"/>
            <w:sz w:val="21"/>
          </w:rPr>
          <w:t>Center</w:t>
        </w:r>
        <w:r w:rsidR="00EF7DDD" w:rsidRPr="00CD1A6F">
          <w:rPr>
            <w:rStyle w:val="Hyperlink"/>
            <w:spacing w:val="-8"/>
            <w:sz w:val="21"/>
          </w:rPr>
          <w:t xml:space="preserve"> </w:t>
        </w:r>
        <w:r w:rsidR="00EF7DDD" w:rsidRPr="00CD1A6F">
          <w:rPr>
            <w:rStyle w:val="Hyperlink"/>
            <w:sz w:val="21"/>
          </w:rPr>
          <w:t>Resources</w:t>
        </w:r>
      </w:hyperlink>
    </w:p>
    <w:p w14:paraId="0AA611CB" w14:textId="60C66012" w:rsidR="00E1080E" w:rsidRDefault="00CD1A6F">
      <w:pPr>
        <w:spacing w:line="279" w:lineRule="exact"/>
        <w:ind w:left="1080"/>
        <w:rPr>
          <w:sz w:val="21"/>
        </w:rPr>
      </w:pPr>
      <w:hyperlink r:id="rId11" w:history="1">
        <w:r w:rsidR="00EF7DDD" w:rsidRPr="00CD1A6F">
          <w:rPr>
            <w:rStyle w:val="Hyperlink"/>
            <w:sz w:val="21"/>
          </w:rPr>
          <w:t>The</w:t>
        </w:r>
        <w:r w:rsidR="00EF7DDD" w:rsidRPr="00CD1A6F">
          <w:rPr>
            <w:rStyle w:val="Hyperlink"/>
            <w:spacing w:val="-7"/>
            <w:sz w:val="21"/>
          </w:rPr>
          <w:t xml:space="preserve"> </w:t>
        </w:r>
        <w:r w:rsidR="00EF7DDD" w:rsidRPr="00CD1A6F">
          <w:rPr>
            <w:rStyle w:val="Hyperlink"/>
            <w:sz w:val="21"/>
          </w:rPr>
          <w:t>Argo</w:t>
        </w:r>
        <w:r w:rsidR="00EF7DDD" w:rsidRPr="00CD1A6F">
          <w:rPr>
            <w:rStyle w:val="Hyperlink"/>
            <w:spacing w:val="-5"/>
            <w:sz w:val="21"/>
          </w:rPr>
          <w:t xml:space="preserve"> </w:t>
        </w:r>
        <w:r w:rsidR="00EF7DDD" w:rsidRPr="00CD1A6F">
          <w:rPr>
            <w:rStyle w:val="Hyperlink"/>
            <w:sz w:val="21"/>
          </w:rPr>
          <w:t>Float</w:t>
        </w:r>
        <w:r w:rsidR="00EF7DDD" w:rsidRPr="00CD1A6F">
          <w:rPr>
            <w:rStyle w:val="Hyperlink"/>
            <w:spacing w:val="-4"/>
            <w:sz w:val="21"/>
          </w:rPr>
          <w:t xml:space="preserve"> </w:t>
        </w:r>
        <w:r w:rsidR="00EF7DDD" w:rsidRPr="00CD1A6F">
          <w:rPr>
            <w:rStyle w:val="Hyperlink"/>
            <w:sz w:val="21"/>
          </w:rPr>
          <w:t>Network</w:t>
        </w:r>
      </w:hyperlink>
    </w:p>
    <w:p w14:paraId="0A22C0F0" w14:textId="1A70FAB8" w:rsidR="00CD1A6F" w:rsidRDefault="00CD1A6F">
      <w:pPr>
        <w:ind w:left="1080" w:right="414"/>
        <w:rPr>
          <w:spacing w:val="40"/>
          <w:sz w:val="21"/>
        </w:rPr>
      </w:pPr>
      <w:hyperlink r:id="rId12" w:history="1">
        <w:r w:rsidR="00EF7DDD" w:rsidRPr="00CD1A6F">
          <w:rPr>
            <w:rStyle w:val="Hyperlink"/>
            <w:sz w:val="21"/>
          </w:rPr>
          <w:t>NOAA</w:t>
        </w:r>
        <w:r w:rsidR="00EF7DDD" w:rsidRPr="00CD1A6F">
          <w:rPr>
            <w:rStyle w:val="Hyperlink"/>
            <w:spacing w:val="-6"/>
            <w:sz w:val="21"/>
          </w:rPr>
          <w:t xml:space="preserve"> </w:t>
        </w:r>
        <w:proofErr w:type="spellStart"/>
        <w:r w:rsidR="00EF7DDD" w:rsidRPr="00CD1A6F">
          <w:rPr>
            <w:rStyle w:val="Hyperlink"/>
            <w:i/>
            <w:sz w:val="21"/>
          </w:rPr>
          <w:t>Okeanos</w:t>
        </w:r>
        <w:proofErr w:type="spellEnd"/>
        <w:r w:rsidR="00EF7DDD" w:rsidRPr="00CD1A6F">
          <w:rPr>
            <w:rStyle w:val="Hyperlink"/>
            <w:i/>
            <w:spacing w:val="-7"/>
            <w:sz w:val="21"/>
          </w:rPr>
          <w:t xml:space="preserve"> </w:t>
        </w:r>
        <w:r w:rsidR="00EF7DDD" w:rsidRPr="00CD1A6F">
          <w:rPr>
            <w:rStyle w:val="Hyperlink"/>
            <w:i/>
            <w:sz w:val="21"/>
          </w:rPr>
          <w:t>Explorer</w:t>
        </w:r>
        <w:r w:rsidR="00EF7DDD" w:rsidRPr="00CD1A6F">
          <w:rPr>
            <w:rStyle w:val="Hyperlink"/>
            <w:i/>
            <w:spacing w:val="-6"/>
            <w:sz w:val="21"/>
          </w:rPr>
          <w:t xml:space="preserve"> </w:t>
        </w:r>
        <w:r w:rsidR="00EF7DDD" w:rsidRPr="00CD1A6F">
          <w:rPr>
            <w:rStyle w:val="Hyperlink"/>
            <w:sz w:val="21"/>
          </w:rPr>
          <w:t>Live</w:t>
        </w:r>
        <w:r w:rsidR="00EF7DDD" w:rsidRPr="00CD1A6F">
          <w:rPr>
            <w:rStyle w:val="Hyperlink"/>
            <w:spacing w:val="-7"/>
            <w:sz w:val="21"/>
          </w:rPr>
          <w:t xml:space="preserve"> </w:t>
        </w:r>
        <w:r w:rsidR="00EF7DDD" w:rsidRPr="00CD1A6F">
          <w:rPr>
            <w:rStyle w:val="Hyperlink"/>
            <w:sz w:val="21"/>
          </w:rPr>
          <w:t>Feed</w:t>
        </w:r>
      </w:hyperlink>
    </w:p>
    <w:p w14:paraId="0AA611CC" w14:textId="76D546A7" w:rsidR="00E1080E" w:rsidRDefault="00CD1A6F">
      <w:pPr>
        <w:ind w:left="1080" w:right="414"/>
        <w:rPr>
          <w:sz w:val="21"/>
        </w:rPr>
      </w:pPr>
      <w:hyperlink r:id="rId13" w:history="1">
        <w:r w:rsidR="00EF7DDD" w:rsidRPr="00CD1A6F">
          <w:rPr>
            <w:rStyle w:val="Hyperlink"/>
            <w:sz w:val="21"/>
          </w:rPr>
          <w:t>Ocean Networks Canada, Data and Resources</w:t>
        </w:r>
      </w:hyperlink>
    </w:p>
    <w:p w14:paraId="03979AF1" w14:textId="22ADD5B1" w:rsidR="00CD1A6F" w:rsidRDefault="00CD1A6F">
      <w:pPr>
        <w:ind w:left="1080" w:right="2811"/>
        <w:rPr>
          <w:sz w:val="21"/>
        </w:rPr>
      </w:pPr>
      <w:hyperlink r:id="rId14" w:history="1">
        <w:r w:rsidR="00EF7DDD" w:rsidRPr="00CD1A6F">
          <w:rPr>
            <w:rStyle w:val="Hyperlink"/>
            <w:sz w:val="21"/>
          </w:rPr>
          <w:t>Ocean</w:t>
        </w:r>
        <w:r w:rsidR="00EF7DDD" w:rsidRPr="00CD1A6F">
          <w:rPr>
            <w:rStyle w:val="Hyperlink"/>
            <w:spacing w:val="-14"/>
            <w:sz w:val="21"/>
          </w:rPr>
          <w:t xml:space="preserve"> </w:t>
        </w:r>
        <w:r w:rsidR="00EF7DDD" w:rsidRPr="00CD1A6F">
          <w:rPr>
            <w:rStyle w:val="Hyperlink"/>
            <w:sz w:val="21"/>
          </w:rPr>
          <w:t>Observatories</w:t>
        </w:r>
        <w:r w:rsidR="00EF7DDD" w:rsidRPr="00CD1A6F">
          <w:rPr>
            <w:rStyle w:val="Hyperlink"/>
            <w:spacing w:val="-13"/>
            <w:sz w:val="21"/>
          </w:rPr>
          <w:t xml:space="preserve"> </w:t>
        </w:r>
        <w:r w:rsidR="00EF7DDD" w:rsidRPr="00CD1A6F">
          <w:rPr>
            <w:rStyle w:val="Hyperlink"/>
            <w:sz w:val="21"/>
          </w:rPr>
          <w:t>Initiative</w:t>
        </w:r>
      </w:hyperlink>
    </w:p>
    <w:p w14:paraId="0AA611CD" w14:textId="79FC7516" w:rsidR="00E1080E" w:rsidRDefault="00CD1A6F">
      <w:pPr>
        <w:ind w:left="1080" w:right="2811"/>
        <w:rPr>
          <w:sz w:val="21"/>
        </w:rPr>
      </w:pPr>
      <w:hyperlink r:id="rId15" w:history="1">
        <w:r w:rsidR="00EF7DDD" w:rsidRPr="00CD1A6F">
          <w:rPr>
            <w:rStyle w:val="Hyperlink"/>
            <w:sz w:val="21"/>
          </w:rPr>
          <w:t>Hawaii Ocean Time Series, 30 years of Oceanographic Data</w:t>
        </w:r>
      </w:hyperlink>
    </w:p>
    <w:p w14:paraId="0AA611CF" w14:textId="1DF97B3B" w:rsidR="00E1080E" w:rsidRDefault="00EF7DDD">
      <w:pPr>
        <w:spacing w:line="279" w:lineRule="exact"/>
        <w:ind w:left="1080"/>
        <w:rPr>
          <w:sz w:val="21"/>
        </w:rPr>
      </w:pPr>
      <w:r>
        <w:rPr>
          <w:sz w:val="21"/>
        </w:rPr>
        <w:t>Understanding</w:t>
      </w:r>
      <w:r>
        <w:rPr>
          <w:spacing w:val="-10"/>
          <w:sz w:val="21"/>
        </w:rPr>
        <w:t xml:space="preserve"> </w:t>
      </w:r>
      <w:r>
        <w:rPr>
          <w:sz w:val="21"/>
        </w:rPr>
        <w:t>Climate</w:t>
      </w:r>
      <w:r>
        <w:rPr>
          <w:spacing w:val="-11"/>
          <w:sz w:val="21"/>
        </w:rPr>
        <w:t xml:space="preserve"> </w:t>
      </w:r>
      <w:r>
        <w:rPr>
          <w:sz w:val="21"/>
        </w:rPr>
        <w:t>Change:</w:t>
      </w:r>
      <w:r>
        <w:rPr>
          <w:spacing w:val="-6"/>
          <w:sz w:val="21"/>
        </w:rPr>
        <w:t xml:space="preserve"> </w:t>
      </w:r>
      <w:hyperlink r:id="rId16">
        <w:r w:rsidR="004E5102">
          <w:rPr>
            <w:color w:val="0462C1"/>
            <w:spacing w:val="-2"/>
            <w:sz w:val="21"/>
            <w:u w:val="single" w:color="0462C1"/>
          </w:rPr>
          <w:t>Real Climate</w:t>
        </w:r>
      </w:hyperlink>
    </w:p>
    <w:p w14:paraId="0AA611D0" w14:textId="2CA4DEE6" w:rsidR="00E1080E" w:rsidRDefault="00EF7DDD">
      <w:pPr>
        <w:spacing w:before="1"/>
        <w:ind w:left="3961" w:right="2413"/>
        <w:rPr>
          <w:sz w:val="21"/>
        </w:rPr>
      </w:pPr>
      <w:hyperlink r:id="rId17">
        <w:r w:rsidR="00EE3E7A">
          <w:rPr>
            <w:color w:val="0462C1"/>
            <w:spacing w:val="-2"/>
            <w:sz w:val="21"/>
            <w:u w:val="single" w:color="0462C1"/>
          </w:rPr>
          <w:t>NASA GISS Surface Temperature Analysis</w:t>
        </w:r>
      </w:hyperlink>
      <w:r>
        <w:rPr>
          <w:color w:val="0462C1"/>
          <w:spacing w:val="-2"/>
          <w:sz w:val="21"/>
        </w:rPr>
        <w:t xml:space="preserve"> </w:t>
      </w:r>
      <w:hyperlink r:id="rId18">
        <w:r w:rsidR="002A2F1F">
          <w:rPr>
            <w:color w:val="0462C1"/>
            <w:spacing w:val="-2"/>
            <w:sz w:val="21"/>
            <w:u w:val="single" w:color="0462C1"/>
          </w:rPr>
          <w:t>IPCC WGI Interactive Atlas</w:t>
        </w:r>
      </w:hyperlink>
    </w:p>
    <w:p w14:paraId="0AA611D1" w14:textId="77777777" w:rsidR="00E1080E" w:rsidRDefault="00EF7DDD">
      <w:pPr>
        <w:pStyle w:val="BodyText"/>
        <w:spacing w:before="160"/>
        <w:ind w:right="639"/>
        <w:rPr>
          <w:b w:val="0"/>
        </w:rPr>
      </w:pPr>
      <w:r>
        <w:rPr>
          <w:b w:val="0"/>
        </w:rPr>
        <w:t>SUNY</w:t>
      </w:r>
      <w:r>
        <w:rPr>
          <w:b w:val="0"/>
          <w:spacing w:val="-13"/>
        </w:rPr>
        <w:t xml:space="preserve"> </w:t>
      </w:r>
      <w:r>
        <w:rPr>
          <w:b w:val="0"/>
        </w:rPr>
        <w:t>Geneseo’s</w:t>
      </w:r>
      <w:r>
        <w:rPr>
          <w:b w:val="0"/>
          <w:spacing w:val="-13"/>
        </w:rPr>
        <w:t xml:space="preserve"> </w:t>
      </w:r>
      <w:r>
        <w:rPr>
          <w:b w:val="0"/>
        </w:rPr>
        <w:t>Commitments,</w:t>
      </w:r>
      <w:r>
        <w:rPr>
          <w:b w:val="0"/>
          <w:spacing w:val="-13"/>
        </w:rPr>
        <w:t xml:space="preserve"> </w:t>
      </w:r>
      <w:r>
        <w:rPr>
          <w:b w:val="0"/>
        </w:rPr>
        <w:t>Mission,</w:t>
      </w:r>
      <w:r>
        <w:rPr>
          <w:b w:val="0"/>
          <w:spacing w:val="-15"/>
        </w:rPr>
        <w:t xml:space="preserve"> </w:t>
      </w:r>
      <w:r>
        <w:rPr>
          <w:b w:val="0"/>
        </w:rPr>
        <w:t>and</w:t>
      </w:r>
      <w:r>
        <w:rPr>
          <w:b w:val="0"/>
          <w:spacing w:val="-14"/>
        </w:rPr>
        <w:t xml:space="preserve"> </w:t>
      </w:r>
      <w:r>
        <w:rPr>
          <w:b w:val="0"/>
        </w:rPr>
        <w:t>Values.</w:t>
      </w:r>
      <w:r>
        <w:rPr>
          <w:b w:val="0"/>
          <w:spacing w:val="-12"/>
        </w:rPr>
        <w:t xml:space="preserve"> </w:t>
      </w:r>
      <w:r>
        <w:rPr>
          <w:b w:val="0"/>
        </w:rPr>
        <w:t>SUNY</w:t>
      </w:r>
      <w:r>
        <w:rPr>
          <w:b w:val="0"/>
          <w:spacing w:val="-11"/>
        </w:rPr>
        <w:t xml:space="preserve"> </w:t>
      </w:r>
      <w:r>
        <w:rPr>
          <w:b w:val="0"/>
        </w:rPr>
        <w:t>Geneseo</w:t>
      </w:r>
      <w:r>
        <w:rPr>
          <w:b w:val="0"/>
          <w:spacing w:val="-10"/>
        </w:rPr>
        <w:t xml:space="preserve"> </w:t>
      </w:r>
      <w:r>
        <w:rPr>
          <w:b w:val="0"/>
        </w:rPr>
        <w:t>has</w:t>
      </w:r>
      <w:r>
        <w:rPr>
          <w:b w:val="0"/>
          <w:spacing w:val="-11"/>
        </w:rPr>
        <w:t xml:space="preserve"> </w:t>
      </w:r>
      <w:r>
        <w:rPr>
          <w:b w:val="0"/>
        </w:rPr>
        <w:t>several</w:t>
      </w:r>
      <w:r>
        <w:rPr>
          <w:b w:val="0"/>
          <w:spacing w:val="-10"/>
        </w:rPr>
        <w:t xml:space="preserve"> </w:t>
      </w:r>
      <w:r>
        <w:rPr>
          <w:b w:val="0"/>
        </w:rPr>
        <w:t>core</w:t>
      </w:r>
      <w:r>
        <w:rPr>
          <w:b w:val="0"/>
          <w:spacing w:val="-11"/>
        </w:rPr>
        <w:t xml:space="preserve"> </w:t>
      </w:r>
      <w:r>
        <w:rPr>
          <w:b w:val="0"/>
        </w:rPr>
        <w:t>documents that articulate our shared commitments and learning objectives. These include:</w:t>
      </w:r>
    </w:p>
    <w:p w14:paraId="0AA611D2" w14:textId="77777777" w:rsidR="00E1080E" w:rsidRDefault="00EF7DDD">
      <w:pPr>
        <w:pStyle w:val="ListParagraph"/>
        <w:numPr>
          <w:ilvl w:val="0"/>
          <w:numId w:val="1"/>
        </w:numPr>
        <w:tabs>
          <w:tab w:val="left" w:pos="1080"/>
        </w:tabs>
        <w:spacing w:before="1"/>
        <w:rPr>
          <w:rFonts w:ascii="Symbol" w:hAnsi="Symbol"/>
          <w:color w:val="172B4D"/>
          <w:sz w:val="20"/>
        </w:rPr>
      </w:pPr>
      <w:hyperlink r:id="rId19">
        <w:r>
          <w:rPr>
            <w:color w:val="0052CC"/>
            <w:u w:val="single" w:color="0052CC"/>
          </w:rPr>
          <w:t>SUNY</w:t>
        </w:r>
        <w:r>
          <w:rPr>
            <w:color w:val="0052CC"/>
            <w:spacing w:val="-6"/>
            <w:u w:val="single" w:color="0052CC"/>
          </w:rPr>
          <w:t xml:space="preserve"> </w:t>
        </w:r>
        <w:r>
          <w:rPr>
            <w:color w:val="0052CC"/>
            <w:u w:val="single" w:color="0052CC"/>
          </w:rPr>
          <w:t>Geneseo</w:t>
        </w:r>
        <w:r>
          <w:rPr>
            <w:color w:val="0052CC"/>
            <w:spacing w:val="-4"/>
            <w:u w:val="single" w:color="0052CC"/>
          </w:rPr>
          <w:t xml:space="preserve"> </w:t>
        </w:r>
        <w:r>
          <w:rPr>
            <w:color w:val="0052CC"/>
            <w:u w:val="single" w:color="0052CC"/>
          </w:rPr>
          <w:t>Mission,</w:t>
        </w:r>
        <w:r>
          <w:rPr>
            <w:color w:val="0052CC"/>
            <w:spacing w:val="-6"/>
            <w:u w:val="single" w:color="0052CC"/>
          </w:rPr>
          <w:t xml:space="preserve"> </w:t>
        </w:r>
        <w:r>
          <w:rPr>
            <w:color w:val="0052CC"/>
            <w:u w:val="single" w:color="0052CC"/>
          </w:rPr>
          <w:t>Vision</w:t>
        </w:r>
        <w:r>
          <w:rPr>
            <w:color w:val="0052CC"/>
            <w:spacing w:val="-4"/>
            <w:u w:val="single" w:color="0052CC"/>
          </w:rPr>
          <w:t xml:space="preserve"> </w:t>
        </w:r>
        <w:r>
          <w:rPr>
            <w:color w:val="0052CC"/>
            <w:u w:val="single" w:color="0052CC"/>
          </w:rPr>
          <w:t>and</w:t>
        </w:r>
        <w:r>
          <w:rPr>
            <w:color w:val="0052CC"/>
            <w:spacing w:val="-4"/>
            <w:u w:val="single" w:color="0052CC"/>
          </w:rPr>
          <w:t xml:space="preserve"> </w:t>
        </w:r>
        <w:r>
          <w:rPr>
            <w:color w:val="0052CC"/>
            <w:spacing w:val="-2"/>
            <w:u w:val="single" w:color="0052CC"/>
          </w:rPr>
          <w:t>Values</w:t>
        </w:r>
      </w:hyperlink>
    </w:p>
    <w:p w14:paraId="0AA611D3" w14:textId="77777777" w:rsidR="00E1080E" w:rsidRDefault="00EF7DDD">
      <w:pPr>
        <w:pStyle w:val="ListParagraph"/>
        <w:numPr>
          <w:ilvl w:val="0"/>
          <w:numId w:val="1"/>
        </w:numPr>
        <w:tabs>
          <w:tab w:val="left" w:pos="1080"/>
        </w:tabs>
        <w:rPr>
          <w:rFonts w:ascii="Symbol" w:hAnsi="Symbol"/>
          <w:color w:val="172B4D"/>
          <w:sz w:val="20"/>
        </w:rPr>
      </w:pPr>
      <w:hyperlink r:id="rId20">
        <w:r>
          <w:rPr>
            <w:color w:val="0052CC"/>
            <w:u w:val="single" w:color="0052CC"/>
          </w:rPr>
          <w:t>Community</w:t>
        </w:r>
        <w:r>
          <w:rPr>
            <w:color w:val="0052CC"/>
            <w:spacing w:val="-7"/>
            <w:u w:val="single" w:color="0052CC"/>
          </w:rPr>
          <w:t xml:space="preserve"> </w:t>
        </w:r>
        <w:r>
          <w:rPr>
            <w:color w:val="0052CC"/>
            <w:u w:val="single" w:color="0052CC"/>
          </w:rPr>
          <w:t>Commitment</w:t>
        </w:r>
        <w:r>
          <w:rPr>
            <w:color w:val="0052CC"/>
            <w:spacing w:val="-9"/>
            <w:u w:val="single" w:color="0052CC"/>
          </w:rPr>
          <w:t xml:space="preserve"> </w:t>
        </w:r>
        <w:r>
          <w:rPr>
            <w:color w:val="0052CC"/>
            <w:u w:val="single" w:color="0052CC"/>
          </w:rPr>
          <w:t>to</w:t>
        </w:r>
        <w:r>
          <w:rPr>
            <w:color w:val="0052CC"/>
            <w:spacing w:val="-5"/>
            <w:u w:val="single" w:color="0052CC"/>
          </w:rPr>
          <w:t xml:space="preserve"> </w:t>
        </w:r>
        <w:r>
          <w:rPr>
            <w:color w:val="0052CC"/>
            <w:u w:val="single" w:color="0052CC"/>
          </w:rPr>
          <w:t>Diversity,</w:t>
        </w:r>
        <w:r>
          <w:rPr>
            <w:color w:val="0052CC"/>
            <w:spacing w:val="-7"/>
            <w:u w:val="single" w:color="0052CC"/>
          </w:rPr>
          <w:t xml:space="preserve"> </w:t>
        </w:r>
        <w:r>
          <w:rPr>
            <w:color w:val="0052CC"/>
            <w:u w:val="single" w:color="0052CC"/>
          </w:rPr>
          <w:t>Equity,</w:t>
        </w:r>
        <w:r>
          <w:rPr>
            <w:color w:val="0052CC"/>
            <w:spacing w:val="-7"/>
            <w:u w:val="single" w:color="0052CC"/>
          </w:rPr>
          <w:t xml:space="preserve"> </w:t>
        </w:r>
        <w:r>
          <w:rPr>
            <w:color w:val="0052CC"/>
            <w:u w:val="single" w:color="0052CC"/>
          </w:rPr>
          <w:t>and</w:t>
        </w:r>
        <w:r>
          <w:rPr>
            <w:color w:val="0052CC"/>
            <w:spacing w:val="-5"/>
            <w:u w:val="single" w:color="0052CC"/>
          </w:rPr>
          <w:t xml:space="preserve"> </w:t>
        </w:r>
        <w:r>
          <w:rPr>
            <w:color w:val="0052CC"/>
            <w:spacing w:val="-2"/>
            <w:u w:val="single" w:color="0052CC"/>
          </w:rPr>
          <w:t>Inclusion</w:t>
        </w:r>
      </w:hyperlink>
    </w:p>
    <w:p w14:paraId="0AA611D4" w14:textId="77777777" w:rsidR="00E1080E" w:rsidRDefault="00EF7DDD">
      <w:pPr>
        <w:pStyle w:val="ListParagraph"/>
        <w:numPr>
          <w:ilvl w:val="0"/>
          <w:numId w:val="1"/>
        </w:numPr>
        <w:tabs>
          <w:tab w:val="left" w:pos="1080"/>
        </w:tabs>
        <w:spacing w:before="1"/>
        <w:rPr>
          <w:rFonts w:ascii="Symbol" w:hAnsi="Symbol"/>
          <w:color w:val="172B4D"/>
          <w:sz w:val="20"/>
        </w:rPr>
      </w:pPr>
      <w:hyperlink r:id="rId21">
        <w:r>
          <w:rPr>
            <w:color w:val="0052CC"/>
            <w:u w:val="single" w:color="0052CC"/>
          </w:rPr>
          <w:t>Geneseo</w:t>
        </w:r>
        <w:r>
          <w:rPr>
            <w:color w:val="0052CC"/>
            <w:spacing w:val="-6"/>
            <w:u w:val="single" w:color="0052CC"/>
          </w:rPr>
          <w:t xml:space="preserve"> </w:t>
        </w:r>
        <w:r>
          <w:rPr>
            <w:color w:val="0052CC"/>
            <w:u w:val="single" w:color="0052CC"/>
          </w:rPr>
          <w:t>Learning</w:t>
        </w:r>
        <w:r>
          <w:rPr>
            <w:color w:val="0052CC"/>
            <w:spacing w:val="-5"/>
            <w:u w:val="single" w:color="0052CC"/>
          </w:rPr>
          <w:t xml:space="preserve"> </w:t>
        </w:r>
        <w:r>
          <w:rPr>
            <w:color w:val="0052CC"/>
            <w:u w:val="single" w:color="0052CC"/>
          </w:rPr>
          <w:t>Outcomes</w:t>
        </w:r>
        <w:r>
          <w:rPr>
            <w:color w:val="0052CC"/>
            <w:spacing w:val="-7"/>
            <w:u w:val="single" w:color="0052CC"/>
          </w:rPr>
          <w:t xml:space="preserve"> </w:t>
        </w:r>
        <w:r>
          <w:rPr>
            <w:color w:val="0052CC"/>
            <w:u w:val="single" w:color="0052CC"/>
          </w:rPr>
          <w:t>for</w:t>
        </w:r>
        <w:r>
          <w:rPr>
            <w:color w:val="0052CC"/>
            <w:spacing w:val="-6"/>
            <w:u w:val="single" w:color="0052CC"/>
          </w:rPr>
          <w:t xml:space="preserve"> </w:t>
        </w:r>
        <w:r>
          <w:rPr>
            <w:color w:val="0052CC"/>
            <w:u w:val="single" w:color="0052CC"/>
          </w:rPr>
          <w:t>Baccalaureate</w:t>
        </w:r>
        <w:r>
          <w:rPr>
            <w:color w:val="0052CC"/>
            <w:spacing w:val="-6"/>
            <w:u w:val="single" w:color="0052CC"/>
          </w:rPr>
          <w:t xml:space="preserve"> </w:t>
        </w:r>
        <w:r>
          <w:rPr>
            <w:color w:val="0052CC"/>
            <w:spacing w:val="-2"/>
            <w:u w:val="single" w:color="0052CC"/>
          </w:rPr>
          <w:t>Education</w:t>
        </w:r>
      </w:hyperlink>
    </w:p>
    <w:p w14:paraId="0AA611D5" w14:textId="77777777" w:rsidR="00E1080E" w:rsidRDefault="00EF7DDD">
      <w:pPr>
        <w:pStyle w:val="BodyText"/>
        <w:spacing w:before="278"/>
        <w:ind w:right="364"/>
        <w:rPr>
          <w:b w:val="0"/>
        </w:rPr>
      </w:pPr>
      <w:r>
        <w:rPr>
          <w:b w:val="0"/>
        </w:rPr>
        <w:t xml:space="preserve">Land Acknowledgment. Land acknowledgements are expressions of sorrow and remembrance to those whose historic territory one </w:t>
      </w:r>
      <w:proofErr w:type="gramStart"/>
      <w:r>
        <w:rPr>
          <w:b w:val="0"/>
        </w:rPr>
        <w:t>resides on</w:t>
      </w:r>
      <w:proofErr w:type="gramEnd"/>
      <w:r>
        <w:rPr>
          <w:b w:val="0"/>
        </w:rPr>
        <w:t>. Geneseo resides on the homeland of the Seneca Nation of Indians and Tonawanda Seneca Nation. We are encouraged to learn more about these original</w:t>
      </w:r>
      <w:r>
        <w:rPr>
          <w:b w:val="0"/>
          <w:spacing w:val="-2"/>
        </w:rPr>
        <w:t xml:space="preserve"> </w:t>
      </w:r>
      <w:r>
        <w:rPr>
          <w:b w:val="0"/>
        </w:rPr>
        <w:t>occupants</w:t>
      </w:r>
      <w:r>
        <w:rPr>
          <w:b w:val="0"/>
          <w:spacing w:val="-4"/>
        </w:rPr>
        <w:t xml:space="preserve"> </w:t>
      </w:r>
      <w:r>
        <w:rPr>
          <w:b w:val="0"/>
        </w:rPr>
        <w:t>and</w:t>
      </w:r>
      <w:r>
        <w:rPr>
          <w:b w:val="0"/>
          <w:spacing w:val="-2"/>
        </w:rPr>
        <w:t xml:space="preserve"> </w:t>
      </w:r>
      <w:r>
        <w:rPr>
          <w:b w:val="0"/>
        </w:rPr>
        <w:t>those</w:t>
      </w:r>
      <w:r>
        <w:rPr>
          <w:b w:val="0"/>
          <w:spacing w:val="-3"/>
        </w:rPr>
        <w:t xml:space="preserve"> </w:t>
      </w:r>
      <w:r>
        <w:rPr>
          <w:b w:val="0"/>
        </w:rPr>
        <w:t>indigenous</w:t>
      </w:r>
      <w:r>
        <w:rPr>
          <w:b w:val="0"/>
          <w:spacing w:val="-3"/>
        </w:rPr>
        <w:t xml:space="preserve"> </w:t>
      </w:r>
      <w:r>
        <w:rPr>
          <w:b w:val="0"/>
        </w:rPr>
        <w:t>to</w:t>
      </w:r>
      <w:r>
        <w:rPr>
          <w:b w:val="0"/>
          <w:spacing w:val="-2"/>
        </w:rPr>
        <w:t xml:space="preserve"> </w:t>
      </w:r>
      <w:r>
        <w:rPr>
          <w:b w:val="0"/>
        </w:rPr>
        <w:t>other</w:t>
      </w:r>
      <w:r>
        <w:rPr>
          <w:b w:val="0"/>
          <w:spacing w:val="-6"/>
        </w:rPr>
        <w:t xml:space="preserve"> </w:t>
      </w:r>
      <w:r>
        <w:rPr>
          <w:b w:val="0"/>
        </w:rPr>
        <w:t>places</w:t>
      </w:r>
      <w:r>
        <w:rPr>
          <w:b w:val="0"/>
          <w:spacing w:val="-3"/>
        </w:rPr>
        <w:t xml:space="preserve"> </w:t>
      </w:r>
      <w:r>
        <w:rPr>
          <w:b w:val="0"/>
        </w:rPr>
        <w:t>we</w:t>
      </w:r>
      <w:r>
        <w:rPr>
          <w:b w:val="0"/>
          <w:spacing w:val="-3"/>
        </w:rPr>
        <w:t xml:space="preserve"> </w:t>
      </w:r>
      <w:r>
        <w:rPr>
          <w:b w:val="0"/>
        </w:rPr>
        <w:t>have</w:t>
      </w:r>
      <w:r>
        <w:rPr>
          <w:b w:val="0"/>
          <w:spacing w:val="-5"/>
        </w:rPr>
        <w:t xml:space="preserve"> </w:t>
      </w:r>
      <w:r>
        <w:rPr>
          <w:b w:val="0"/>
        </w:rPr>
        <w:t>lived. You</w:t>
      </w:r>
      <w:r>
        <w:rPr>
          <w:b w:val="0"/>
          <w:spacing w:val="-4"/>
        </w:rPr>
        <w:t xml:space="preserve"> </w:t>
      </w:r>
      <w:r>
        <w:rPr>
          <w:b w:val="0"/>
        </w:rPr>
        <w:t>may</w:t>
      </w:r>
      <w:r>
        <w:rPr>
          <w:b w:val="0"/>
          <w:spacing w:val="-3"/>
        </w:rPr>
        <w:t xml:space="preserve"> </w:t>
      </w:r>
      <w:r>
        <w:rPr>
          <w:b w:val="0"/>
        </w:rPr>
        <w:t>consider</w:t>
      </w:r>
      <w:r>
        <w:rPr>
          <w:b w:val="0"/>
          <w:spacing w:val="-3"/>
        </w:rPr>
        <w:t xml:space="preserve"> </w:t>
      </w:r>
      <w:r>
        <w:rPr>
          <w:b w:val="0"/>
        </w:rPr>
        <w:t>using</w:t>
      </w:r>
      <w:r>
        <w:rPr>
          <w:b w:val="0"/>
          <w:spacing w:val="-2"/>
        </w:rPr>
        <w:t xml:space="preserve"> </w:t>
      </w:r>
      <w:r>
        <w:rPr>
          <w:b w:val="0"/>
        </w:rPr>
        <w:t xml:space="preserve">the Native Land app and/or websites such as </w:t>
      </w:r>
      <w:hyperlink r:id="rId22">
        <w:r>
          <w:rPr>
            <w:b w:val="0"/>
            <w:color w:val="0052CC"/>
            <w:u w:val="single" w:color="0052CC"/>
          </w:rPr>
          <w:t>sni.org</w:t>
        </w:r>
      </w:hyperlink>
      <w:r>
        <w:rPr>
          <w:b w:val="0"/>
          <w:color w:val="0052CC"/>
        </w:rPr>
        <w:t xml:space="preserve"> </w:t>
      </w:r>
      <w:r>
        <w:rPr>
          <w:b w:val="0"/>
        </w:rPr>
        <w:t>to learn more about the community of more than 7,000 enrolled Indigenous Peoples.</w:t>
      </w:r>
    </w:p>
    <w:p w14:paraId="0AA611D6" w14:textId="77777777" w:rsidR="00E1080E" w:rsidRDefault="00E1080E">
      <w:pPr>
        <w:pStyle w:val="BodyText"/>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D7" w14:textId="77777777" w:rsidR="00E1080E" w:rsidRDefault="00EF7DDD">
      <w:pPr>
        <w:pStyle w:val="BodyText"/>
        <w:spacing w:before="80"/>
        <w:ind w:right="478"/>
        <w:rPr>
          <w:b w:val="0"/>
        </w:rPr>
      </w:pPr>
      <w:r>
        <w:rPr>
          <w:b w:val="0"/>
        </w:rPr>
        <w:lastRenderedPageBreak/>
        <w:t>Academic</w:t>
      </w:r>
      <w:r>
        <w:rPr>
          <w:b w:val="0"/>
          <w:spacing w:val="-10"/>
        </w:rPr>
        <w:t xml:space="preserve"> </w:t>
      </w:r>
      <w:r>
        <w:rPr>
          <w:b w:val="0"/>
        </w:rPr>
        <w:t>Support</w:t>
      </w:r>
      <w:r>
        <w:rPr>
          <w:b w:val="0"/>
          <w:spacing w:val="-11"/>
        </w:rPr>
        <w:t xml:space="preserve"> </w:t>
      </w:r>
      <w:r>
        <w:rPr>
          <w:b w:val="0"/>
        </w:rPr>
        <w:t>Services.</w:t>
      </w:r>
      <w:r>
        <w:rPr>
          <w:b w:val="0"/>
          <w:spacing w:val="-10"/>
        </w:rPr>
        <w:t xml:space="preserve"> </w:t>
      </w:r>
      <w:r>
        <w:rPr>
          <w:b w:val="0"/>
        </w:rPr>
        <w:t>The</w:t>
      </w:r>
      <w:r>
        <w:rPr>
          <w:b w:val="0"/>
          <w:spacing w:val="-6"/>
        </w:rPr>
        <w:t xml:space="preserve"> </w:t>
      </w:r>
      <w:r>
        <w:rPr>
          <w:b w:val="0"/>
        </w:rPr>
        <w:t>campus</w:t>
      </w:r>
      <w:r>
        <w:rPr>
          <w:b w:val="0"/>
          <w:spacing w:val="-6"/>
        </w:rPr>
        <w:t xml:space="preserve"> </w:t>
      </w:r>
      <w:r>
        <w:rPr>
          <w:b w:val="0"/>
        </w:rPr>
        <w:t>provides</w:t>
      </w:r>
      <w:r>
        <w:rPr>
          <w:b w:val="0"/>
          <w:spacing w:val="-6"/>
        </w:rPr>
        <w:t xml:space="preserve"> </w:t>
      </w:r>
      <w:r>
        <w:rPr>
          <w:b w:val="0"/>
        </w:rPr>
        <w:t>a</w:t>
      </w:r>
      <w:r>
        <w:rPr>
          <w:b w:val="0"/>
          <w:spacing w:val="-6"/>
        </w:rPr>
        <w:t xml:space="preserve"> </w:t>
      </w:r>
      <w:r>
        <w:rPr>
          <w:b w:val="0"/>
        </w:rPr>
        <w:t>range</w:t>
      </w:r>
      <w:r>
        <w:rPr>
          <w:b w:val="0"/>
          <w:spacing w:val="-6"/>
        </w:rPr>
        <w:t xml:space="preserve"> </w:t>
      </w:r>
      <w:r>
        <w:rPr>
          <w:b w:val="0"/>
        </w:rPr>
        <w:t>of</w:t>
      </w:r>
      <w:r>
        <w:rPr>
          <w:b w:val="0"/>
          <w:spacing w:val="-5"/>
        </w:rPr>
        <w:t xml:space="preserve"> </w:t>
      </w:r>
      <w:r>
        <w:rPr>
          <w:b w:val="0"/>
        </w:rPr>
        <w:t>support</w:t>
      </w:r>
      <w:r>
        <w:rPr>
          <w:b w:val="0"/>
          <w:spacing w:val="-6"/>
        </w:rPr>
        <w:t xml:space="preserve"> </w:t>
      </w:r>
      <w:r>
        <w:rPr>
          <w:b w:val="0"/>
        </w:rPr>
        <w:t>services</w:t>
      </w:r>
      <w:r>
        <w:rPr>
          <w:b w:val="0"/>
          <w:spacing w:val="-9"/>
        </w:rPr>
        <w:t xml:space="preserve"> </w:t>
      </w:r>
      <w:r>
        <w:rPr>
          <w:b w:val="0"/>
        </w:rPr>
        <w:t>to</w:t>
      </w:r>
      <w:r>
        <w:rPr>
          <w:b w:val="0"/>
          <w:spacing w:val="-5"/>
        </w:rPr>
        <w:t xml:space="preserve"> </w:t>
      </w:r>
      <w:r>
        <w:rPr>
          <w:b w:val="0"/>
        </w:rPr>
        <w:t>help</w:t>
      </w:r>
      <w:r>
        <w:rPr>
          <w:b w:val="0"/>
          <w:spacing w:val="-5"/>
        </w:rPr>
        <w:t xml:space="preserve"> </w:t>
      </w:r>
      <w:r>
        <w:rPr>
          <w:b w:val="0"/>
        </w:rPr>
        <w:t>students thrive in their classes. These services include:</w:t>
      </w:r>
    </w:p>
    <w:p w14:paraId="0AA611D8" w14:textId="77777777" w:rsidR="00E1080E" w:rsidRDefault="00EF7DDD">
      <w:pPr>
        <w:pStyle w:val="ListParagraph"/>
        <w:numPr>
          <w:ilvl w:val="0"/>
          <w:numId w:val="1"/>
        </w:numPr>
        <w:tabs>
          <w:tab w:val="left" w:pos="1080"/>
        </w:tabs>
        <w:spacing w:before="1"/>
        <w:ind w:right="749"/>
        <w:rPr>
          <w:rFonts w:ascii="Symbol" w:hAnsi="Symbol"/>
          <w:sz w:val="20"/>
        </w:rPr>
      </w:pPr>
      <w:r>
        <w:t>Tutoring,</w:t>
      </w:r>
      <w:r>
        <w:rPr>
          <w:spacing w:val="-4"/>
        </w:rPr>
        <w:t xml:space="preserve"> </w:t>
      </w:r>
      <w:r>
        <w:t>both</w:t>
      </w:r>
      <w:r>
        <w:rPr>
          <w:spacing w:val="-4"/>
        </w:rPr>
        <w:t xml:space="preserve"> </w:t>
      </w:r>
      <w:r>
        <w:t>drop-in</w:t>
      </w:r>
      <w:r>
        <w:rPr>
          <w:spacing w:val="-4"/>
        </w:rPr>
        <w:t xml:space="preserve"> </w:t>
      </w:r>
      <w:r>
        <w:t>and</w:t>
      </w:r>
      <w:r>
        <w:rPr>
          <w:spacing w:val="-4"/>
        </w:rPr>
        <w:t xml:space="preserve"> </w:t>
      </w:r>
      <w:r>
        <w:t>by-appointment,</w:t>
      </w:r>
      <w:r>
        <w:rPr>
          <w:spacing w:val="-5"/>
        </w:rPr>
        <w:t xml:space="preserve"> </w:t>
      </w:r>
      <w:r>
        <w:t>with</w:t>
      </w:r>
      <w:r>
        <w:rPr>
          <w:spacing w:val="-4"/>
        </w:rPr>
        <w:t xml:space="preserve"> </w:t>
      </w:r>
      <w:r>
        <w:t>student</w:t>
      </w:r>
      <w:r>
        <w:rPr>
          <w:spacing w:val="-5"/>
        </w:rPr>
        <w:t xml:space="preserve"> </w:t>
      </w:r>
      <w:r>
        <w:t>tutors</w:t>
      </w:r>
      <w:r>
        <w:rPr>
          <w:spacing w:val="-6"/>
        </w:rPr>
        <w:t xml:space="preserve"> </w:t>
      </w:r>
      <w:r>
        <w:t>in</w:t>
      </w:r>
      <w:r>
        <w:rPr>
          <w:spacing w:val="-3"/>
        </w:rPr>
        <w:t xml:space="preserve"> </w:t>
      </w:r>
      <w:r>
        <w:t>the</w:t>
      </w:r>
      <w:r>
        <w:rPr>
          <w:spacing w:val="-1"/>
        </w:rPr>
        <w:t xml:space="preserve"> </w:t>
      </w:r>
      <w:hyperlink r:id="rId23">
        <w:r>
          <w:rPr>
            <w:color w:val="0462C1"/>
            <w:u w:val="single" w:color="0462C1"/>
          </w:rPr>
          <w:t>Writing</w:t>
        </w:r>
        <w:r>
          <w:rPr>
            <w:color w:val="0462C1"/>
            <w:spacing w:val="-4"/>
            <w:u w:val="single" w:color="0462C1"/>
          </w:rPr>
          <w:t xml:space="preserve"> </w:t>
        </w:r>
        <w:r>
          <w:rPr>
            <w:color w:val="0462C1"/>
            <w:u w:val="single" w:color="0462C1"/>
          </w:rPr>
          <w:t>Learning</w:t>
        </w:r>
      </w:hyperlink>
      <w:r>
        <w:rPr>
          <w:color w:val="0462C1"/>
        </w:rPr>
        <w:t xml:space="preserve"> </w:t>
      </w:r>
      <w:hyperlink r:id="rId24">
        <w:r>
          <w:rPr>
            <w:color w:val="0462C1"/>
            <w:u w:val="single" w:color="0462C1"/>
          </w:rPr>
          <w:t>Center</w:t>
        </w:r>
        <w:r>
          <w:t>,</w:t>
        </w:r>
      </w:hyperlink>
      <w:r>
        <w:t xml:space="preserve"> the </w:t>
      </w:r>
      <w:hyperlink r:id="rId25">
        <w:r>
          <w:rPr>
            <w:color w:val="0462C1"/>
            <w:u w:val="single" w:color="0462C1"/>
          </w:rPr>
          <w:t>Math Learning Center</w:t>
        </w:r>
        <w:r>
          <w:t>,</w:t>
        </w:r>
      </w:hyperlink>
      <w:r>
        <w:t xml:space="preserve"> and a range of department-based tutoring centers</w:t>
      </w:r>
    </w:p>
    <w:p w14:paraId="0AA611D9" w14:textId="77777777" w:rsidR="00E1080E" w:rsidRDefault="00EF7DDD">
      <w:pPr>
        <w:pStyle w:val="ListParagraph"/>
        <w:numPr>
          <w:ilvl w:val="0"/>
          <w:numId w:val="1"/>
        </w:numPr>
        <w:tabs>
          <w:tab w:val="left" w:pos="1080"/>
        </w:tabs>
        <w:rPr>
          <w:rFonts w:ascii="Symbol" w:hAnsi="Symbol"/>
          <w:sz w:val="20"/>
        </w:rPr>
      </w:pPr>
      <w:r>
        <w:t>Online</w:t>
      </w:r>
      <w:r>
        <w:rPr>
          <w:spacing w:val="-9"/>
        </w:rPr>
        <w:t xml:space="preserve"> </w:t>
      </w:r>
      <w:r>
        <w:t>tutoring</w:t>
      </w:r>
      <w:r>
        <w:rPr>
          <w:spacing w:val="-6"/>
        </w:rPr>
        <w:t xml:space="preserve"> </w:t>
      </w:r>
      <w:r>
        <w:t>through</w:t>
      </w:r>
      <w:r>
        <w:rPr>
          <w:spacing w:val="-5"/>
        </w:rPr>
        <w:t xml:space="preserve"> </w:t>
      </w:r>
      <w:r>
        <w:t>the</w:t>
      </w:r>
      <w:r>
        <w:rPr>
          <w:spacing w:val="-4"/>
        </w:rPr>
        <w:t xml:space="preserve"> </w:t>
      </w:r>
      <w:hyperlink r:id="rId26">
        <w:r>
          <w:rPr>
            <w:color w:val="0462C1"/>
            <w:u w:val="single" w:color="0462C1"/>
          </w:rPr>
          <w:t>SUNY-wide</w:t>
        </w:r>
        <w:r>
          <w:rPr>
            <w:color w:val="0462C1"/>
            <w:spacing w:val="-7"/>
            <w:u w:val="single" w:color="0462C1"/>
          </w:rPr>
          <w:t xml:space="preserve"> </w:t>
        </w:r>
        <w:r>
          <w:rPr>
            <w:color w:val="0462C1"/>
            <w:u w:val="single" w:color="0462C1"/>
          </w:rPr>
          <w:t>STAR-NY</w:t>
        </w:r>
        <w:r>
          <w:rPr>
            <w:color w:val="0462C1"/>
            <w:spacing w:val="-6"/>
            <w:u w:val="single" w:color="0462C1"/>
          </w:rPr>
          <w:t xml:space="preserve"> </w:t>
        </w:r>
        <w:r>
          <w:rPr>
            <w:color w:val="0462C1"/>
            <w:spacing w:val="-2"/>
            <w:u w:val="single" w:color="0462C1"/>
          </w:rPr>
          <w:t>system</w:t>
        </w:r>
      </w:hyperlink>
    </w:p>
    <w:p w14:paraId="0AA611DA" w14:textId="77777777" w:rsidR="00E1080E" w:rsidRDefault="00EF7DDD">
      <w:pPr>
        <w:pStyle w:val="ListParagraph"/>
        <w:numPr>
          <w:ilvl w:val="0"/>
          <w:numId w:val="1"/>
        </w:numPr>
        <w:tabs>
          <w:tab w:val="left" w:pos="1080"/>
        </w:tabs>
        <w:spacing w:before="3" w:line="237" w:lineRule="auto"/>
        <w:ind w:right="612"/>
        <w:rPr>
          <w:rFonts w:ascii="Symbol" w:hAnsi="Symbol"/>
          <w:sz w:val="20"/>
        </w:rPr>
      </w:pPr>
      <w:hyperlink r:id="rId27">
        <w:r>
          <w:rPr>
            <w:color w:val="0462C1"/>
            <w:u w:val="single" w:color="0462C1"/>
          </w:rPr>
          <w:t>Supplemental</w:t>
        </w:r>
        <w:r>
          <w:rPr>
            <w:color w:val="0462C1"/>
            <w:spacing w:val="-5"/>
            <w:u w:val="single" w:color="0462C1"/>
          </w:rPr>
          <w:t xml:space="preserve"> </w:t>
        </w:r>
        <w:r>
          <w:rPr>
            <w:color w:val="0462C1"/>
            <w:u w:val="single" w:color="0462C1"/>
          </w:rPr>
          <w:t>Instruction</w:t>
        </w:r>
        <w:r>
          <w:t>,</w:t>
        </w:r>
      </w:hyperlink>
      <w:r>
        <w:rPr>
          <w:spacing w:val="-6"/>
        </w:rPr>
        <w:t xml:space="preserve"> </w:t>
      </w:r>
      <w:r>
        <w:t>in</w:t>
      </w:r>
      <w:r>
        <w:rPr>
          <w:spacing w:val="-2"/>
        </w:rPr>
        <w:t xml:space="preserve"> </w:t>
      </w:r>
      <w:r>
        <w:t>which</w:t>
      </w:r>
      <w:r>
        <w:rPr>
          <w:spacing w:val="-3"/>
        </w:rPr>
        <w:t xml:space="preserve"> </w:t>
      </w:r>
      <w:r>
        <w:t>trained</w:t>
      </w:r>
      <w:r>
        <w:rPr>
          <w:spacing w:val="-3"/>
        </w:rPr>
        <w:t xml:space="preserve"> </w:t>
      </w:r>
      <w:r>
        <w:t>student</w:t>
      </w:r>
      <w:r>
        <w:rPr>
          <w:spacing w:val="-4"/>
        </w:rPr>
        <w:t xml:space="preserve"> </w:t>
      </w:r>
      <w:r>
        <w:t>assistants</w:t>
      </w:r>
      <w:r>
        <w:rPr>
          <w:spacing w:val="-5"/>
        </w:rPr>
        <w:t xml:space="preserve"> </w:t>
      </w:r>
      <w:r>
        <w:t>review</w:t>
      </w:r>
      <w:r>
        <w:rPr>
          <w:spacing w:val="-4"/>
        </w:rPr>
        <w:t xml:space="preserve"> </w:t>
      </w:r>
      <w:r>
        <w:t>lecture</w:t>
      </w:r>
      <w:r>
        <w:rPr>
          <w:spacing w:val="-6"/>
        </w:rPr>
        <w:t xml:space="preserve"> </w:t>
      </w:r>
      <w:r>
        <w:t>material</w:t>
      </w:r>
      <w:r>
        <w:rPr>
          <w:spacing w:val="-2"/>
        </w:rPr>
        <w:t xml:space="preserve"> </w:t>
      </w:r>
      <w:r>
        <w:t>from specific classes</w:t>
      </w:r>
    </w:p>
    <w:p w14:paraId="0AA611DB" w14:textId="77777777" w:rsidR="00E1080E" w:rsidRDefault="00EF7DDD">
      <w:pPr>
        <w:pStyle w:val="BodyText"/>
        <w:spacing w:before="1"/>
        <w:rPr>
          <w:b w:val="0"/>
        </w:rPr>
      </w:pPr>
      <w:r>
        <w:rPr>
          <w:b w:val="0"/>
        </w:rPr>
        <w:t>Information</w:t>
      </w:r>
      <w:r>
        <w:rPr>
          <w:b w:val="0"/>
          <w:spacing w:val="-7"/>
        </w:rPr>
        <w:t xml:space="preserve"> </w:t>
      </w:r>
      <w:r>
        <w:rPr>
          <w:b w:val="0"/>
        </w:rPr>
        <w:t>on</w:t>
      </w:r>
      <w:r>
        <w:rPr>
          <w:b w:val="0"/>
          <w:spacing w:val="-4"/>
        </w:rPr>
        <w:t xml:space="preserve"> </w:t>
      </w:r>
      <w:r>
        <w:rPr>
          <w:b w:val="0"/>
        </w:rPr>
        <w:t>times</w:t>
      </w:r>
      <w:r>
        <w:rPr>
          <w:b w:val="0"/>
          <w:spacing w:val="-6"/>
        </w:rPr>
        <w:t xml:space="preserve"> </w:t>
      </w:r>
      <w:r>
        <w:rPr>
          <w:b w:val="0"/>
        </w:rPr>
        <w:t>and</w:t>
      </w:r>
      <w:r>
        <w:rPr>
          <w:b w:val="0"/>
          <w:spacing w:val="-7"/>
        </w:rPr>
        <w:t xml:space="preserve"> </w:t>
      </w:r>
      <w:r>
        <w:rPr>
          <w:b w:val="0"/>
        </w:rPr>
        <w:t>locations</w:t>
      </w:r>
      <w:r>
        <w:rPr>
          <w:b w:val="0"/>
          <w:spacing w:val="-6"/>
        </w:rPr>
        <w:t xml:space="preserve"> </w:t>
      </w:r>
      <w:r>
        <w:rPr>
          <w:b w:val="0"/>
        </w:rPr>
        <w:t>is</w:t>
      </w:r>
      <w:r>
        <w:rPr>
          <w:b w:val="0"/>
          <w:spacing w:val="-6"/>
        </w:rPr>
        <w:t xml:space="preserve"> </w:t>
      </w:r>
      <w:r>
        <w:rPr>
          <w:b w:val="0"/>
        </w:rPr>
        <w:t>available</w:t>
      </w:r>
      <w:r>
        <w:rPr>
          <w:b w:val="0"/>
          <w:spacing w:val="-5"/>
        </w:rPr>
        <w:t xml:space="preserve"> </w:t>
      </w:r>
      <w:r>
        <w:rPr>
          <w:b w:val="0"/>
        </w:rPr>
        <w:t>through</w:t>
      </w:r>
      <w:r>
        <w:rPr>
          <w:b w:val="0"/>
          <w:spacing w:val="-4"/>
        </w:rPr>
        <w:t xml:space="preserve"> </w:t>
      </w:r>
      <w:r>
        <w:rPr>
          <w:b w:val="0"/>
        </w:rPr>
        <w:t>the</w:t>
      </w:r>
      <w:r>
        <w:rPr>
          <w:b w:val="0"/>
          <w:spacing w:val="-1"/>
        </w:rPr>
        <w:t xml:space="preserve"> </w:t>
      </w:r>
      <w:hyperlink r:id="rId28">
        <w:r>
          <w:rPr>
            <w:b w:val="0"/>
            <w:color w:val="0462C1"/>
            <w:u w:val="single" w:color="0462C1"/>
          </w:rPr>
          <w:t>Campus</w:t>
        </w:r>
        <w:r>
          <w:rPr>
            <w:b w:val="0"/>
            <w:color w:val="0462C1"/>
            <w:spacing w:val="-5"/>
            <w:u w:val="single" w:color="0462C1"/>
          </w:rPr>
          <w:t xml:space="preserve"> </w:t>
        </w:r>
        <w:r>
          <w:rPr>
            <w:b w:val="0"/>
            <w:color w:val="0462C1"/>
            <w:u w:val="single" w:color="0462C1"/>
          </w:rPr>
          <w:t>Learning</w:t>
        </w:r>
        <w:r>
          <w:rPr>
            <w:b w:val="0"/>
            <w:color w:val="0462C1"/>
            <w:spacing w:val="-7"/>
            <w:u w:val="single" w:color="0462C1"/>
          </w:rPr>
          <w:t xml:space="preserve"> </w:t>
        </w:r>
        <w:r>
          <w:rPr>
            <w:b w:val="0"/>
            <w:color w:val="0462C1"/>
            <w:u w:val="single" w:color="0462C1"/>
          </w:rPr>
          <w:t>Centers</w:t>
        </w:r>
        <w:r>
          <w:rPr>
            <w:b w:val="0"/>
            <w:color w:val="0462C1"/>
            <w:spacing w:val="-6"/>
            <w:u w:val="single" w:color="0462C1"/>
          </w:rPr>
          <w:t xml:space="preserve"> </w:t>
        </w:r>
        <w:r>
          <w:rPr>
            <w:b w:val="0"/>
            <w:color w:val="0462C1"/>
            <w:spacing w:val="-2"/>
            <w:u w:val="single" w:color="0462C1"/>
          </w:rPr>
          <w:t>website</w:t>
        </w:r>
        <w:r>
          <w:rPr>
            <w:b w:val="0"/>
            <w:spacing w:val="-2"/>
          </w:rPr>
          <w:t>.</w:t>
        </w:r>
      </w:hyperlink>
    </w:p>
    <w:p w14:paraId="0AA611DC" w14:textId="77777777" w:rsidR="00E1080E" w:rsidRDefault="00EF7DDD">
      <w:pPr>
        <w:pStyle w:val="BodyText"/>
        <w:spacing w:before="240"/>
        <w:ind w:right="414"/>
        <w:rPr>
          <w:b w:val="0"/>
        </w:rPr>
      </w:pPr>
      <w:r>
        <w:rPr>
          <w:b w:val="0"/>
        </w:rPr>
        <w:t xml:space="preserve">The Navigate Student App is </w:t>
      </w:r>
      <w:proofErr w:type="gramStart"/>
      <w:r>
        <w:rPr>
          <w:b w:val="0"/>
        </w:rPr>
        <w:t>the</w:t>
      </w:r>
      <w:proofErr w:type="gramEnd"/>
      <w:r>
        <w:rPr>
          <w:b w:val="0"/>
        </w:rPr>
        <w:t xml:space="preserve"> student-facing platform that offers a wide range of resources including</w:t>
      </w:r>
      <w:r>
        <w:rPr>
          <w:b w:val="0"/>
          <w:spacing w:val="-2"/>
        </w:rPr>
        <w:t xml:space="preserve"> </w:t>
      </w:r>
      <w:r>
        <w:rPr>
          <w:b w:val="0"/>
        </w:rPr>
        <w:t>study</w:t>
      </w:r>
      <w:r>
        <w:rPr>
          <w:b w:val="0"/>
          <w:spacing w:val="-2"/>
        </w:rPr>
        <w:t xml:space="preserve"> </w:t>
      </w:r>
      <w:r>
        <w:rPr>
          <w:b w:val="0"/>
        </w:rPr>
        <w:t>buddies,</w:t>
      </w:r>
      <w:r>
        <w:rPr>
          <w:b w:val="0"/>
          <w:spacing w:val="-3"/>
        </w:rPr>
        <w:t xml:space="preserve"> </w:t>
      </w:r>
      <w:r>
        <w:rPr>
          <w:b w:val="0"/>
        </w:rPr>
        <w:t>to</w:t>
      </w:r>
      <w:r>
        <w:rPr>
          <w:b w:val="0"/>
          <w:spacing w:val="-2"/>
        </w:rPr>
        <w:t xml:space="preserve"> </w:t>
      </w:r>
      <w:r>
        <w:rPr>
          <w:b w:val="0"/>
        </w:rPr>
        <w:t>do's</w:t>
      </w:r>
      <w:r>
        <w:rPr>
          <w:b w:val="0"/>
          <w:spacing w:val="-3"/>
        </w:rPr>
        <w:t xml:space="preserve"> </w:t>
      </w:r>
      <w:r>
        <w:rPr>
          <w:b w:val="0"/>
        </w:rPr>
        <w:t>&amp;</w:t>
      </w:r>
      <w:r>
        <w:rPr>
          <w:b w:val="0"/>
          <w:spacing w:val="-2"/>
        </w:rPr>
        <w:t xml:space="preserve"> </w:t>
      </w:r>
      <w:r>
        <w:rPr>
          <w:b w:val="0"/>
        </w:rPr>
        <w:t>events,</w:t>
      </w:r>
      <w:r>
        <w:rPr>
          <w:b w:val="0"/>
          <w:spacing w:val="-3"/>
        </w:rPr>
        <w:t xml:space="preserve"> </w:t>
      </w:r>
      <w:r>
        <w:rPr>
          <w:b w:val="0"/>
        </w:rPr>
        <w:t>and</w:t>
      </w:r>
      <w:r>
        <w:rPr>
          <w:b w:val="0"/>
          <w:spacing w:val="-2"/>
        </w:rPr>
        <w:t xml:space="preserve"> </w:t>
      </w:r>
      <w:r>
        <w:rPr>
          <w:b w:val="0"/>
        </w:rPr>
        <w:t>more.</w:t>
      </w:r>
      <w:r>
        <w:rPr>
          <w:b w:val="0"/>
          <w:spacing w:val="-3"/>
        </w:rPr>
        <w:t xml:space="preserve"> </w:t>
      </w:r>
      <w:r>
        <w:rPr>
          <w:b w:val="0"/>
        </w:rPr>
        <w:t>You</w:t>
      </w:r>
      <w:r>
        <w:rPr>
          <w:b w:val="0"/>
          <w:spacing w:val="-2"/>
        </w:rPr>
        <w:t xml:space="preserve"> </w:t>
      </w:r>
      <w:r>
        <w:rPr>
          <w:b w:val="0"/>
        </w:rPr>
        <w:t>can</w:t>
      </w:r>
      <w:r>
        <w:rPr>
          <w:b w:val="0"/>
          <w:spacing w:val="-2"/>
        </w:rPr>
        <w:t xml:space="preserve"> </w:t>
      </w:r>
      <w:r>
        <w:rPr>
          <w:b w:val="0"/>
        </w:rPr>
        <w:t>download</w:t>
      </w:r>
      <w:r>
        <w:rPr>
          <w:b w:val="0"/>
          <w:spacing w:val="-2"/>
        </w:rPr>
        <w:t xml:space="preserve"> </w:t>
      </w:r>
      <w:r>
        <w:rPr>
          <w:b w:val="0"/>
        </w:rPr>
        <w:t>the</w:t>
      </w:r>
      <w:r>
        <w:rPr>
          <w:b w:val="0"/>
          <w:spacing w:val="-6"/>
        </w:rPr>
        <w:t xml:space="preserve"> </w:t>
      </w:r>
      <w:r>
        <w:rPr>
          <w:b w:val="0"/>
        </w:rPr>
        <w:t>Navigate</w:t>
      </w:r>
      <w:r>
        <w:rPr>
          <w:b w:val="0"/>
          <w:spacing w:val="-3"/>
        </w:rPr>
        <w:t xml:space="preserve"> </w:t>
      </w:r>
      <w:r>
        <w:rPr>
          <w:b w:val="0"/>
        </w:rPr>
        <w:t>Student</w:t>
      </w:r>
      <w:r>
        <w:rPr>
          <w:b w:val="0"/>
          <w:spacing w:val="-6"/>
        </w:rPr>
        <w:t xml:space="preserve"> </w:t>
      </w:r>
      <w:r>
        <w:rPr>
          <w:b w:val="0"/>
        </w:rPr>
        <w:t xml:space="preserve">App at the Apple or Google Play app store. You can also find the Navigate Student content on your computer: </w:t>
      </w:r>
      <w:hyperlink r:id="rId29">
        <w:r>
          <w:rPr>
            <w:b w:val="0"/>
            <w:color w:val="0462C1"/>
            <w:u w:val="single" w:color="0462C1"/>
          </w:rPr>
          <w:t>geneseo.navigate.eab.com</w:t>
        </w:r>
        <w:r>
          <w:rPr>
            <w:b w:val="0"/>
          </w:rPr>
          <w:t>.</w:t>
        </w:r>
      </w:hyperlink>
    </w:p>
    <w:p w14:paraId="0AA611DD" w14:textId="77777777" w:rsidR="00E1080E" w:rsidRDefault="00EF7DDD">
      <w:pPr>
        <w:pStyle w:val="BodyText"/>
        <w:spacing w:before="242"/>
        <w:ind w:right="489"/>
        <w:rPr>
          <w:b w:val="0"/>
        </w:rPr>
      </w:pPr>
      <w:r>
        <w:rPr>
          <w:b w:val="0"/>
        </w:rPr>
        <w:t xml:space="preserve">We have leveraged SUNY Transformation funds to license </w:t>
      </w:r>
      <w:proofErr w:type="spellStart"/>
      <w:r>
        <w:rPr>
          <w:b w:val="0"/>
        </w:rPr>
        <w:t>CircleIn</w:t>
      </w:r>
      <w:proofErr w:type="spellEnd"/>
      <w:r>
        <w:rPr>
          <w:b w:val="0"/>
        </w:rPr>
        <w:t xml:space="preserve">, a tool to facilitate peer learning. </w:t>
      </w:r>
      <w:hyperlink r:id="rId30">
        <w:proofErr w:type="spellStart"/>
        <w:r>
          <w:rPr>
            <w:b w:val="0"/>
            <w:color w:val="0462C1"/>
            <w:u w:val="single" w:color="0462C1"/>
          </w:rPr>
          <w:t>CircleIn</w:t>
        </w:r>
        <w:proofErr w:type="spellEnd"/>
        <w:r>
          <w:rPr>
            <w:b w:val="0"/>
            <w:color w:val="0462C1"/>
            <w:u w:val="single" w:color="0462C1"/>
          </w:rPr>
          <w:t xml:space="preserve"> utilizes gamification</w:t>
        </w:r>
      </w:hyperlink>
      <w:r>
        <w:rPr>
          <w:b w:val="0"/>
          <w:color w:val="0462C1"/>
        </w:rPr>
        <w:t xml:space="preserve"> </w:t>
      </w:r>
      <w:r>
        <w:rPr>
          <w:b w:val="0"/>
        </w:rPr>
        <w:t xml:space="preserve">to incentivize students to better study habits. The development of the </w:t>
      </w:r>
      <w:proofErr w:type="spellStart"/>
      <w:r>
        <w:rPr>
          <w:b w:val="0"/>
        </w:rPr>
        <w:t>CircleIn</w:t>
      </w:r>
      <w:proofErr w:type="spellEnd"/>
      <w:r>
        <w:rPr>
          <w:b w:val="0"/>
        </w:rPr>
        <w:t xml:space="preserve"> platform was supported by NSF funding, and research evidence suggests</w:t>
      </w:r>
      <w:r>
        <w:rPr>
          <w:b w:val="0"/>
          <w:spacing w:val="-5"/>
        </w:rPr>
        <w:t xml:space="preserve"> </w:t>
      </w:r>
      <w:r>
        <w:rPr>
          <w:b w:val="0"/>
        </w:rPr>
        <w:t>that</w:t>
      </w:r>
      <w:r>
        <w:rPr>
          <w:b w:val="0"/>
          <w:spacing w:val="-4"/>
        </w:rPr>
        <w:t xml:space="preserve"> </w:t>
      </w:r>
      <w:proofErr w:type="spellStart"/>
      <w:r>
        <w:rPr>
          <w:b w:val="0"/>
        </w:rPr>
        <w:t>CircleIn</w:t>
      </w:r>
      <w:proofErr w:type="spellEnd"/>
      <w:r>
        <w:rPr>
          <w:b w:val="0"/>
          <w:spacing w:val="-2"/>
        </w:rPr>
        <w:t xml:space="preserve"> </w:t>
      </w:r>
      <w:r>
        <w:rPr>
          <w:b w:val="0"/>
        </w:rPr>
        <w:t>is</w:t>
      </w:r>
      <w:r>
        <w:rPr>
          <w:b w:val="0"/>
          <w:spacing w:val="-4"/>
        </w:rPr>
        <w:t xml:space="preserve"> </w:t>
      </w:r>
      <w:r>
        <w:rPr>
          <w:b w:val="0"/>
        </w:rPr>
        <w:t>an</w:t>
      </w:r>
      <w:r>
        <w:rPr>
          <w:b w:val="0"/>
          <w:spacing w:val="-3"/>
        </w:rPr>
        <w:t xml:space="preserve"> </w:t>
      </w:r>
      <w:r>
        <w:rPr>
          <w:b w:val="0"/>
        </w:rPr>
        <w:t>effective</w:t>
      </w:r>
      <w:r>
        <w:rPr>
          <w:b w:val="0"/>
          <w:spacing w:val="-3"/>
        </w:rPr>
        <w:t xml:space="preserve"> </w:t>
      </w:r>
      <w:r>
        <w:rPr>
          <w:b w:val="0"/>
        </w:rPr>
        <w:t>tool</w:t>
      </w:r>
      <w:r>
        <w:rPr>
          <w:b w:val="0"/>
          <w:spacing w:val="-3"/>
        </w:rPr>
        <w:t xml:space="preserve"> </w:t>
      </w:r>
      <w:r>
        <w:rPr>
          <w:b w:val="0"/>
        </w:rPr>
        <w:t>for</w:t>
      </w:r>
      <w:r>
        <w:rPr>
          <w:b w:val="0"/>
          <w:spacing w:val="-4"/>
        </w:rPr>
        <w:t xml:space="preserve"> </w:t>
      </w:r>
      <w:r>
        <w:rPr>
          <w:b w:val="0"/>
        </w:rPr>
        <w:t>making</w:t>
      </w:r>
      <w:r>
        <w:rPr>
          <w:b w:val="0"/>
          <w:spacing w:val="-3"/>
        </w:rPr>
        <w:t xml:space="preserve"> </w:t>
      </w:r>
      <w:r>
        <w:rPr>
          <w:b w:val="0"/>
        </w:rPr>
        <w:t>academic</w:t>
      </w:r>
      <w:r>
        <w:rPr>
          <w:b w:val="0"/>
          <w:spacing w:val="-3"/>
        </w:rPr>
        <w:t xml:space="preserve"> </w:t>
      </w:r>
      <w:r>
        <w:rPr>
          <w:b w:val="0"/>
        </w:rPr>
        <w:t>success</w:t>
      </w:r>
      <w:r>
        <w:rPr>
          <w:b w:val="0"/>
          <w:spacing w:val="-4"/>
        </w:rPr>
        <w:t xml:space="preserve"> </w:t>
      </w:r>
      <w:r>
        <w:rPr>
          <w:b w:val="0"/>
        </w:rPr>
        <w:t>more</w:t>
      </w:r>
      <w:r>
        <w:rPr>
          <w:b w:val="0"/>
          <w:spacing w:val="-7"/>
        </w:rPr>
        <w:t xml:space="preserve"> </w:t>
      </w:r>
      <w:r>
        <w:rPr>
          <w:b w:val="0"/>
        </w:rPr>
        <w:t>attainable,</w:t>
      </w:r>
      <w:r>
        <w:rPr>
          <w:b w:val="0"/>
          <w:spacing w:val="-4"/>
        </w:rPr>
        <w:t xml:space="preserve"> </w:t>
      </w:r>
      <w:r>
        <w:rPr>
          <w:b w:val="0"/>
        </w:rPr>
        <w:t xml:space="preserve">common, and inclusive. The tool is free for </w:t>
      </w:r>
      <w:proofErr w:type="gramStart"/>
      <w:r>
        <w:rPr>
          <w:b w:val="0"/>
        </w:rPr>
        <w:t>all of</w:t>
      </w:r>
      <w:proofErr w:type="gramEnd"/>
      <w:r>
        <w:rPr>
          <w:b w:val="0"/>
        </w:rPr>
        <w:t xml:space="preserve"> our students, and </w:t>
      </w:r>
      <w:proofErr w:type="spellStart"/>
      <w:r>
        <w:rPr>
          <w:b w:val="0"/>
        </w:rPr>
        <w:t>CircleIn</w:t>
      </w:r>
      <w:proofErr w:type="spellEnd"/>
      <w:r>
        <w:rPr>
          <w:b w:val="0"/>
        </w:rPr>
        <w:t xml:space="preserve"> provides any tech support needed. You can download the</w:t>
      </w:r>
      <w:r>
        <w:rPr>
          <w:b w:val="0"/>
          <w:spacing w:val="-1"/>
        </w:rPr>
        <w:t xml:space="preserve"> </w:t>
      </w:r>
      <w:proofErr w:type="spellStart"/>
      <w:r>
        <w:rPr>
          <w:b w:val="0"/>
        </w:rPr>
        <w:t>CircleIn</w:t>
      </w:r>
      <w:proofErr w:type="spellEnd"/>
      <w:r>
        <w:rPr>
          <w:b w:val="0"/>
        </w:rPr>
        <w:t xml:space="preserve"> App at</w:t>
      </w:r>
      <w:r>
        <w:rPr>
          <w:b w:val="0"/>
          <w:spacing w:val="-1"/>
        </w:rPr>
        <w:t xml:space="preserve"> </w:t>
      </w:r>
      <w:r>
        <w:rPr>
          <w:b w:val="0"/>
        </w:rPr>
        <w:t>the</w:t>
      </w:r>
      <w:r>
        <w:rPr>
          <w:b w:val="0"/>
          <w:spacing w:val="-3"/>
        </w:rPr>
        <w:t xml:space="preserve"> </w:t>
      </w:r>
      <w:r>
        <w:rPr>
          <w:b w:val="0"/>
        </w:rPr>
        <w:t>Apple</w:t>
      </w:r>
      <w:r>
        <w:rPr>
          <w:b w:val="0"/>
          <w:spacing w:val="-1"/>
        </w:rPr>
        <w:t xml:space="preserve"> </w:t>
      </w:r>
      <w:r>
        <w:rPr>
          <w:b w:val="0"/>
        </w:rPr>
        <w:t>or</w:t>
      </w:r>
      <w:r>
        <w:rPr>
          <w:b w:val="0"/>
          <w:spacing w:val="-1"/>
        </w:rPr>
        <w:t xml:space="preserve"> </w:t>
      </w:r>
      <w:r>
        <w:rPr>
          <w:b w:val="0"/>
        </w:rPr>
        <w:t>Google</w:t>
      </w:r>
      <w:r>
        <w:rPr>
          <w:b w:val="0"/>
          <w:spacing w:val="-1"/>
        </w:rPr>
        <w:t xml:space="preserve"> </w:t>
      </w:r>
      <w:r>
        <w:rPr>
          <w:b w:val="0"/>
        </w:rPr>
        <w:t>Play</w:t>
      </w:r>
      <w:r>
        <w:rPr>
          <w:b w:val="0"/>
          <w:spacing w:val="-1"/>
        </w:rPr>
        <w:t xml:space="preserve"> </w:t>
      </w:r>
      <w:r>
        <w:rPr>
          <w:b w:val="0"/>
        </w:rPr>
        <w:t>app</w:t>
      </w:r>
      <w:r>
        <w:rPr>
          <w:b w:val="0"/>
          <w:spacing w:val="-2"/>
        </w:rPr>
        <w:t xml:space="preserve"> </w:t>
      </w:r>
      <w:r>
        <w:rPr>
          <w:b w:val="0"/>
        </w:rPr>
        <w:t>store.</w:t>
      </w:r>
      <w:r>
        <w:rPr>
          <w:b w:val="0"/>
          <w:spacing w:val="-1"/>
        </w:rPr>
        <w:t xml:space="preserve"> </w:t>
      </w:r>
      <w:r>
        <w:rPr>
          <w:b w:val="0"/>
        </w:rPr>
        <w:t xml:space="preserve">You can also find </w:t>
      </w:r>
      <w:proofErr w:type="spellStart"/>
      <w:r>
        <w:rPr>
          <w:b w:val="0"/>
        </w:rPr>
        <w:t>CircleIn</w:t>
      </w:r>
      <w:proofErr w:type="spellEnd"/>
      <w:r>
        <w:rPr>
          <w:b w:val="0"/>
        </w:rPr>
        <w:t xml:space="preserve"> </w:t>
      </w:r>
      <w:proofErr w:type="gramStart"/>
      <w:r>
        <w:rPr>
          <w:b w:val="0"/>
        </w:rPr>
        <w:t>in</w:t>
      </w:r>
      <w:proofErr w:type="gramEnd"/>
      <w:r>
        <w:rPr>
          <w:b w:val="0"/>
        </w:rPr>
        <w:t xml:space="preserve"> your Brightspace page.</w:t>
      </w:r>
    </w:p>
    <w:p w14:paraId="0AA611DE" w14:textId="77777777" w:rsidR="00E1080E" w:rsidRDefault="00EF7DDD">
      <w:pPr>
        <w:pStyle w:val="BodyText"/>
        <w:ind w:right="414"/>
        <w:rPr>
          <w:b w:val="0"/>
        </w:rPr>
      </w:pPr>
      <w:r>
        <w:rPr>
          <w:b w:val="0"/>
        </w:rPr>
        <w:t>Additionally,</w:t>
      </w:r>
      <w:r>
        <w:rPr>
          <w:b w:val="0"/>
          <w:spacing w:val="-4"/>
        </w:rPr>
        <w:t xml:space="preserve"> </w:t>
      </w:r>
      <w:r>
        <w:rPr>
          <w:b w:val="0"/>
        </w:rPr>
        <w:t>the</w:t>
      </w:r>
      <w:r>
        <w:rPr>
          <w:b w:val="0"/>
          <w:spacing w:val="-4"/>
        </w:rPr>
        <w:t xml:space="preserve"> </w:t>
      </w:r>
      <w:r>
        <w:rPr>
          <w:b w:val="0"/>
        </w:rPr>
        <w:t>college</w:t>
      </w:r>
      <w:r>
        <w:rPr>
          <w:b w:val="0"/>
          <w:spacing w:val="-4"/>
        </w:rPr>
        <w:t xml:space="preserve"> </w:t>
      </w:r>
      <w:r>
        <w:rPr>
          <w:b w:val="0"/>
        </w:rPr>
        <w:t>offers</w:t>
      </w:r>
      <w:r>
        <w:rPr>
          <w:b w:val="0"/>
          <w:spacing w:val="-5"/>
        </w:rPr>
        <w:t xml:space="preserve"> </w:t>
      </w:r>
      <w:r>
        <w:rPr>
          <w:b w:val="0"/>
        </w:rPr>
        <w:t>peer</w:t>
      </w:r>
      <w:r>
        <w:rPr>
          <w:b w:val="0"/>
          <w:spacing w:val="-4"/>
        </w:rPr>
        <w:t xml:space="preserve"> </w:t>
      </w:r>
      <w:r>
        <w:rPr>
          <w:b w:val="0"/>
        </w:rPr>
        <w:t>mentoring</w:t>
      </w:r>
      <w:r>
        <w:rPr>
          <w:b w:val="0"/>
          <w:spacing w:val="-3"/>
        </w:rPr>
        <w:t xml:space="preserve"> </w:t>
      </w:r>
      <w:r>
        <w:rPr>
          <w:b w:val="0"/>
        </w:rPr>
        <w:t>programs</w:t>
      </w:r>
      <w:r>
        <w:rPr>
          <w:b w:val="0"/>
          <w:spacing w:val="-4"/>
        </w:rPr>
        <w:t xml:space="preserve"> </w:t>
      </w:r>
      <w:r>
        <w:rPr>
          <w:b w:val="0"/>
        </w:rPr>
        <w:t>that</w:t>
      </w:r>
      <w:r>
        <w:rPr>
          <w:b w:val="0"/>
          <w:spacing w:val="-4"/>
        </w:rPr>
        <w:t xml:space="preserve"> </w:t>
      </w:r>
      <w:r>
        <w:rPr>
          <w:b w:val="0"/>
        </w:rPr>
        <w:t>are</w:t>
      </w:r>
      <w:r>
        <w:rPr>
          <w:b w:val="0"/>
          <w:spacing w:val="-4"/>
        </w:rPr>
        <w:t xml:space="preserve"> </w:t>
      </w:r>
      <w:r>
        <w:rPr>
          <w:b w:val="0"/>
        </w:rPr>
        <w:t>designed</w:t>
      </w:r>
      <w:r>
        <w:rPr>
          <w:b w:val="0"/>
          <w:spacing w:val="-3"/>
        </w:rPr>
        <w:t xml:space="preserve"> </w:t>
      </w:r>
      <w:r>
        <w:rPr>
          <w:b w:val="0"/>
        </w:rPr>
        <w:t>to</w:t>
      </w:r>
      <w:r>
        <w:rPr>
          <w:b w:val="0"/>
          <w:spacing w:val="-6"/>
        </w:rPr>
        <w:t xml:space="preserve"> </w:t>
      </w:r>
      <w:r>
        <w:rPr>
          <w:b w:val="0"/>
        </w:rPr>
        <w:t>reinforce</w:t>
      </w:r>
      <w:r>
        <w:rPr>
          <w:b w:val="0"/>
          <w:spacing w:val="-4"/>
        </w:rPr>
        <w:t xml:space="preserve"> </w:t>
      </w:r>
      <w:r>
        <w:rPr>
          <w:b w:val="0"/>
        </w:rPr>
        <w:t>good academic habits. These include:</w:t>
      </w:r>
    </w:p>
    <w:p w14:paraId="0AA611DF" w14:textId="77777777" w:rsidR="00E1080E" w:rsidRDefault="00EF7DDD">
      <w:pPr>
        <w:pStyle w:val="ListParagraph"/>
        <w:numPr>
          <w:ilvl w:val="0"/>
          <w:numId w:val="1"/>
        </w:numPr>
        <w:tabs>
          <w:tab w:val="left" w:pos="1080"/>
        </w:tabs>
        <w:ind w:right="680"/>
        <w:jc w:val="both"/>
        <w:rPr>
          <w:rFonts w:ascii="Symbol" w:hAnsi="Symbol"/>
          <w:sz w:val="20"/>
        </w:rPr>
      </w:pPr>
      <w:hyperlink r:id="rId31">
        <w:r>
          <w:rPr>
            <w:color w:val="0462C1"/>
            <w:u w:val="single" w:color="0462C1"/>
          </w:rPr>
          <w:t>Academic Peer Mentors in the Office of Advising</w:t>
        </w:r>
      </w:hyperlink>
      <w:r>
        <w:rPr>
          <w:color w:val="0462C1"/>
        </w:rPr>
        <w:t xml:space="preserve"> </w:t>
      </w:r>
      <w:r>
        <w:t>provide students with promising study strategies</w:t>
      </w:r>
      <w:r>
        <w:rPr>
          <w:spacing w:val="-5"/>
        </w:rPr>
        <w:t xml:space="preserve"> </w:t>
      </w:r>
      <w:r>
        <w:t>and</w:t>
      </w:r>
      <w:r>
        <w:rPr>
          <w:spacing w:val="-4"/>
        </w:rPr>
        <w:t xml:space="preserve"> </w:t>
      </w:r>
      <w:r>
        <w:t>can</w:t>
      </w:r>
      <w:r>
        <w:rPr>
          <w:spacing w:val="-4"/>
        </w:rPr>
        <w:t xml:space="preserve"> </w:t>
      </w:r>
      <w:r>
        <w:t>host</w:t>
      </w:r>
      <w:r>
        <w:rPr>
          <w:spacing w:val="-5"/>
        </w:rPr>
        <w:t xml:space="preserve"> </w:t>
      </w:r>
      <w:r>
        <w:t>on-going</w:t>
      </w:r>
      <w:r>
        <w:rPr>
          <w:spacing w:val="-4"/>
        </w:rPr>
        <w:t xml:space="preserve"> </w:t>
      </w:r>
      <w:r>
        <w:t>appointments</w:t>
      </w:r>
      <w:r>
        <w:rPr>
          <w:spacing w:val="-6"/>
        </w:rPr>
        <w:t xml:space="preserve"> </w:t>
      </w:r>
      <w:r>
        <w:t>with</w:t>
      </w:r>
      <w:r>
        <w:rPr>
          <w:spacing w:val="-4"/>
        </w:rPr>
        <w:t xml:space="preserve"> </w:t>
      </w:r>
      <w:r>
        <w:t>students</w:t>
      </w:r>
      <w:r>
        <w:rPr>
          <w:spacing w:val="-6"/>
        </w:rPr>
        <w:t xml:space="preserve"> </w:t>
      </w:r>
      <w:r>
        <w:t>seeking</w:t>
      </w:r>
      <w:r>
        <w:rPr>
          <w:spacing w:val="-4"/>
        </w:rPr>
        <w:t xml:space="preserve"> </w:t>
      </w:r>
      <w:r>
        <w:t>an</w:t>
      </w:r>
      <w:r>
        <w:rPr>
          <w:spacing w:val="-4"/>
        </w:rPr>
        <w:t xml:space="preserve"> </w:t>
      </w:r>
      <w:r>
        <w:t xml:space="preserve">"accountability </w:t>
      </w:r>
      <w:r>
        <w:rPr>
          <w:spacing w:val="-2"/>
        </w:rPr>
        <w:t>buddy".</w:t>
      </w:r>
    </w:p>
    <w:p w14:paraId="0AA611E0" w14:textId="77777777" w:rsidR="00E1080E" w:rsidRDefault="00EF7DDD">
      <w:pPr>
        <w:pStyle w:val="ListParagraph"/>
        <w:numPr>
          <w:ilvl w:val="0"/>
          <w:numId w:val="1"/>
        </w:numPr>
        <w:tabs>
          <w:tab w:val="left" w:pos="1080"/>
        </w:tabs>
        <w:ind w:right="382"/>
        <w:rPr>
          <w:rFonts w:ascii="Symbol" w:hAnsi="Symbol"/>
          <w:sz w:val="20"/>
        </w:rPr>
      </w:pPr>
      <w:r>
        <w:t>The Leadership in Academic Success workshop series sponsored by the GOLD Leadership Program introduces students to a variety of study skills, time management techniques, and instruction</w:t>
      </w:r>
      <w:r>
        <w:rPr>
          <w:spacing w:val="-2"/>
        </w:rPr>
        <w:t xml:space="preserve"> </w:t>
      </w:r>
      <w:r>
        <w:t>on</w:t>
      </w:r>
      <w:r>
        <w:rPr>
          <w:spacing w:val="-2"/>
        </w:rPr>
        <w:t xml:space="preserve"> </w:t>
      </w:r>
      <w:r>
        <w:t>how</w:t>
      </w:r>
      <w:r>
        <w:rPr>
          <w:spacing w:val="-3"/>
        </w:rPr>
        <w:t xml:space="preserve"> </w:t>
      </w:r>
      <w:r>
        <w:t>to</w:t>
      </w:r>
      <w:r>
        <w:rPr>
          <w:spacing w:val="-2"/>
        </w:rPr>
        <w:t xml:space="preserve"> </w:t>
      </w:r>
      <w:r>
        <w:t>access</w:t>
      </w:r>
      <w:r>
        <w:rPr>
          <w:spacing w:val="-3"/>
        </w:rPr>
        <w:t xml:space="preserve"> </w:t>
      </w:r>
      <w:r>
        <w:t>campus</w:t>
      </w:r>
      <w:r>
        <w:rPr>
          <w:spacing w:val="-3"/>
        </w:rPr>
        <w:t xml:space="preserve"> </w:t>
      </w:r>
      <w:r>
        <w:t>resources</w:t>
      </w:r>
      <w:r>
        <w:rPr>
          <w:spacing w:val="-3"/>
        </w:rPr>
        <w:t xml:space="preserve"> </w:t>
      </w:r>
      <w:r>
        <w:t>for</w:t>
      </w:r>
      <w:r>
        <w:rPr>
          <w:spacing w:val="-6"/>
        </w:rPr>
        <w:t xml:space="preserve"> </w:t>
      </w:r>
      <w:r>
        <w:t>academic</w:t>
      </w:r>
      <w:r>
        <w:rPr>
          <w:spacing w:val="-2"/>
        </w:rPr>
        <w:t xml:space="preserve"> </w:t>
      </w:r>
      <w:r>
        <w:t>and</w:t>
      </w:r>
      <w:r>
        <w:rPr>
          <w:spacing w:val="-2"/>
        </w:rPr>
        <w:t xml:space="preserve"> </w:t>
      </w:r>
      <w:r>
        <w:t>career</w:t>
      </w:r>
      <w:r>
        <w:rPr>
          <w:spacing w:val="-3"/>
        </w:rPr>
        <w:t xml:space="preserve"> </w:t>
      </w:r>
      <w:r>
        <w:t>guidance.</w:t>
      </w:r>
      <w:r>
        <w:rPr>
          <w:spacing w:val="-6"/>
        </w:rPr>
        <w:t xml:space="preserve"> </w:t>
      </w:r>
      <w:r>
        <w:t xml:space="preserve">A </w:t>
      </w:r>
      <w:hyperlink r:id="rId32">
        <w:r>
          <w:rPr>
            <w:color w:val="0462C1"/>
            <w:u w:val="single" w:color="0462C1"/>
          </w:rPr>
          <w:t>full</w:t>
        </w:r>
        <w:r>
          <w:rPr>
            <w:color w:val="0462C1"/>
            <w:spacing w:val="-2"/>
            <w:u w:val="single" w:color="0462C1"/>
          </w:rPr>
          <w:t xml:space="preserve"> </w:t>
        </w:r>
        <w:r>
          <w:rPr>
            <w:color w:val="0462C1"/>
            <w:u w:val="single" w:color="0462C1"/>
          </w:rPr>
          <w:t>list</w:t>
        </w:r>
      </w:hyperlink>
      <w:r>
        <w:rPr>
          <w:color w:val="0462C1"/>
        </w:rPr>
        <w:t xml:space="preserve"> </w:t>
      </w:r>
      <w:hyperlink r:id="rId33">
        <w:r>
          <w:rPr>
            <w:color w:val="0462C1"/>
            <w:u w:val="single" w:color="0462C1"/>
          </w:rPr>
          <w:t>of GOLD workshops</w:t>
        </w:r>
      </w:hyperlink>
      <w:r>
        <w:rPr>
          <w:color w:val="0462C1"/>
        </w:rPr>
        <w:t xml:space="preserve"> </w:t>
      </w:r>
      <w:r>
        <w:t>can be accessed online.</w:t>
      </w:r>
    </w:p>
    <w:p w14:paraId="0AA611E1" w14:textId="77777777" w:rsidR="00E1080E" w:rsidRDefault="00EF7DDD">
      <w:pPr>
        <w:pStyle w:val="BodyText"/>
        <w:spacing w:before="279"/>
        <w:ind w:right="414"/>
        <w:rPr>
          <w:b w:val="0"/>
        </w:rPr>
      </w:pPr>
      <w:r>
        <w:rPr>
          <w:b w:val="0"/>
        </w:rPr>
        <w:t>Accessibility.</w:t>
      </w:r>
      <w:r>
        <w:rPr>
          <w:b w:val="0"/>
          <w:spacing w:val="-3"/>
        </w:rPr>
        <w:t xml:space="preserve"> </w:t>
      </w:r>
      <w:r>
        <w:rPr>
          <w:b w:val="0"/>
        </w:rPr>
        <w:t>SUNY</w:t>
      </w:r>
      <w:r>
        <w:rPr>
          <w:b w:val="0"/>
          <w:spacing w:val="-4"/>
        </w:rPr>
        <w:t xml:space="preserve"> </w:t>
      </w:r>
      <w:r>
        <w:rPr>
          <w:b w:val="0"/>
        </w:rPr>
        <w:t>Geneseo</w:t>
      </w:r>
      <w:r>
        <w:rPr>
          <w:b w:val="0"/>
          <w:spacing w:val="-3"/>
        </w:rPr>
        <w:t xml:space="preserve"> </w:t>
      </w:r>
      <w:proofErr w:type="gramStart"/>
      <w:r>
        <w:rPr>
          <w:b w:val="0"/>
        </w:rPr>
        <w:t>is</w:t>
      </w:r>
      <w:r>
        <w:rPr>
          <w:b w:val="0"/>
          <w:spacing w:val="-4"/>
        </w:rPr>
        <w:t xml:space="preserve"> </w:t>
      </w:r>
      <w:r>
        <w:rPr>
          <w:b w:val="0"/>
        </w:rPr>
        <w:t>dedicated</w:t>
      </w:r>
      <w:r>
        <w:rPr>
          <w:b w:val="0"/>
          <w:spacing w:val="-3"/>
        </w:rPr>
        <w:t xml:space="preserve"> </w:t>
      </w:r>
      <w:r>
        <w:rPr>
          <w:b w:val="0"/>
        </w:rPr>
        <w:t>to</w:t>
      </w:r>
      <w:r>
        <w:rPr>
          <w:b w:val="0"/>
          <w:spacing w:val="-6"/>
        </w:rPr>
        <w:t xml:space="preserve"> </w:t>
      </w:r>
      <w:r>
        <w:rPr>
          <w:b w:val="0"/>
        </w:rPr>
        <w:t>providing</w:t>
      </w:r>
      <w:proofErr w:type="gramEnd"/>
      <w:r>
        <w:rPr>
          <w:b w:val="0"/>
          <w:spacing w:val="-3"/>
        </w:rPr>
        <w:t xml:space="preserve"> </w:t>
      </w:r>
      <w:r>
        <w:rPr>
          <w:b w:val="0"/>
        </w:rPr>
        <w:t>an</w:t>
      </w:r>
      <w:r>
        <w:rPr>
          <w:b w:val="0"/>
          <w:spacing w:val="-3"/>
        </w:rPr>
        <w:t xml:space="preserve"> </w:t>
      </w:r>
      <w:r>
        <w:rPr>
          <w:b w:val="0"/>
        </w:rPr>
        <w:t>equitable</w:t>
      </w:r>
      <w:r>
        <w:rPr>
          <w:b w:val="0"/>
          <w:spacing w:val="-4"/>
        </w:rPr>
        <w:t xml:space="preserve"> </w:t>
      </w:r>
      <w:r>
        <w:rPr>
          <w:b w:val="0"/>
        </w:rPr>
        <w:t>and</w:t>
      </w:r>
      <w:r>
        <w:rPr>
          <w:b w:val="0"/>
          <w:spacing w:val="-6"/>
        </w:rPr>
        <w:t xml:space="preserve"> </w:t>
      </w:r>
      <w:r>
        <w:rPr>
          <w:b w:val="0"/>
        </w:rPr>
        <w:t>inclusive</w:t>
      </w:r>
      <w:r>
        <w:rPr>
          <w:b w:val="0"/>
          <w:spacing w:val="-4"/>
        </w:rPr>
        <w:t xml:space="preserve"> </w:t>
      </w:r>
      <w:r>
        <w:rPr>
          <w:b w:val="0"/>
        </w:rPr>
        <w:t xml:space="preserve">educational experience for all students. The Office of Accessibility (OAS) will coordinate reasonable accommodations for </w:t>
      </w:r>
      <w:proofErr w:type="gramStart"/>
      <w:r>
        <w:rPr>
          <w:b w:val="0"/>
        </w:rPr>
        <w:t>persons</w:t>
      </w:r>
      <w:proofErr w:type="gramEnd"/>
      <w:r>
        <w:rPr>
          <w:b w:val="0"/>
        </w:rPr>
        <w:t xml:space="preserve"> with disabilities to ensure equal access to academic programs, activities, and services at Geneseo.</w:t>
      </w:r>
    </w:p>
    <w:p w14:paraId="0AA611E2" w14:textId="77777777" w:rsidR="00E1080E" w:rsidRDefault="00EF7DDD">
      <w:pPr>
        <w:pStyle w:val="BodyText"/>
        <w:spacing w:before="150"/>
        <w:ind w:right="434"/>
        <w:rPr>
          <w:b w:val="0"/>
        </w:rPr>
      </w:pPr>
      <w:r>
        <w:rPr>
          <w:b w:val="0"/>
        </w:rPr>
        <w:t>Students</w:t>
      </w:r>
      <w:r>
        <w:rPr>
          <w:b w:val="0"/>
          <w:spacing w:val="-5"/>
        </w:rPr>
        <w:t xml:space="preserve"> </w:t>
      </w:r>
      <w:r>
        <w:rPr>
          <w:b w:val="0"/>
        </w:rPr>
        <w:t>with</w:t>
      </w:r>
      <w:r>
        <w:rPr>
          <w:b w:val="0"/>
          <w:spacing w:val="-3"/>
        </w:rPr>
        <w:t xml:space="preserve"> </w:t>
      </w:r>
      <w:r>
        <w:rPr>
          <w:b w:val="0"/>
        </w:rPr>
        <w:t>approved</w:t>
      </w:r>
      <w:r>
        <w:rPr>
          <w:b w:val="0"/>
          <w:spacing w:val="-3"/>
        </w:rPr>
        <w:t xml:space="preserve"> </w:t>
      </w:r>
      <w:proofErr w:type="gramStart"/>
      <w:r>
        <w:rPr>
          <w:b w:val="0"/>
        </w:rPr>
        <w:t>accommodations</w:t>
      </w:r>
      <w:proofErr w:type="gramEnd"/>
      <w:r>
        <w:rPr>
          <w:b w:val="0"/>
          <w:spacing w:val="-4"/>
        </w:rPr>
        <w:t xml:space="preserve"> </w:t>
      </w:r>
      <w:r>
        <w:rPr>
          <w:b w:val="0"/>
        </w:rPr>
        <w:t>may</w:t>
      </w:r>
      <w:r>
        <w:rPr>
          <w:b w:val="0"/>
          <w:spacing w:val="-4"/>
        </w:rPr>
        <w:t xml:space="preserve"> </w:t>
      </w:r>
      <w:r>
        <w:rPr>
          <w:b w:val="0"/>
        </w:rPr>
        <w:t>submit</w:t>
      </w:r>
      <w:r>
        <w:rPr>
          <w:b w:val="0"/>
          <w:spacing w:val="-4"/>
        </w:rPr>
        <w:t xml:space="preserve"> </w:t>
      </w:r>
      <w:r>
        <w:rPr>
          <w:b w:val="0"/>
        </w:rPr>
        <w:t xml:space="preserve">a </w:t>
      </w:r>
      <w:hyperlink r:id="rId34">
        <w:r>
          <w:rPr>
            <w:b w:val="0"/>
            <w:color w:val="0462C1"/>
            <w:u w:val="single" w:color="0462C1"/>
          </w:rPr>
          <w:t>semester</w:t>
        </w:r>
        <w:r>
          <w:rPr>
            <w:b w:val="0"/>
            <w:color w:val="0462C1"/>
            <w:spacing w:val="-1"/>
            <w:u w:val="single" w:color="0462C1"/>
          </w:rPr>
          <w:t xml:space="preserve"> </w:t>
        </w:r>
        <w:r>
          <w:rPr>
            <w:b w:val="0"/>
            <w:color w:val="0462C1"/>
            <w:u w:val="single" w:color="0462C1"/>
          </w:rPr>
          <w:t>request</w:t>
        </w:r>
      </w:hyperlink>
      <w:r>
        <w:rPr>
          <w:b w:val="0"/>
          <w:color w:val="0462C1"/>
          <w:spacing w:val="-1"/>
        </w:rPr>
        <w:t xml:space="preserve"> </w:t>
      </w:r>
      <w:r>
        <w:rPr>
          <w:b w:val="0"/>
        </w:rPr>
        <w:t>to</w:t>
      </w:r>
      <w:r>
        <w:rPr>
          <w:b w:val="0"/>
          <w:spacing w:val="-5"/>
        </w:rPr>
        <w:t xml:space="preserve"> </w:t>
      </w:r>
      <w:r>
        <w:rPr>
          <w:b w:val="0"/>
        </w:rPr>
        <w:t>renew</w:t>
      </w:r>
      <w:r>
        <w:rPr>
          <w:b w:val="0"/>
          <w:spacing w:val="-4"/>
        </w:rPr>
        <w:t xml:space="preserve"> </w:t>
      </w:r>
      <w:r>
        <w:rPr>
          <w:b w:val="0"/>
        </w:rPr>
        <w:t>their</w:t>
      </w:r>
      <w:r>
        <w:rPr>
          <w:b w:val="0"/>
          <w:spacing w:val="-4"/>
        </w:rPr>
        <w:t xml:space="preserve"> </w:t>
      </w:r>
      <w:r>
        <w:rPr>
          <w:b w:val="0"/>
        </w:rPr>
        <w:t xml:space="preserve">academic </w:t>
      </w:r>
      <w:proofErr w:type="gramStart"/>
      <w:r>
        <w:rPr>
          <w:b w:val="0"/>
        </w:rPr>
        <w:t>accommodations</w:t>
      </w:r>
      <w:proofErr w:type="gramEnd"/>
      <w:r>
        <w:rPr>
          <w:b w:val="0"/>
        </w:rPr>
        <w:t xml:space="preserve">. More information on the process for </w:t>
      </w:r>
      <w:hyperlink r:id="rId35">
        <w:r>
          <w:rPr>
            <w:b w:val="0"/>
            <w:color w:val="0462C1"/>
            <w:u w:val="single" w:color="0462C1"/>
          </w:rPr>
          <w:t>requesting academic accommodations</w:t>
        </w:r>
      </w:hyperlink>
      <w:r>
        <w:rPr>
          <w:b w:val="0"/>
          <w:color w:val="0462C1"/>
        </w:rPr>
        <w:t xml:space="preserve"> </w:t>
      </w:r>
      <w:r>
        <w:rPr>
          <w:b w:val="0"/>
        </w:rPr>
        <w:t xml:space="preserve">is on the OAS website. Questions? Contact the OAS by email, phone, or in-person: </w:t>
      </w:r>
      <w:hyperlink r:id="rId36">
        <w:r>
          <w:rPr>
            <w:b w:val="0"/>
            <w:color w:val="0462C1"/>
            <w:u w:val="single" w:color="0462C1"/>
          </w:rPr>
          <w:t>Office of</w:t>
        </w:r>
      </w:hyperlink>
      <w:r>
        <w:rPr>
          <w:b w:val="0"/>
          <w:color w:val="0462C1"/>
        </w:rPr>
        <w:t xml:space="preserve"> </w:t>
      </w:r>
      <w:hyperlink r:id="rId37">
        <w:r>
          <w:rPr>
            <w:b w:val="0"/>
            <w:color w:val="0462C1"/>
            <w:u w:val="single" w:color="0462C1"/>
          </w:rPr>
          <w:t>Accessibility Services</w:t>
        </w:r>
        <w:r>
          <w:rPr>
            <w:b w:val="0"/>
          </w:rPr>
          <w:t>,</w:t>
        </w:r>
      </w:hyperlink>
      <w:r>
        <w:rPr>
          <w:b w:val="0"/>
        </w:rPr>
        <w:t xml:space="preserve"> Erwin Hall 22, 585-245-5112, </w:t>
      </w:r>
      <w:hyperlink r:id="rId38">
        <w:r>
          <w:rPr>
            <w:b w:val="0"/>
            <w:color w:val="0462C1"/>
            <w:u w:val="single" w:color="0462C1"/>
          </w:rPr>
          <w:t>access@geneseo.edu</w:t>
        </w:r>
        <w:r>
          <w:rPr>
            <w:b w:val="0"/>
          </w:rPr>
          <w:t>.</w:t>
        </w:r>
      </w:hyperlink>
    </w:p>
    <w:p w14:paraId="0AA611E3" w14:textId="77777777" w:rsidR="00E1080E" w:rsidRDefault="00EF7DDD">
      <w:pPr>
        <w:pStyle w:val="BodyText"/>
        <w:spacing w:before="241"/>
        <w:rPr>
          <w:b w:val="0"/>
        </w:rPr>
      </w:pPr>
      <w:r>
        <w:rPr>
          <w:b w:val="0"/>
        </w:rPr>
        <w:t>Roles</w:t>
      </w:r>
      <w:r>
        <w:rPr>
          <w:b w:val="0"/>
          <w:spacing w:val="-1"/>
        </w:rPr>
        <w:t xml:space="preserve"> </w:t>
      </w:r>
      <w:r>
        <w:rPr>
          <w:b w:val="0"/>
        </w:rPr>
        <w:t xml:space="preserve">&amp; </w:t>
      </w:r>
      <w:r>
        <w:rPr>
          <w:b w:val="0"/>
          <w:spacing w:val="-2"/>
        </w:rPr>
        <w:t>Responsibilities.</w:t>
      </w:r>
    </w:p>
    <w:p w14:paraId="0AA611E4" w14:textId="77777777" w:rsidR="00E1080E" w:rsidRDefault="00EF7DDD">
      <w:pPr>
        <w:pStyle w:val="BodyText"/>
        <w:spacing w:before="149" w:line="242" w:lineRule="auto"/>
        <w:ind w:left="1080"/>
        <w:rPr>
          <w:b w:val="0"/>
        </w:rPr>
      </w:pPr>
      <w:r>
        <w:rPr>
          <w:b w:val="0"/>
          <w:u w:val="single"/>
        </w:rPr>
        <w:t>Student:</w:t>
      </w:r>
      <w:r>
        <w:rPr>
          <w:b w:val="0"/>
          <w:spacing w:val="-3"/>
        </w:rPr>
        <w:t xml:space="preserve"> </w:t>
      </w:r>
      <w:r>
        <w:rPr>
          <w:b w:val="0"/>
        </w:rPr>
        <w:t>inform</w:t>
      </w:r>
      <w:r>
        <w:rPr>
          <w:b w:val="0"/>
          <w:spacing w:val="-3"/>
        </w:rPr>
        <w:t xml:space="preserve"> </w:t>
      </w:r>
      <w:r>
        <w:rPr>
          <w:b w:val="0"/>
        </w:rPr>
        <w:t>the</w:t>
      </w:r>
      <w:r>
        <w:rPr>
          <w:b w:val="0"/>
          <w:spacing w:val="-6"/>
        </w:rPr>
        <w:t xml:space="preserve"> </w:t>
      </w:r>
      <w:r>
        <w:rPr>
          <w:b w:val="0"/>
        </w:rPr>
        <w:t>instructor</w:t>
      </w:r>
      <w:r>
        <w:rPr>
          <w:b w:val="0"/>
          <w:spacing w:val="-3"/>
        </w:rPr>
        <w:t xml:space="preserve"> </w:t>
      </w:r>
      <w:r>
        <w:rPr>
          <w:b w:val="0"/>
        </w:rPr>
        <w:t>no</w:t>
      </w:r>
      <w:r>
        <w:rPr>
          <w:b w:val="0"/>
          <w:spacing w:val="-2"/>
        </w:rPr>
        <w:t xml:space="preserve"> </w:t>
      </w:r>
      <w:r>
        <w:rPr>
          <w:b w:val="0"/>
        </w:rPr>
        <w:t>later</w:t>
      </w:r>
      <w:r>
        <w:rPr>
          <w:b w:val="0"/>
          <w:spacing w:val="-3"/>
        </w:rPr>
        <w:t xml:space="preserve"> </w:t>
      </w:r>
      <w:r>
        <w:rPr>
          <w:b w:val="0"/>
        </w:rPr>
        <w:t>than</w:t>
      </w:r>
      <w:r>
        <w:rPr>
          <w:b w:val="0"/>
          <w:spacing w:val="-2"/>
        </w:rPr>
        <w:t xml:space="preserve"> </w:t>
      </w:r>
      <w:r>
        <w:rPr>
          <w:b w:val="0"/>
        </w:rPr>
        <w:t>the</w:t>
      </w:r>
      <w:r>
        <w:rPr>
          <w:b w:val="0"/>
          <w:spacing w:val="-3"/>
        </w:rPr>
        <w:t xml:space="preserve"> </w:t>
      </w:r>
      <w:r>
        <w:rPr>
          <w:b w:val="0"/>
        </w:rPr>
        <w:t>first</w:t>
      </w:r>
      <w:r>
        <w:rPr>
          <w:b w:val="0"/>
          <w:spacing w:val="-5"/>
        </w:rPr>
        <w:t xml:space="preserve"> </w:t>
      </w:r>
      <w:r>
        <w:rPr>
          <w:b w:val="0"/>
        </w:rPr>
        <w:t>week</w:t>
      </w:r>
      <w:r>
        <w:rPr>
          <w:b w:val="0"/>
          <w:spacing w:val="-3"/>
        </w:rPr>
        <w:t xml:space="preserve"> </w:t>
      </w:r>
      <w:r>
        <w:rPr>
          <w:b w:val="0"/>
        </w:rPr>
        <w:t>of</w:t>
      </w:r>
      <w:r>
        <w:rPr>
          <w:b w:val="0"/>
          <w:spacing w:val="-2"/>
        </w:rPr>
        <w:t xml:space="preserve"> </w:t>
      </w:r>
      <w:r>
        <w:rPr>
          <w:b w:val="0"/>
        </w:rPr>
        <w:t>the</w:t>
      </w:r>
      <w:r>
        <w:rPr>
          <w:b w:val="0"/>
          <w:spacing w:val="-3"/>
        </w:rPr>
        <w:t xml:space="preserve"> </w:t>
      </w:r>
      <w:r>
        <w:rPr>
          <w:b w:val="0"/>
        </w:rPr>
        <w:t>semester</w:t>
      </w:r>
      <w:r>
        <w:rPr>
          <w:b w:val="0"/>
          <w:spacing w:val="-3"/>
        </w:rPr>
        <w:t xml:space="preserve"> </w:t>
      </w:r>
      <w:r>
        <w:rPr>
          <w:b w:val="0"/>
        </w:rPr>
        <w:t>of</w:t>
      </w:r>
      <w:r>
        <w:rPr>
          <w:b w:val="0"/>
          <w:spacing w:val="-1"/>
        </w:rPr>
        <w:t xml:space="preserve"> </w:t>
      </w:r>
      <w:r>
        <w:rPr>
          <w:b w:val="0"/>
        </w:rPr>
        <w:t>any accommodation(s) you will or may potentially require.</w:t>
      </w:r>
    </w:p>
    <w:p w14:paraId="0AA611E5" w14:textId="77777777" w:rsidR="00E1080E" w:rsidRDefault="00E1080E">
      <w:pPr>
        <w:pStyle w:val="BodyText"/>
        <w:spacing w:line="242" w:lineRule="auto"/>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E6" w14:textId="77777777" w:rsidR="00E1080E" w:rsidRDefault="00EF7DDD">
      <w:pPr>
        <w:pStyle w:val="BodyText"/>
        <w:spacing w:before="80"/>
        <w:ind w:left="1080"/>
        <w:rPr>
          <w:b w:val="0"/>
        </w:rPr>
      </w:pPr>
      <w:r>
        <w:rPr>
          <w:b w:val="0"/>
          <w:u w:val="single"/>
        </w:rPr>
        <w:lastRenderedPageBreak/>
        <w:t>Instructor:</w:t>
      </w:r>
      <w:r>
        <w:rPr>
          <w:b w:val="0"/>
          <w:spacing w:val="-8"/>
        </w:rPr>
        <w:t xml:space="preserve"> </w:t>
      </w:r>
      <w:r>
        <w:rPr>
          <w:b w:val="0"/>
        </w:rPr>
        <w:t>maintain</w:t>
      </w:r>
      <w:r>
        <w:rPr>
          <w:b w:val="0"/>
          <w:spacing w:val="-6"/>
        </w:rPr>
        <w:t xml:space="preserve"> </w:t>
      </w:r>
      <w:r>
        <w:rPr>
          <w:b w:val="0"/>
        </w:rPr>
        <w:t>strict</w:t>
      </w:r>
      <w:r>
        <w:rPr>
          <w:b w:val="0"/>
          <w:spacing w:val="-9"/>
        </w:rPr>
        <w:t xml:space="preserve"> </w:t>
      </w:r>
      <w:r>
        <w:rPr>
          <w:b w:val="0"/>
        </w:rPr>
        <w:t>confidentiality</w:t>
      </w:r>
      <w:r>
        <w:rPr>
          <w:b w:val="0"/>
          <w:spacing w:val="-9"/>
        </w:rPr>
        <w:t xml:space="preserve"> </w:t>
      </w:r>
      <w:r>
        <w:rPr>
          <w:b w:val="0"/>
        </w:rPr>
        <w:t>of</w:t>
      </w:r>
      <w:r>
        <w:rPr>
          <w:b w:val="0"/>
          <w:spacing w:val="-5"/>
        </w:rPr>
        <w:t xml:space="preserve"> </w:t>
      </w:r>
      <w:r>
        <w:rPr>
          <w:b w:val="0"/>
        </w:rPr>
        <w:t>any</w:t>
      </w:r>
      <w:r>
        <w:rPr>
          <w:b w:val="0"/>
          <w:spacing w:val="-6"/>
        </w:rPr>
        <w:t xml:space="preserve"> </w:t>
      </w:r>
      <w:r>
        <w:rPr>
          <w:b w:val="0"/>
        </w:rPr>
        <w:t>student’s</w:t>
      </w:r>
      <w:r>
        <w:rPr>
          <w:b w:val="0"/>
          <w:spacing w:val="-6"/>
        </w:rPr>
        <w:t xml:space="preserve"> </w:t>
      </w:r>
      <w:r>
        <w:rPr>
          <w:b w:val="0"/>
        </w:rPr>
        <w:t>disability</w:t>
      </w:r>
      <w:r>
        <w:rPr>
          <w:b w:val="0"/>
          <w:spacing w:val="-7"/>
        </w:rPr>
        <w:t xml:space="preserve"> </w:t>
      </w:r>
      <w:r>
        <w:rPr>
          <w:b w:val="0"/>
        </w:rPr>
        <w:t>and</w:t>
      </w:r>
      <w:r>
        <w:rPr>
          <w:b w:val="0"/>
          <w:spacing w:val="-5"/>
        </w:rPr>
        <w:t xml:space="preserve"> </w:t>
      </w:r>
      <w:r>
        <w:rPr>
          <w:b w:val="0"/>
          <w:spacing w:val="-2"/>
        </w:rPr>
        <w:t>accommodations;</w:t>
      </w:r>
    </w:p>
    <w:p w14:paraId="0AA611E7" w14:textId="77777777" w:rsidR="00E1080E" w:rsidRDefault="00EF7DDD">
      <w:pPr>
        <w:pStyle w:val="BodyText"/>
        <w:ind w:left="1080"/>
        <w:rPr>
          <w:b w:val="0"/>
        </w:rPr>
      </w:pPr>
      <w:r>
        <w:rPr>
          <w:b w:val="0"/>
        </w:rPr>
        <w:t>support</w:t>
      </w:r>
      <w:r>
        <w:rPr>
          <w:b w:val="0"/>
          <w:spacing w:val="-7"/>
        </w:rPr>
        <w:t xml:space="preserve"> </w:t>
      </w:r>
      <w:r>
        <w:rPr>
          <w:b w:val="0"/>
        </w:rPr>
        <w:t>all</w:t>
      </w:r>
      <w:r>
        <w:rPr>
          <w:b w:val="0"/>
          <w:spacing w:val="-4"/>
        </w:rPr>
        <w:t xml:space="preserve"> </w:t>
      </w:r>
      <w:r>
        <w:rPr>
          <w:b w:val="0"/>
        </w:rPr>
        <w:t>students</w:t>
      </w:r>
      <w:r>
        <w:rPr>
          <w:b w:val="0"/>
          <w:spacing w:val="-5"/>
        </w:rPr>
        <w:t xml:space="preserve"> </w:t>
      </w:r>
      <w:r>
        <w:rPr>
          <w:b w:val="0"/>
        </w:rPr>
        <w:t>to</w:t>
      </w:r>
      <w:r>
        <w:rPr>
          <w:b w:val="0"/>
          <w:spacing w:val="-3"/>
        </w:rPr>
        <w:t xml:space="preserve"> </w:t>
      </w:r>
      <w:r>
        <w:rPr>
          <w:b w:val="0"/>
        </w:rPr>
        <w:t>meet</w:t>
      </w:r>
      <w:r>
        <w:rPr>
          <w:b w:val="0"/>
          <w:spacing w:val="-5"/>
        </w:rPr>
        <w:t xml:space="preserve"> </w:t>
      </w:r>
      <w:r>
        <w:rPr>
          <w:b w:val="0"/>
        </w:rPr>
        <w:t>the</w:t>
      </w:r>
      <w:r>
        <w:rPr>
          <w:b w:val="0"/>
          <w:spacing w:val="-4"/>
        </w:rPr>
        <w:t xml:space="preserve"> </w:t>
      </w:r>
      <w:r>
        <w:rPr>
          <w:b w:val="0"/>
        </w:rPr>
        <w:t>learning</w:t>
      </w:r>
      <w:r>
        <w:rPr>
          <w:b w:val="0"/>
          <w:spacing w:val="-4"/>
        </w:rPr>
        <w:t xml:space="preserve"> </w:t>
      </w:r>
      <w:r>
        <w:rPr>
          <w:b w:val="0"/>
        </w:rPr>
        <w:t>objectives</w:t>
      </w:r>
      <w:r>
        <w:rPr>
          <w:b w:val="0"/>
          <w:spacing w:val="-4"/>
        </w:rPr>
        <w:t xml:space="preserve"> </w:t>
      </w:r>
      <w:r>
        <w:rPr>
          <w:b w:val="0"/>
        </w:rPr>
        <w:t>of</w:t>
      </w:r>
      <w:r>
        <w:rPr>
          <w:b w:val="0"/>
          <w:spacing w:val="-4"/>
        </w:rPr>
        <w:t xml:space="preserve"> </w:t>
      </w:r>
      <w:r>
        <w:rPr>
          <w:b w:val="0"/>
        </w:rPr>
        <w:t>this</w:t>
      </w:r>
      <w:r>
        <w:rPr>
          <w:b w:val="0"/>
          <w:spacing w:val="-4"/>
        </w:rPr>
        <w:t xml:space="preserve"> </w:t>
      </w:r>
      <w:r>
        <w:rPr>
          <w:b w:val="0"/>
          <w:spacing w:val="-2"/>
        </w:rPr>
        <w:t>course.</w:t>
      </w:r>
    </w:p>
    <w:p w14:paraId="0AA611E8" w14:textId="77777777" w:rsidR="00E1080E" w:rsidRDefault="00E1080E">
      <w:pPr>
        <w:pStyle w:val="BodyText"/>
        <w:spacing w:before="1"/>
        <w:ind w:left="0"/>
        <w:rPr>
          <w:b w:val="0"/>
        </w:rPr>
      </w:pPr>
    </w:p>
    <w:p w14:paraId="0AA611E9" w14:textId="77777777" w:rsidR="00E1080E" w:rsidRDefault="00EF7DDD">
      <w:pPr>
        <w:pStyle w:val="BodyText"/>
        <w:ind w:right="434"/>
        <w:rPr>
          <w:b w:val="0"/>
        </w:rPr>
      </w:pPr>
      <w:r>
        <w:rPr>
          <w:b w:val="0"/>
        </w:rPr>
        <w:t>All</w:t>
      </w:r>
      <w:r>
        <w:rPr>
          <w:b w:val="0"/>
          <w:spacing w:val="-2"/>
        </w:rPr>
        <w:t xml:space="preserve"> </w:t>
      </w:r>
      <w:r>
        <w:rPr>
          <w:b w:val="0"/>
        </w:rPr>
        <w:t>course</w:t>
      </w:r>
      <w:r>
        <w:rPr>
          <w:b w:val="0"/>
          <w:spacing w:val="-3"/>
        </w:rPr>
        <w:t xml:space="preserve"> </w:t>
      </w:r>
      <w:r>
        <w:rPr>
          <w:b w:val="0"/>
        </w:rPr>
        <w:t>materials</w:t>
      </w:r>
      <w:r>
        <w:rPr>
          <w:b w:val="0"/>
          <w:spacing w:val="-3"/>
        </w:rPr>
        <w:t xml:space="preserve"> </w:t>
      </w:r>
      <w:r>
        <w:rPr>
          <w:b w:val="0"/>
        </w:rPr>
        <w:t>are</w:t>
      </w:r>
      <w:r>
        <w:rPr>
          <w:b w:val="0"/>
          <w:spacing w:val="-3"/>
        </w:rPr>
        <w:t xml:space="preserve"> </w:t>
      </w:r>
      <w:r>
        <w:rPr>
          <w:b w:val="0"/>
        </w:rPr>
        <w:t>available</w:t>
      </w:r>
      <w:r>
        <w:rPr>
          <w:b w:val="0"/>
          <w:spacing w:val="-6"/>
        </w:rPr>
        <w:t xml:space="preserve"> </w:t>
      </w:r>
      <w:r>
        <w:rPr>
          <w:b w:val="0"/>
        </w:rPr>
        <w:t>on</w:t>
      </w:r>
      <w:r>
        <w:rPr>
          <w:b w:val="0"/>
          <w:spacing w:val="-2"/>
        </w:rPr>
        <w:t xml:space="preserve"> </w:t>
      </w:r>
      <w:r>
        <w:rPr>
          <w:b w:val="0"/>
        </w:rPr>
        <w:t>Brightspace</w:t>
      </w:r>
      <w:r>
        <w:rPr>
          <w:b w:val="0"/>
          <w:spacing w:val="-3"/>
        </w:rPr>
        <w:t xml:space="preserve"> </w:t>
      </w:r>
      <w:r>
        <w:rPr>
          <w:b w:val="0"/>
        </w:rPr>
        <w:t>and</w:t>
      </w:r>
      <w:r>
        <w:rPr>
          <w:b w:val="0"/>
          <w:spacing w:val="-2"/>
        </w:rPr>
        <w:t xml:space="preserve"> </w:t>
      </w:r>
      <w:r>
        <w:rPr>
          <w:b w:val="0"/>
        </w:rPr>
        <w:t>in</w:t>
      </w:r>
      <w:r>
        <w:rPr>
          <w:b w:val="0"/>
          <w:spacing w:val="-2"/>
        </w:rPr>
        <w:t xml:space="preserve"> </w:t>
      </w:r>
      <w:r>
        <w:rPr>
          <w:b w:val="0"/>
        </w:rPr>
        <w:t>our</w:t>
      </w:r>
      <w:r>
        <w:rPr>
          <w:b w:val="0"/>
          <w:spacing w:val="-3"/>
        </w:rPr>
        <w:t xml:space="preserve"> </w:t>
      </w:r>
      <w:r>
        <w:rPr>
          <w:b w:val="0"/>
        </w:rPr>
        <w:t>in-person</w:t>
      </w:r>
      <w:r>
        <w:rPr>
          <w:b w:val="0"/>
          <w:spacing w:val="-2"/>
        </w:rPr>
        <w:t xml:space="preserve"> </w:t>
      </w:r>
      <w:r>
        <w:rPr>
          <w:b w:val="0"/>
        </w:rPr>
        <w:t>classes,</w:t>
      </w:r>
      <w:r>
        <w:rPr>
          <w:b w:val="0"/>
          <w:spacing w:val="-3"/>
        </w:rPr>
        <w:t xml:space="preserve"> </w:t>
      </w:r>
      <w:r>
        <w:rPr>
          <w:b w:val="0"/>
        </w:rPr>
        <w:t>and</w:t>
      </w:r>
      <w:r>
        <w:rPr>
          <w:b w:val="0"/>
          <w:spacing w:val="-2"/>
        </w:rPr>
        <w:t xml:space="preserve"> </w:t>
      </w:r>
      <w:r>
        <w:rPr>
          <w:b w:val="0"/>
        </w:rPr>
        <w:t>I’ve</w:t>
      </w:r>
      <w:r>
        <w:rPr>
          <w:b w:val="0"/>
          <w:spacing w:val="-3"/>
        </w:rPr>
        <w:t xml:space="preserve"> </w:t>
      </w:r>
      <w:r>
        <w:rPr>
          <w:b w:val="0"/>
        </w:rPr>
        <w:t>made</w:t>
      </w:r>
      <w:r>
        <w:rPr>
          <w:b w:val="0"/>
          <w:spacing w:val="-2"/>
        </w:rPr>
        <w:t xml:space="preserve"> </w:t>
      </w:r>
      <w:r>
        <w:rPr>
          <w:b w:val="0"/>
        </w:rPr>
        <w:t>every attempt to ensure that they are accessible to everyone. If you have difficulties accessing any materials (including needs for alternative formats), please let me know as soon as possible and I will rectify the situation.</w:t>
      </w:r>
    </w:p>
    <w:p w14:paraId="0AA611EA" w14:textId="77777777" w:rsidR="00E1080E" w:rsidRDefault="00EF7DDD">
      <w:pPr>
        <w:pStyle w:val="BodyText"/>
        <w:spacing w:before="291"/>
        <w:ind w:right="434"/>
        <w:rPr>
          <w:b w:val="0"/>
        </w:rPr>
      </w:pPr>
      <w:r>
        <w:rPr>
          <w:b w:val="0"/>
        </w:rPr>
        <w:t>Library Research Help. SUNY Geneseo's Library has an award-winning staff trained in finding the best information using library resources and advanced search strategies. Students may ask questions</w:t>
      </w:r>
      <w:r>
        <w:rPr>
          <w:b w:val="0"/>
          <w:spacing w:val="-3"/>
        </w:rPr>
        <w:t xml:space="preserve"> </w:t>
      </w:r>
      <w:r>
        <w:rPr>
          <w:b w:val="0"/>
        </w:rPr>
        <w:t>about</w:t>
      </w:r>
      <w:r>
        <w:rPr>
          <w:b w:val="0"/>
          <w:spacing w:val="-3"/>
        </w:rPr>
        <w:t xml:space="preserve"> </w:t>
      </w:r>
      <w:r>
        <w:rPr>
          <w:b w:val="0"/>
        </w:rPr>
        <w:t>using</w:t>
      </w:r>
      <w:r>
        <w:rPr>
          <w:b w:val="0"/>
          <w:spacing w:val="-5"/>
        </w:rPr>
        <w:t xml:space="preserve"> </w:t>
      </w:r>
      <w:r>
        <w:rPr>
          <w:b w:val="0"/>
        </w:rPr>
        <w:t>library</w:t>
      </w:r>
      <w:r>
        <w:rPr>
          <w:b w:val="0"/>
          <w:spacing w:val="-2"/>
        </w:rPr>
        <w:t xml:space="preserve"> </w:t>
      </w:r>
      <w:r>
        <w:rPr>
          <w:b w:val="0"/>
        </w:rPr>
        <w:t>services,</w:t>
      </w:r>
      <w:r>
        <w:rPr>
          <w:b w:val="0"/>
          <w:spacing w:val="-3"/>
        </w:rPr>
        <w:t xml:space="preserve"> </w:t>
      </w:r>
      <w:r>
        <w:rPr>
          <w:b w:val="0"/>
        </w:rPr>
        <w:t>locating</w:t>
      </w:r>
      <w:r>
        <w:rPr>
          <w:b w:val="0"/>
          <w:spacing w:val="-2"/>
        </w:rPr>
        <w:t xml:space="preserve"> </w:t>
      </w:r>
      <w:r>
        <w:rPr>
          <w:b w:val="0"/>
        </w:rPr>
        <w:t>materials,</w:t>
      </w:r>
      <w:r>
        <w:rPr>
          <w:b w:val="0"/>
          <w:spacing w:val="-3"/>
        </w:rPr>
        <w:t xml:space="preserve"> </w:t>
      </w:r>
      <w:r>
        <w:rPr>
          <w:b w:val="0"/>
        </w:rPr>
        <w:t>or</w:t>
      </w:r>
      <w:r>
        <w:rPr>
          <w:b w:val="0"/>
          <w:spacing w:val="-3"/>
        </w:rPr>
        <w:t xml:space="preserve"> </w:t>
      </w:r>
      <w:r>
        <w:rPr>
          <w:b w:val="0"/>
        </w:rPr>
        <w:t>conducting</w:t>
      </w:r>
      <w:r>
        <w:rPr>
          <w:b w:val="0"/>
          <w:spacing w:val="-2"/>
        </w:rPr>
        <w:t xml:space="preserve"> </w:t>
      </w:r>
      <w:r>
        <w:rPr>
          <w:b w:val="0"/>
        </w:rPr>
        <w:t>research</w:t>
      </w:r>
      <w:r>
        <w:rPr>
          <w:b w:val="0"/>
          <w:spacing w:val="-2"/>
        </w:rPr>
        <w:t xml:space="preserve"> </w:t>
      </w:r>
      <w:r>
        <w:rPr>
          <w:b w:val="0"/>
        </w:rPr>
        <w:t>projects. There</w:t>
      </w:r>
      <w:r>
        <w:rPr>
          <w:b w:val="0"/>
          <w:spacing w:val="-3"/>
        </w:rPr>
        <w:t xml:space="preserve"> </w:t>
      </w:r>
      <w:r>
        <w:rPr>
          <w:b w:val="0"/>
        </w:rPr>
        <w:t>is a</w:t>
      </w:r>
      <w:r>
        <w:rPr>
          <w:b w:val="0"/>
          <w:spacing w:val="-3"/>
        </w:rPr>
        <w:t xml:space="preserve"> </w:t>
      </w:r>
      <w:r>
        <w:rPr>
          <w:b w:val="0"/>
        </w:rPr>
        <w:t>librarian</w:t>
      </w:r>
      <w:r>
        <w:rPr>
          <w:b w:val="0"/>
          <w:spacing w:val="-2"/>
        </w:rPr>
        <w:t xml:space="preserve"> </w:t>
      </w:r>
      <w:r>
        <w:rPr>
          <w:b w:val="0"/>
        </w:rPr>
        <w:t>who</w:t>
      </w:r>
      <w:r>
        <w:rPr>
          <w:b w:val="0"/>
          <w:spacing w:val="-2"/>
        </w:rPr>
        <w:t xml:space="preserve"> </w:t>
      </w:r>
      <w:r>
        <w:rPr>
          <w:b w:val="0"/>
        </w:rPr>
        <w:t>specializes</w:t>
      </w:r>
      <w:r>
        <w:rPr>
          <w:b w:val="0"/>
          <w:spacing w:val="-6"/>
        </w:rPr>
        <w:t xml:space="preserve"> </w:t>
      </w:r>
      <w:r>
        <w:rPr>
          <w:b w:val="0"/>
        </w:rPr>
        <w:t>in</w:t>
      </w:r>
      <w:r>
        <w:rPr>
          <w:b w:val="0"/>
          <w:spacing w:val="-1"/>
        </w:rPr>
        <w:t xml:space="preserve"> </w:t>
      </w:r>
      <w:r>
        <w:rPr>
          <w:b w:val="0"/>
        </w:rPr>
        <w:t>the</w:t>
      </w:r>
      <w:r>
        <w:rPr>
          <w:b w:val="0"/>
          <w:spacing w:val="-3"/>
        </w:rPr>
        <w:t xml:space="preserve"> </w:t>
      </w:r>
      <w:r>
        <w:rPr>
          <w:b w:val="0"/>
        </w:rPr>
        <w:t>subject</w:t>
      </w:r>
      <w:r>
        <w:rPr>
          <w:b w:val="0"/>
          <w:spacing w:val="-3"/>
        </w:rPr>
        <w:t xml:space="preserve"> </w:t>
      </w:r>
      <w:r>
        <w:rPr>
          <w:b w:val="0"/>
        </w:rPr>
        <w:t>matter</w:t>
      </w:r>
      <w:r>
        <w:rPr>
          <w:b w:val="0"/>
          <w:spacing w:val="-3"/>
        </w:rPr>
        <w:t xml:space="preserve"> </w:t>
      </w:r>
      <w:r>
        <w:rPr>
          <w:b w:val="0"/>
        </w:rPr>
        <w:t>for</w:t>
      </w:r>
      <w:r>
        <w:rPr>
          <w:b w:val="0"/>
          <w:spacing w:val="-2"/>
        </w:rPr>
        <w:t xml:space="preserve"> </w:t>
      </w:r>
      <w:r>
        <w:rPr>
          <w:b w:val="0"/>
        </w:rPr>
        <w:t>each</w:t>
      </w:r>
      <w:r>
        <w:rPr>
          <w:b w:val="0"/>
          <w:spacing w:val="-1"/>
        </w:rPr>
        <w:t xml:space="preserve"> </w:t>
      </w:r>
      <w:r>
        <w:rPr>
          <w:b w:val="0"/>
        </w:rPr>
        <w:t>major.</w:t>
      </w:r>
      <w:r>
        <w:rPr>
          <w:b w:val="0"/>
          <w:spacing w:val="-3"/>
        </w:rPr>
        <w:t xml:space="preserve"> </w:t>
      </w:r>
      <w:r>
        <w:rPr>
          <w:b w:val="0"/>
        </w:rPr>
        <w:t>Students</w:t>
      </w:r>
      <w:r>
        <w:rPr>
          <w:b w:val="0"/>
          <w:spacing w:val="-4"/>
        </w:rPr>
        <w:t xml:space="preserve"> </w:t>
      </w:r>
      <w:r>
        <w:rPr>
          <w:b w:val="0"/>
        </w:rPr>
        <w:t>can</w:t>
      </w:r>
      <w:r>
        <w:rPr>
          <w:b w:val="0"/>
          <w:spacing w:val="-4"/>
        </w:rPr>
        <w:t xml:space="preserve"> </w:t>
      </w:r>
      <w:r>
        <w:rPr>
          <w:b w:val="0"/>
        </w:rPr>
        <w:t>book</w:t>
      </w:r>
      <w:r>
        <w:rPr>
          <w:b w:val="0"/>
          <w:spacing w:val="-3"/>
        </w:rPr>
        <w:t xml:space="preserve"> </w:t>
      </w:r>
      <w:r>
        <w:rPr>
          <w:b w:val="0"/>
        </w:rPr>
        <w:t>a</w:t>
      </w:r>
      <w:r>
        <w:rPr>
          <w:b w:val="0"/>
          <w:spacing w:val="-3"/>
        </w:rPr>
        <w:t xml:space="preserve"> </w:t>
      </w:r>
      <w:r>
        <w:rPr>
          <w:b w:val="0"/>
        </w:rPr>
        <w:t>research</w:t>
      </w:r>
      <w:r>
        <w:rPr>
          <w:b w:val="0"/>
          <w:spacing w:val="-2"/>
        </w:rPr>
        <w:t xml:space="preserve"> </w:t>
      </w:r>
      <w:r>
        <w:rPr>
          <w:b w:val="0"/>
        </w:rPr>
        <w:t xml:space="preserve">help meeting during the librarians' office hours or </w:t>
      </w:r>
      <w:hyperlink r:id="rId39">
        <w:r>
          <w:rPr>
            <w:b w:val="0"/>
            <w:color w:val="0462C1"/>
            <w:u w:val="single" w:color="0462C1"/>
          </w:rPr>
          <w:t>email their questions</w:t>
        </w:r>
        <w:r>
          <w:rPr>
            <w:b w:val="0"/>
          </w:rPr>
          <w:t>.</w:t>
        </w:r>
      </w:hyperlink>
      <w:r>
        <w:rPr>
          <w:b w:val="0"/>
        </w:rPr>
        <w:t xml:space="preserve"> Learn more at the </w:t>
      </w:r>
      <w:hyperlink r:id="rId40">
        <w:r>
          <w:rPr>
            <w:b w:val="0"/>
            <w:color w:val="0462C1"/>
            <w:u w:val="single" w:color="0462C1"/>
          </w:rPr>
          <w:t>Library's</w:t>
        </w:r>
      </w:hyperlink>
      <w:r>
        <w:rPr>
          <w:b w:val="0"/>
          <w:color w:val="0462C1"/>
        </w:rPr>
        <w:t xml:space="preserve"> </w:t>
      </w:r>
      <w:hyperlink r:id="rId41">
        <w:r>
          <w:rPr>
            <w:b w:val="0"/>
            <w:color w:val="0462C1"/>
            <w:spacing w:val="-2"/>
            <w:u w:val="single" w:color="0462C1"/>
          </w:rPr>
          <w:t>website</w:t>
        </w:r>
        <w:r>
          <w:rPr>
            <w:b w:val="0"/>
            <w:spacing w:val="-2"/>
          </w:rPr>
          <w:t>.</w:t>
        </w:r>
      </w:hyperlink>
    </w:p>
    <w:p w14:paraId="0AA611EB" w14:textId="77777777" w:rsidR="00E1080E" w:rsidRDefault="00E1080E">
      <w:pPr>
        <w:pStyle w:val="BodyText"/>
        <w:spacing w:before="2"/>
        <w:ind w:left="0"/>
        <w:rPr>
          <w:b w:val="0"/>
        </w:rPr>
      </w:pPr>
    </w:p>
    <w:p w14:paraId="0AA611EC" w14:textId="77777777" w:rsidR="00E1080E" w:rsidRDefault="00EF7DDD">
      <w:pPr>
        <w:pStyle w:val="BodyText"/>
        <w:ind w:right="478"/>
        <w:rPr>
          <w:b w:val="0"/>
        </w:rPr>
      </w:pPr>
      <w:r>
        <w:rPr>
          <w:b w:val="0"/>
        </w:rPr>
        <w:t>Academic</w:t>
      </w:r>
      <w:r>
        <w:rPr>
          <w:b w:val="0"/>
          <w:spacing w:val="-3"/>
        </w:rPr>
        <w:t xml:space="preserve"> </w:t>
      </w:r>
      <w:r>
        <w:rPr>
          <w:b w:val="0"/>
        </w:rPr>
        <w:t>Integrity</w:t>
      </w:r>
      <w:r>
        <w:rPr>
          <w:b w:val="0"/>
          <w:spacing w:val="-4"/>
        </w:rPr>
        <w:t xml:space="preserve"> </w:t>
      </w:r>
      <w:r>
        <w:rPr>
          <w:b w:val="0"/>
        </w:rPr>
        <w:t>and</w:t>
      </w:r>
      <w:r>
        <w:rPr>
          <w:b w:val="0"/>
          <w:spacing w:val="-3"/>
        </w:rPr>
        <w:t xml:space="preserve"> </w:t>
      </w:r>
      <w:r>
        <w:rPr>
          <w:b w:val="0"/>
        </w:rPr>
        <w:t>Plagiarism</w:t>
      </w:r>
      <w:r>
        <w:rPr>
          <w:b w:val="0"/>
          <w:color w:val="172B4D"/>
        </w:rPr>
        <w:t>.</w:t>
      </w:r>
      <w:r>
        <w:rPr>
          <w:b w:val="0"/>
          <w:color w:val="172B4D"/>
          <w:spacing w:val="-4"/>
        </w:rPr>
        <w:t xml:space="preserve"> </w:t>
      </w:r>
      <w:r>
        <w:rPr>
          <w:b w:val="0"/>
        </w:rPr>
        <w:t>The</w:t>
      </w:r>
      <w:r>
        <w:rPr>
          <w:b w:val="0"/>
          <w:spacing w:val="-4"/>
        </w:rPr>
        <w:t xml:space="preserve"> </w:t>
      </w:r>
      <w:r>
        <w:rPr>
          <w:b w:val="0"/>
        </w:rPr>
        <w:t>library</w:t>
      </w:r>
      <w:r>
        <w:rPr>
          <w:b w:val="0"/>
          <w:spacing w:val="-3"/>
        </w:rPr>
        <w:t xml:space="preserve"> </w:t>
      </w:r>
      <w:r>
        <w:rPr>
          <w:b w:val="0"/>
        </w:rPr>
        <w:t>offers</w:t>
      </w:r>
      <w:r>
        <w:rPr>
          <w:b w:val="0"/>
          <w:spacing w:val="-4"/>
        </w:rPr>
        <w:t xml:space="preserve"> </w:t>
      </w:r>
      <w:r>
        <w:rPr>
          <w:b w:val="0"/>
        </w:rPr>
        <w:t>workshops</w:t>
      </w:r>
      <w:r>
        <w:rPr>
          <w:b w:val="0"/>
          <w:spacing w:val="-4"/>
        </w:rPr>
        <w:t xml:space="preserve"> </w:t>
      </w:r>
      <w:r>
        <w:rPr>
          <w:b w:val="0"/>
        </w:rPr>
        <w:t>to</w:t>
      </w:r>
      <w:r>
        <w:rPr>
          <w:b w:val="0"/>
          <w:spacing w:val="-3"/>
        </w:rPr>
        <w:t xml:space="preserve"> </w:t>
      </w:r>
      <w:r>
        <w:rPr>
          <w:b w:val="0"/>
        </w:rPr>
        <w:t>help</w:t>
      </w:r>
      <w:r>
        <w:rPr>
          <w:b w:val="0"/>
          <w:spacing w:val="-3"/>
        </w:rPr>
        <w:t xml:space="preserve"> </w:t>
      </w:r>
      <w:r>
        <w:rPr>
          <w:b w:val="0"/>
        </w:rPr>
        <w:t>students</w:t>
      </w:r>
      <w:r>
        <w:rPr>
          <w:b w:val="0"/>
          <w:spacing w:val="-5"/>
        </w:rPr>
        <w:t xml:space="preserve"> </w:t>
      </w:r>
      <w:r>
        <w:rPr>
          <w:b w:val="0"/>
        </w:rPr>
        <w:t>understand</w:t>
      </w:r>
      <w:r>
        <w:rPr>
          <w:b w:val="0"/>
          <w:spacing w:val="-3"/>
        </w:rPr>
        <w:t xml:space="preserve"> </w:t>
      </w:r>
      <w:r>
        <w:rPr>
          <w:b w:val="0"/>
        </w:rPr>
        <w:t>how to paraphrase, quote, and cite outside sources properly. With your Topic Proposal submission,</w:t>
      </w:r>
    </w:p>
    <w:p w14:paraId="0AA611ED" w14:textId="7C890165" w:rsidR="00E1080E" w:rsidRDefault="00EF7DDD">
      <w:pPr>
        <w:pStyle w:val="BodyText"/>
        <w:ind w:right="414"/>
        <w:rPr>
          <w:b w:val="0"/>
        </w:rPr>
      </w:pPr>
      <w:proofErr w:type="gramStart"/>
      <w:r>
        <w:rPr>
          <w:b w:val="0"/>
        </w:rPr>
        <w:t>you’ll</w:t>
      </w:r>
      <w:proofErr w:type="gramEnd"/>
      <w:r>
        <w:rPr>
          <w:b w:val="0"/>
        </w:rPr>
        <w:t xml:space="preserve"> be asked to complete the Avoiding Plagiarism Tutorial on Brightspace to help clarify expectations.</w:t>
      </w:r>
      <w:r>
        <w:rPr>
          <w:b w:val="0"/>
          <w:spacing w:val="-2"/>
        </w:rPr>
        <w:t xml:space="preserve"> </w:t>
      </w:r>
      <w:r>
        <w:rPr>
          <w:b w:val="0"/>
        </w:rPr>
        <w:t>This</w:t>
      </w:r>
      <w:r>
        <w:rPr>
          <w:b w:val="0"/>
          <w:spacing w:val="-3"/>
        </w:rPr>
        <w:t xml:space="preserve"> </w:t>
      </w:r>
      <w:r>
        <w:rPr>
          <w:b w:val="0"/>
        </w:rPr>
        <w:t>online</w:t>
      </w:r>
      <w:r>
        <w:rPr>
          <w:b w:val="0"/>
          <w:spacing w:val="-6"/>
        </w:rPr>
        <w:t xml:space="preserve"> </w:t>
      </w:r>
      <w:r>
        <w:rPr>
          <w:b w:val="0"/>
        </w:rPr>
        <w:t>course</w:t>
      </w:r>
      <w:r>
        <w:rPr>
          <w:b w:val="0"/>
          <w:spacing w:val="-3"/>
        </w:rPr>
        <w:t xml:space="preserve"> </w:t>
      </w:r>
      <w:r>
        <w:rPr>
          <w:b w:val="0"/>
        </w:rPr>
        <w:t>is</w:t>
      </w:r>
      <w:r>
        <w:rPr>
          <w:b w:val="0"/>
          <w:spacing w:val="-3"/>
        </w:rPr>
        <w:t xml:space="preserve"> </w:t>
      </w:r>
      <w:r>
        <w:rPr>
          <w:b w:val="0"/>
        </w:rPr>
        <w:t>meant</w:t>
      </w:r>
      <w:r>
        <w:rPr>
          <w:b w:val="0"/>
          <w:spacing w:val="-3"/>
        </w:rPr>
        <w:t xml:space="preserve"> </w:t>
      </w:r>
      <w:r>
        <w:rPr>
          <w:b w:val="0"/>
        </w:rPr>
        <w:t>to</w:t>
      </w:r>
      <w:r>
        <w:rPr>
          <w:b w:val="0"/>
          <w:spacing w:val="-2"/>
        </w:rPr>
        <w:t xml:space="preserve"> </w:t>
      </w:r>
      <w:r>
        <w:rPr>
          <w:b w:val="0"/>
        </w:rPr>
        <w:t>educate</w:t>
      </w:r>
      <w:r>
        <w:rPr>
          <w:b w:val="0"/>
          <w:spacing w:val="-3"/>
        </w:rPr>
        <w:t xml:space="preserve"> </w:t>
      </w:r>
      <w:r>
        <w:rPr>
          <w:b w:val="0"/>
        </w:rPr>
        <w:t>about</w:t>
      </w:r>
      <w:r>
        <w:rPr>
          <w:b w:val="0"/>
          <w:spacing w:val="-3"/>
        </w:rPr>
        <w:t xml:space="preserve"> </w:t>
      </w:r>
      <w:r>
        <w:rPr>
          <w:b w:val="0"/>
        </w:rPr>
        <w:t>the</w:t>
      </w:r>
      <w:r>
        <w:rPr>
          <w:b w:val="0"/>
          <w:spacing w:val="-5"/>
        </w:rPr>
        <w:t xml:space="preserve"> </w:t>
      </w:r>
      <w:r>
        <w:rPr>
          <w:b w:val="0"/>
        </w:rPr>
        <w:t>importance</w:t>
      </w:r>
      <w:r>
        <w:rPr>
          <w:b w:val="0"/>
          <w:spacing w:val="-6"/>
        </w:rPr>
        <w:t xml:space="preserve"> </w:t>
      </w:r>
      <w:r>
        <w:rPr>
          <w:b w:val="0"/>
        </w:rPr>
        <w:t>of</w:t>
      </w:r>
      <w:r>
        <w:rPr>
          <w:b w:val="0"/>
          <w:spacing w:val="-2"/>
        </w:rPr>
        <w:t xml:space="preserve"> </w:t>
      </w:r>
      <w:r>
        <w:rPr>
          <w:b w:val="0"/>
        </w:rPr>
        <w:t>using</w:t>
      </w:r>
      <w:r>
        <w:rPr>
          <w:b w:val="0"/>
          <w:spacing w:val="-2"/>
        </w:rPr>
        <w:t xml:space="preserve"> </w:t>
      </w:r>
      <w:r>
        <w:rPr>
          <w:b w:val="0"/>
        </w:rPr>
        <w:t>original</w:t>
      </w:r>
      <w:r>
        <w:rPr>
          <w:b w:val="0"/>
          <w:spacing w:val="-5"/>
        </w:rPr>
        <w:t xml:space="preserve"> </w:t>
      </w:r>
      <w:r>
        <w:rPr>
          <w:b w:val="0"/>
        </w:rPr>
        <w:t xml:space="preserve">ideas and language, and how to incorporate paraphrases and quotes into writing. The </w:t>
      </w:r>
      <w:hyperlink r:id="rId42" w:history="1">
        <w:r w:rsidRPr="00553DB2">
          <w:rPr>
            <w:rStyle w:val="Hyperlink"/>
            <w:b w:val="0"/>
          </w:rPr>
          <w:t xml:space="preserve">complete list of library workshops can be found </w:t>
        </w:r>
        <w:r w:rsidR="00553DB2" w:rsidRPr="00553DB2">
          <w:rPr>
            <w:rStyle w:val="Hyperlink"/>
            <w:b w:val="0"/>
          </w:rPr>
          <w:t>here</w:t>
        </w:r>
      </w:hyperlink>
      <w:r w:rsidR="00553DB2">
        <w:rPr>
          <w:b w:val="0"/>
        </w:rPr>
        <w:t>.</w:t>
      </w:r>
    </w:p>
    <w:p w14:paraId="0AA611EE" w14:textId="2507E439" w:rsidR="00E1080E" w:rsidRDefault="00EF7DDD">
      <w:pPr>
        <w:pStyle w:val="BodyText"/>
        <w:spacing w:before="159"/>
        <w:ind w:right="480"/>
        <w:rPr>
          <w:b w:val="0"/>
        </w:rPr>
      </w:pPr>
      <w:r>
        <w:rPr>
          <w:b w:val="0"/>
        </w:rPr>
        <w:t>Academic dishonesty includes cheating, knowingly providing false information, plagiarizing, and any</w:t>
      </w:r>
      <w:r>
        <w:rPr>
          <w:b w:val="0"/>
          <w:spacing w:val="-4"/>
        </w:rPr>
        <w:t xml:space="preserve"> </w:t>
      </w:r>
      <w:r>
        <w:rPr>
          <w:b w:val="0"/>
        </w:rPr>
        <w:t>other</w:t>
      </w:r>
      <w:r>
        <w:rPr>
          <w:b w:val="0"/>
          <w:spacing w:val="-5"/>
        </w:rPr>
        <w:t xml:space="preserve"> </w:t>
      </w:r>
      <w:r>
        <w:rPr>
          <w:b w:val="0"/>
        </w:rPr>
        <w:t>form</w:t>
      </w:r>
      <w:r>
        <w:rPr>
          <w:b w:val="0"/>
          <w:spacing w:val="-6"/>
        </w:rPr>
        <w:t xml:space="preserve"> </w:t>
      </w:r>
      <w:r>
        <w:rPr>
          <w:b w:val="0"/>
        </w:rPr>
        <w:t>of</w:t>
      </w:r>
      <w:r>
        <w:rPr>
          <w:b w:val="0"/>
          <w:spacing w:val="-4"/>
        </w:rPr>
        <w:t xml:space="preserve"> </w:t>
      </w:r>
      <w:r>
        <w:rPr>
          <w:b w:val="0"/>
        </w:rPr>
        <w:t>academic</w:t>
      </w:r>
      <w:r>
        <w:rPr>
          <w:b w:val="0"/>
          <w:spacing w:val="-4"/>
        </w:rPr>
        <w:t xml:space="preserve"> </w:t>
      </w:r>
      <w:r>
        <w:rPr>
          <w:b w:val="0"/>
        </w:rPr>
        <w:t>misrepresentation,</w:t>
      </w:r>
      <w:r>
        <w:rPr>
          <w:b w:val="0"/>
          <w:spacing w:val="-5"/>
        </w:rPr>
        <w:t xml:space="preserve"> </w:t>
      </w:r>
      <w:r>
        <w:rPr>
          <w:b w:val="0"/>
        </w:rPr>
        <w:t>including</w:t>
      </w:r>
      <w:r>
        <w:rPr>
          <w:b w:val="0"/>
          <w:spacing w:val="-4"/>
        </w:rPr>
        <w:t xml:space="preserve"> </w:t>
      </w:r>
      <w:r>
        <w:rPr>
          <w:b w:val="0"/>
        </w:rPr>
        <w:t>self-plagiarism.</w:t>
      </w:r>
      <w:r>
        <w:rPr>
          <w:b w:val="0"/>
          <w:spacing w:val="-5"/>
        </w:rPr>
        <w:t xml:space="preserve"> </w:t>
      </w:r>
      <w:r>
        <w:rPr>
          <w:b w:val="0"/>
        </w:rPr>
        <w:t>Academic</w:t>
      </w:r>
      <w:r>
        <w:rPr>
          <w:b w:val="0"/>
          <w:spacing w:val="-4"/>
        </w:rPr>
        <w:t xml:space="preserve"> </w:t>
      </w:r>
      <w:r>
        <w:rPr>
          <w:b w:val="0"/>
        </w:rPr>
        <w:t>dishonesty</w:t>
      </w:r>
      <w:r>
        <w:rPr>
          <w:b w:val="0"/>
          <w:spacing w:val="-5"/>
        </w:rPr>
        <w:t xml:space="preserve"> </w:t>
      </w:r>
      <w:r>
        <w:rPr>
          <w:b w:val="0"/>
        </w:rPr>
        <w:t xml:space="preserve">will not be tolerated in this course. Plagiarism will result in a zero for the assignment and reporting to the college and could be grounds for an E course grade. </w:t>
      </w:r>
      <w:hyperlink r:id="rId43" w:history="1">
        <w:r w:rsidRPr="00553DB2">
          <w:rPr>
            <w:rStyle w:val="Hyperlink"/>
            <w:b w:val="0"/>
          </w:rPr>
          <w:t xml:space="preserve">College policies and procedures regarding academic dishonesty are </w:t>
        </w:r>
        <w:r w:rsidRPr="00553DB2">
          <w:rPr>
            <w:rStyle w:val="Hyperlink"/>
            <w:b w:val="0"/>
          </w:rPr>
          <w:t>a</w:t>
        </w:r>
        <w:r w:rsidRPr="00553DB2">
          <w:rPr>
            <w:rStyle w:val="Hyperlink"/>
            <w:b w:val="0"/>
          </w:rPr>
          <w:t xml:space="preserve">vailable </w:t>
        </w:r>
        <w:r w:rsidR="00553DB2" w:rsidRPr="00553DB2">
          <w:rPr>
            <w:rStyle w:val="Hyperlink"/>
            <w:b w:val="0"/>
          </w:rPr>
          <w:t>here</w:t>
        </w:r>
      </w:hyperlink>
      <w:r w:rsidR="00553DB2">
        <w:rPr>
          <w:b w:val="0"/>
        </w:rPr>
        <w:t>.</w:t>
      </w:r>
    </w:p>
    <w:p w14:paraId="0AA611EF" w14:textId="77777777" w:rsidR="00E1080E" w:rsidRDefault="00EF7DDD">
      <w:pPr>
        <w:pStyle w:val="BodyText"/>
        <w:spacing w:before="292"/>
        <w:ind w:right="478"/>
        <w:rPr>
          <w:b w:val="0"/>
        </w:rPr>
      </w:pPr>
      <w:r>
        <w:rPr>
          <w:b w:val="0"/>
        </w:rPr>
        <w:t>I take plagiarism and other forms of academic dishonesty seriously. At its most basic, that means you</w:t>
      </w:r>
      <w:r>
        <w:rPr>
          <w:b w:val="0"/>
          <w:spacing w:val="-1"/>
        </w:rPr>
        <w:t xml:space="preserve"> </w:t>
      </w:r>
      <w:r>
        <w:rPr>
          <w:b w:val="0"/>
        </w:rPr>
        <w:t>are</w:t>
      </w:r>
      <w:r>
        <w:rPr>
          <w:b w:val="0"/>
          <w:spacing w:val="-3"/>
        </w:rPr>
        <w:t xml:space="preserve"> </w:t>
      </w:r>
      <w:r>
        <w:rPr>
          <w:b w:val="0"/>
        </w:rPr>
        <w:t>responsible</w:t>
      </w:r>
      <w:r>
        <w:rPr>
          <w:b w:val="0"/>
          <w:spacing w:val="-3"/>
        </w:rPr>
        <w:t xml:space="preserve"> </w:t>
      </w:r>
      <w:r>
        <w:rPr>
          <w:b w:val="0"/>
        </w:rPr>
        <w:t>for</w:t>
      </w:r>
      <w:r>
        <w:rPr>
          <w:b w:val="0"/>
          <w:spacing w:val="-3"/>
        </w:rPr>
        <w:t xml:space="preserve"> </w:t>
      </w:r>
      <w:r>
        <w:rPr>
          <w:b w:val="0"/>
        </w:rPr>
        <w:t>doing</w:t>
      </w:r>
      <w:r>
        <w:rPr>
          <w:b w:val="0"/>
          <w:spacing w:val="-2"/>
        </w:rPr>
        <w:t xml:space="preserve"> </w:t>
      </w:r>
      <w:r>
        <w:rPr>
          <w:b w:val="0"/>
        </w:rPr>
        <w:t>your</w:t>
      </w:r>
      <w:r>
        <w:rPr>
          <w:b w:val="0"/>
          <w:spacing w:val="-3"/>
        </w:rPr>
        <w:t xml:space="preserve"> </w:t>
      </w:r>
      <w:r>
        <w:rPr>
          <w:b w:val="0"/>
        </w:rPr>
        <w:t>own</w:t>
      </w:r>
      <w:r>
        <w:rPr>
          <w:b w:val="0"/>
          <w:spacing w:val="-2"/>
        </w:rPr>
        <w:t xml:space="preserve"> </w:t>
      </w:r>
      <w:r>
        <w:rPr>
          <w:b w:val="0"/>
        </w:rPr>
        <w:t>work.</w:t>
      </w:r>
      <w:r>
        <w:rPr>
          <w:b w:val="0"/>
          <w:spacing w:val="-3"/>
        </w:rPr>
        <w:t xml:space="preserve"> </w:t>
      </w:r>
      <w:r>
        <w:rPr>
          <w:b w:val="0"/>
        </w:rPr>
        <w:t>You</w:t>
      </w:r>
      <w:r>
        <w:rPr>
          <w:b w:val="0"/>
          <w:spacing w:val="-4"/>
        </w:rPr>
        <w:t xml:space="preserve"> </w:t>
      </w:r>
      <w:r>
        <w:rPr>
          <w:b w:val="0"/>
        </w:rPr>
        <w:t>may</w:t>
      </w:r>
      <w:r>
        <w:rPr>
          <w:b w:val="0"/>
          <w:spacing w:val="-3"/>
        </w:rPr>
        <w:t xml:space="preserve"> </w:t>
      </w:r>
      <w:r>
        <w:rPr>
          <w:b w:val="0"/>
        </w:rPr>
        <w:t>not</w:t>
      </w:r>
      <w:r>
        <w:rPr>
          <w:b w:val="0"/>
          <w:spacing w:val="-3"/>
        </w:rPr>
        <w:t xml:space="preserve"> </w:t>
      </w:r>
      <w:r>
        <w:rPr>
          <w:b w:val="0"/>
        </w:rPr>
        <w:t>reuse</w:t>
      </w:r>
      <w:r>
        <w:rPr>
          <w:b w:val="0"/>
          <w:spacing w:val="-3"/>
        </w:rPr>
        <w:t xml:space="preserve"> </w:t>
      </w:r>
      <w:r>
        <w:rPr>
          <w:b w:val="0"/>
        </w:rPr>
        <w:t>work</w:t>
      </w:r>
      <w:r>
        <w:rPr>
          <w:b w:val="0"/>
          <w:spacing w:val="-3"/>
        </w:rPr>
        <w:t xml:space="preserve"> </w:t>
      </w:r>
      <w:r>
        <w:rPr>
          <w:b w:val="0"/>
        </w:rPr>
        <w:t>from</w:t>
      </w:r>
      <w:r>
        <w:rPr>
          <w:b w:val="0"/>
          <w:spacing w:val="-6"/>
        </w:rPr>
        <w:t xml:space="preserve"> </w:t>
      </w:r>
      <w:r>
        <w:rPr>
          <w:b w:val="0"/>
        </w:rPr>
        <w:t>other</w:t>
      </w:r>
      <w:r>
        <w:rPr>
          <w:b w:val="0"/>
          <w:spacing w:val="-3"/>
        </w:rPr>
        <w:t xml:space="preserve"> </w:t>
      </w:r>
      <w:r>
        <w:rPr>
          <w:b w:val="0"/>
        </w:rPr>
        <w:t>classes,</w:t>
      </w:r>
      <w:r>
        <w:rPr>
          <w:b w:val="0"/>
          <w:spacing w:val="-3"/>
        </w:rPr>
        <w:t xml:space="preserve"> </w:t>
      </w:r>
      <w:r>
        <w:rPr>
          <w:b w:val="0"/>
        </w:rPr>
        <w:t>use</w:t>
      </w:r>
      <w:r>
        <w:rPr>
          <w:b w:val="0"/>
          <w:spacing w:val="-3"/>
        </w:rPr>
        <w:t xml:space="preserve"> </w:t>
      </w:r>
      <w:r>
        <w:rPr>
          <w:b w:val="0"/>
        </w:rPr>
        <w:t xml:space="preserve">the work of another person, plagiarize, or use artificial intelligence to help with or generate assignments. I enforce Geneseo's plagiarism policy. You can find more information about the policy here: </w:t>
      </w:r>
      <w:hyperlink r:id="rId44">
        <w:r>
          <w:rPr>
            <w:b w:val="0"/>
            <w:color w:val="0462C1"/>
            <w:u w:val="single" w:color="0462C1"/>
          </w:rPr>
          <w:t>Geneseo's Academic Dishonesty Policy</w:t>
        </w:r>
        <w:r>
          <w:rPr>
            <w:b w:val="0"/>
          </w:rPr>
          <w:t>.</w:t>
        </w:r>
      </w:hyperlink>
    </w:p>
    <w:p w14:paraId="0AA611F0" w14:textId="77777777" w:rsidR="00E1080E" w:rsidRDefault="00E1080E">
      <w:pPr>
        <w:pStyle w:val="BodyText"/>
        <w:spacing w:before="2"/>
        <w:ind w:left="0"/>
        <w:rPr>
          <w:b w:val="0"/>
        </w:rPr>
      </w:pPr>
    </w:p>
    <w:p w14:paraId="0AA611F1" w14:textId="77777777" w:rsidR="00E1080E" w:rsidRDefault="00EF7DDD">
      <w:pPr>
        <w:pStyle w:val="BodyText"/>
        <w:ind w:right="414"/>
        <w:rPr>
          <w:b w:val="0"/>
          <w:i/>
        </w:rPr>
      </w:pPr>
      <w:r>
        <w:rPr>
          <w:b w:val="0"/>
          <w:i/>
        </w:rPr>
        <w:t xml:space="preserve">Unintentional plagiarism. </w:t>
      </w:r>
      <w:r>
        <w:rPr>
          <w:b w:val="0"/>
        </w:rPr>
        <w:t>While the first thing most people think of when they hear the word plagiarism is cheating, you can plagiarize without intending to. Some students plagiarize because they</w:t>
      </w:r>
      <w:r>
        <w:rPr>
          <w:b w:val="0"/>
          <w:spacing w:val="-3"/>
        </w:rPr>
        <w:t xml:space="preserve"> </w:t>
      </w:r>
      <w:r>
        <w:rPr>
          <w:b w:val="0"/>
        </w:rPr>
        <w:t>have</w:t>
      </w:r>
      <w:r>
        <w:rPr>
          <w:b w:val="0"/>
          <w:spacing w:val="-3"/>
        </w:rPr>
        <w:t xml:space="preserve"> </w:t>
      </w:r>
      <w:r>
        <w:rPr>
          <w:b w:val="0"/>
        </w:rPr>
        <w:t>trouble</w:t>
      </w:r>
      <w:r>
        <w:rPr>
          <w:b w:val="0"/>
          <w:spacing w:val="-3"/>
        </w:rPr>
        <w:t xml:space="preserve"> </w:t>
      </w:r>
      <w:r>
        <w:rPr>
          <w:b w:val="0"/>
        </w:rPr>
        <w:t>with</w:t>
      </w:r>
      <w:r>
        <w:rPr>
          <w:b w:val="0"/>
          <w:spacing w:val="-5"/>
        </w:rPr>
        <w:t xml:space="preserve"> </w:t>
      </w:r>
      <w:r>
        <w:rPr>
          <w:b w:val="0"/>
        </w:rPr>
        <w:t>paraphrasing</w:t>
      </w:r>
      <w:r>
        <w:rPr>
          <w:b w:val="0"/>
          <w:spacing w:val="-2"/>
        </w:rPr>
        <w:t xml:space="preserve"> </w:t>
      </w:r>
      <w:r>
        <w:rPr>
          <w:b w:val="0"/>
        </w:rPr>
        <w:t>or</w:t>
      </w:r>
      <w:r>
        <w:rPr>
          <w:b w:val="0"/>
          <w:spacing w:val="-2"/>
        </w:rPr>
        <w:t xml:space="preserve"> </w:t>
      </w:r>
      <w:r>
        <w:rPr>
          <w:b w:val="0"/>
        </w:rPr>
        <w:t>fail</w:t>
      </w:r>
      <w:r>
        <w:rPr>
          <w:b w:val="0"/>
          <w:spacing w:val="-2"/>
        </w:rPr>
        <w:t xml:space="preserve"> </w:t>
      </w:r>
      <w:r>
        <w:rPr>
          <w:b w:val="0"/>
        </w:rPr>
        <w:t>to</w:t>
      </w:r>
      <w:r>
        <w:rPr>
          <w:b w:val="0"/>
          <w:spacing w:val="-2"/>
        </w:rPr>
        <w:t xml:space="preserve"> </w:t>
      </w:r>
      <w:r>
        <w:rPr>
          <w:b w:val="0"/>
        </w:rPr>
        <w:t>give</w:t>
      </w:r>
      <w:r>
        <w:rPr>
          <w:b w:val="0"/>
          <w:spacing w:val="-3"/>
        </w:rPr>
        <w:t xml:space="preserve"> </w:t>
      </w:r>
      <w:r>
        <w:rPr>
          <w:b w:val="0"/>
        </w:rPr>
        <w:t>credit</w:t>
      </w:r>
      <w:r>
        <w:rPr>
          <w:b w:val="0"/>
          <w:spacing w:val="-3"/>
        </w:rPr>
        <w:t xml:space="preserve"> </w:t>
      </w:r>
      <w:r>
        <w:rPr>
          <w:b w:val="0"/>
        </w:rPr>
        <w:t>to</w:t>
      </w:r>
      <w:r>
        <w:rPr>
          <w:b w:val="0"/>
          <w:spacing w:val="-2"/>
        </w:rPr>
        <w:t xml:space="preserve"> </w:t>
      </w:r>
      <w:r>
        <w:rPr>
          <w:b w:val="0"/>
        </w:rPr>
        <w:t>their</w:t>
      </w:r>
      <w:r>
        <w:rPr>
          <w:b w:val="0"/>
          <w:spacing w:val="-3"/>
        </w:rPr>
        <w:t xml:space="preserve"> </w:t>
      </w:r>
      <w:r>
        <w:rPr>
          <w:b w:val="0"/>
        </w:rPr>
        <w:t>sources</w:t>
      </w:r>
      <w:r>
        <w:rPr>
          <w:b w:val="0"/>
          <w:spacing w:val="-3"/>
        </w:rPr>
        <w:t xml:space="preserve"> </w:t>
      </w:r>
      <w:r>
        <w:rPr>
          <w:b w:val="0"/>
        </w:rPr>
        <w:t>of</w:t>
      </w:r>
      <w:r>
        <w:rPr>
          <w:b w:val="0"/>
          <w:spacing w:val="-2"/>
        </w:rPr>
        <w:t xml:space="preserve"> </w:t>
      </w:r>
      <w:r>
        <w:rPr>
          <w:b w:val="0"/>
        </w:rPr>
        <w:t xml:space="preserve">information, especially when they search online instead of utilizing assigned material. I believe this class will help you develop and/or strengthen the skills you need to avoid unintentional plagiarism. I am happy to help you if you have questions or are struggling with this. Come talk to me during office hours or by appointment if you have questions or want help. </w:t>
      </w:r>
      <w:r>
        <w:rPr>
          <w:b w:val="0"/>
          <w:i/>
        </w:rPr>
        <w:t>Ultimately, you are responsible for avoiding plagiarism, but there are many resources and ways to get help.</w:t>
      </w:r>
    </w:p>
    <w:p w14:paraId="0AA611F2" w14:textId="77777777" w:rsidR="00E1080E" w:rsidRDefault="00E1080E">
      <w:pPr>
        <w:pStyle w:val="BodyText"/>
        <w:rPr>
          <w:b w:val="0"/>
          <w:i/>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F3" w14:textId="77777777" w:rsidR="00E1080E" w:rsidRDefault="00EF7DDD">
      <w:pPr>
        <w:pStyle w:val="BodyText"/>
        <w:spacing w:before="80"/>
        <w:ind w:right="382"/>
        <w:rPr>
          <w:b w:val="0"/>
        </w:rPr>
      </w:pPr>
      <w:r>
        <w:rPr>
          <w:b w:val="0"/>
          <w:i/>
        </w:rPr>
        <w:lastRenderedPageBreak/>
        <w:t xml:space="preserve">AI, like Chat-GPT. </w:t>
      </w:r>
      <w:r>
        <w:rPr>
          <w:b w:val="0"/>
        </w:rPr>
        <w:t xml:space="preserve">Because writing is one of the most important tools that we have for actively </w:t>
      </w:r>
      <w:r>
        <w:rPr>
          <w:b w:val="0"/>
          <w:i/>
        </w:rPr>
        <w:t xml:space="preserve">thinking </w:t>
      </w:r>
      <w:r>
        <w:rPr>
          <w:b w:val="0"/>
        </w:rPr>
        <w:t>in science, the use of AI tools to produce writing for this course is prohibited and assignments with AI-generated text will not receive credit. You must do your own work, which means that you should not utilize tools like Chat-GPT for any aspect of our course work. Such use</w:t>
      </w:r>
      <w:r>
        <w:rPr>
          <w:b w:val="0"/>
          <w:spacing w:val="40"/>
        </w:rPr>
        <w:t xml:space="preserve"> </w:t>
      </w:r>
      <w:r>
        <w:rPr>
          <w:b w:val="0"/>
        </w:rPr>
        <w:t>is</w:t>
      </w:r>
      <w:r>
        <w:rPr>
          <w:b w:val="0"/>
          <w:spacing w:val="-2"/>
        </w:rPr>
        <w:t xml:space="preserve"> </w:t>
      </w:r>
      <w:r>
        <w:rPr>
          <w:b w:val="0"/>
        </w:rPr>
        <w:t>a</w:t>
      </w:r>
      <w:r>
        <w:rPr>
          <w:b w:val="0"/>
          <w:spacing w:val="-2"/>
        </w:rPr>
        <w:t xml:space="preserve"> </w:t>
      </w:r>
      <w:r>
        <w:rPr>
          <w:b w:val="0"/>
        </w:rPr>
        <w:t>form</w:t>
      </w:r>
      <w:r>
        <w:rPr>
          <w:b w:val="0"/>
          <w:spacing w:val="-3"/>
        </w:rPr>
        <w:t xml:space="preserve"> </w:t>
      </w:r>
      <w:r>
        <w:rPr>
          <w:b w:val="0"/>
        </w:rPr>
        <w:t>of</w:t>
      </w:r>
      <w:r>
        <w:rPr>
          <w:b w:val="0"/>
          <w:spacing w:val="-2"/>
        </w:rPr>
        <w:t xml:space="preserve"> </w:t>
      </w:r>
      <w:r>
        <w:rPr>
          <w:b w:val="0"/>
        </w:rPr>
        <w:t>academic</w:t>
      </w:r>
      <w:r>
        <w:rPr>
          <w:b w:val="0"/>
          <w:spacing w:val="-3"/>
        </w:rPr>
        <w:t xml:space="preserve"> </w:t>
      </w:r>
      <w:r>
        <w:rPr>
          <w:b w:val="0"/>
        </w:rPr>
        <w:t>dishonesty.</w:t>
      </w:r>
      <w:r>
        <w:rPr>
          <w:b w:val="0"/>
          <w:spacing w:val="-2"/>
        </w:rPr>
        <w:t xml:space="preserve"> </w:t>
      </w:r>
      <w:r>
        <w:rPr>
          <w:b w:val="0"/>
        </w:rPr>
        <w:t>Use</w:t>
      </w:r>
      <w:r>
        <w:rPr>
          <w:b w:val="0"/>
          <w:spacing w:val="-2"/>
        </w:rPr>
        <w:t xml:space="preserve"> </w:t>
      </w:r>
      <w:r>
        <w:rPr>
          <w:b w:val="0"/>
        </w:rPr>
        <w:t>of</w:t>
      </w:r>
      <w:r>
        <w:rPr>
          <w:b w:val="0"/>
          <w:spacing w:val="-2"/>
        </w:rPr>
        <w:t xml:space="preserve"> </w:t>
      </w:r>
      <w:r>
        <w:rPr>
          <w:b w:val="0"/>
        </w:rPr>
        <w:t>such</w:t>
      </w:r>
      <w:r>
        <w:rPr>
          <w:b w:val="0"/>
          <w:spacing w:val="-2"/>
        </w:rPr>
        <w:t xml:space="preserve"> </w:t>
      </w:r>
      <w:r>
        <w:rPr>
          <w:b w:val="0"/>
        </w:rPr>
        <w:t>tools</w:t>
      </w:r>
      <w:r>
        <w:rPr>
          <w:b w:val="0"/>
          <w:spacing w:val="-2"/>
        </w:rPr>
        <w:t xml:space="preserve"> </w:t>
      </w:r>
      <w:r>
        <w:rPr>
          <w:b w:val="0"/>
        </w:rPr>
        <w:t>is</w:t>
      </w:r>
      <w:r>
        <w:rPr>
          <w:b w:val="0"/>
          <w:spacing w:val="-2"/>
        </w:rPr>
        <w:t xml:space="preserve"> </w:t>
      </w:r>
      <w:r>
        <w:rPr>
          <w:b w:val="0"/>
        </w:rPr>
        <w:t>not</w:t>
      </w:r>
      <w:r>
        <w:rPr>
          <w:b w:val="0"/>
          <w:spacing w:val="-2"/>
        </w:rPr>
        <w:t xml:space="preserve"> </w:t>
      </w:r>
      <w:r>
        <w:rPr>
          <w:b w:val="0"/>
        </w:rPr>
        <w:t>only</w:t>
      </w:r>
      <w:r>
        <w:rPr>
          <w:b w:val="0"/>
          <w:spacing w:val="-4"/>
        </w:rPr>
        <w:t xml:space="preserve"> </w:t>
      </w:r>
      <w:r>
        <w:rPr>
          <w:b w:val="0"/>
        </w:rPr>
        <w:t>cheating,</w:t>
      </w:r>
      <w:r>
        <w:rPr>
          <w:b w:val="0"/>
          <w:spacing w:val="-4"/>
        </w:rPr>
        <w:t xml:space="preserve"> </w:t>
      </w:r>
      <w:proofErr w:type="gramStart"/>
      <w:r>
        <w:rPr>
          <w:b w:val="0"/>
        </w:rPr>
        <w:t>it</w:t>
      </w:r>
      <w:proofErr w:type="gramEnd"/>
      <w:r>
        <w:rPr>
          <w:b w:val="0"/>
          <w:spacing w:val="-2"/>
        </w:rPr>
        <w:t xml:space="preserve"> </w:t>
      </w:r>
      <w:r>
        <w:rPr>
          <w:b w:val="0"/>
        </w:rPr>
        <w:t>will</w:t>
      </w:r>
      <w:r>
        <w:rPr>
          <w:b w:val="0"/>
          <w:spacing w:val="-2"/>
        </w:rPr>
        <w:t xml:space="preserve"> </w:t>
      </w:r>
      <w:r>
        <w:rPr>
          <w:b w:val="0"/>
        </w:rPr>
        <w:t>also</w:t>
      </w:r>
      <w:r>
        <w:rPr>
          <w:b w:val="0"/>
          <w:spacing w:val="-4"/>
        </w:rPr>
        <w:t xml:space="preserve"> </w:t>
      </w:r>
      <w:r>
        <w:rPr>
          <w:b w:val="0"/>
        </w:rPr>
        <w:t>cheat</w:t>
      </w:r>
      <w:r>
        <w:rPr>
          <w:b w:val="0"/>
          <w:spacing w:val="-2"/>
        </w:rPr>
        <w:t xml:space="preserve"> </w:t>
      </w:r>
      <w:r>
        <w:rPr>
          <w:b w:val="0"/>
        </w:rPr>
        <w:t>you</w:t>
      </w:r>
      <w:r>
        <w:rPr>
          <w:b w:val="0"/>
          <w:spacing w:val="-2"/>
        </w:rPr>
        <w:t xml:space="preserve"> </w:t>
      </w:r>
      <w:r>
        <w:rPr>
          <w:b w:val="0"/>
        </w:rPr>
        <w:t>of</w:t>
      </w:r>
      <w:r>
        <w:rPr>
          <w:b w:val="0"/>
          <w:spacing w:val="-2"/>
        </w:rPr>
        <w:t xml:space="preserve"> </w:t>
      </w:r>
      <w:r>
        <w:rPr>
          <w:b w:val="0"/>
        </w:rPr>
        <w:t>the opportunity to</w:t>
      </w:r>
      <w:r>
        <w:rPr>
          <w:b w:val="0"/>
          <w:spacing w:val="-1"/>
        </w:rPr>
        <w:t xml:space="preserve"> </w:t>
      </w:r>
      <w:r>
        <w:rPr>
          <w:b w:val="0"/>
        </w:rPr>
        <w:t>learn and</w:t>
      </w:r>
      <w:r>
        <w:rPr>
          <w:b w:val="0"/>
          <w:spacing w:val="-1"/>
        </w:rPr>
        <w:t xml:space="preserve"> </w:t>
      </w:r>
      <w:r>
        <w:rPr>
          <w:b w:val="0"/>
        </w:rPr>
        <w:t>develop your own skills.</w:t>
      </w:r>
      <w:r>
        <w:rPr>
          <w:b w:val="0"/>
          <w:spacing w:val="-2"/>
        </w:rPr>
        <w:t xml:space="preserve"> </w:t>
      </w:r>
      <w:r>
        <w:rPr>
          <w:b w:val="0"/>
        </w:rPr>
        <w:t>While AI will undoubtedly</w:t>
      </w:r>
      <w:r>
        <w:rPr>
          <w:b w:val="0"/>
          <w:spacing w:val="-1"/>
        </w:rPr>
        <w:t xml:space="preserve"> </w:t>
      </w:r>
      <w:r>
        <w:rPr>
          <w:b w:val="0"/>
        </w:rPr>
        <w:t>play important roles in our future society, you will be better able to utilize AI if you have developed your own critical thinking,</w:t>
      </w:r>
      <w:r>
        <w:rPr>
          <w:b w:val="0"/>
          <w:spacing w:val="-1"/>
        </w:rPr>
        <w:t xml:space="preserve"> </w:t>
      </w:r>
      <w:r>
        <w:rPr>
          <w:b w:val="0"/>
        </w:rPr>
        <w:t>writing,</w:t>
      </w:r>
      <w:r>
        <w:rPr>
          <w:b w:val="0"/>
          <w:spacing w:val="-1"/>
        </w:rPr>
        <w:t xml:space="preserve"> </w:t>
      </w:r>
      <w:r>
        <w:rPr>
          <w:b w:val="0"/>
        </w:rPr>
        <w:t>and</w:t>
      </w:r>
      <w:r>
        <w:rPr>
          <w:b w:val="0"/>
          <w:spacing w:val="-1"/>
        </w:rPr>
        <w:t xml:space="preserve"> </w:t>
      </w:r>
      <w:r>
        <w:rPr>
          <w:b w:val="0"/>
        </w:rPr>
        <w:t>analytical</w:t>
      </w:r>
      <w:r>
        <w:rPr>
          <w:b w:val="0"/>
          <w:spacing w:val="-1"/>
        </w:rPr>
        <w:t xml:space="preserve"> </w:t>
      </w:r>
      <w:r>
        <w:rPr>
          <w:b w:val="0"/>
        </w:rPr>
        <w:t>skills</w:t>
      </w:r>
      <w:r>
        <w:rPr>
          <w:b w:val="0"/>
          <w:spacing w:val="-2"/>
        </w:rPr>
        <w:t xml:space="preserve"> </w:t>
      </w:r>
      <w:r>
        <w:rPr>
          <w:b w:val="0"/>
        </w:rPr>
        <w:t>by</w:t>
      </w:r>
      <w:r>
        <w:rPr>
          <w:b w:val="0"/>
          <w:spacing w:val="-2"/>
        </w:rPr>
        <w:t xml:space="preserve"> </w:t>
      </w:r>
      <w:r>
        <w:rPr>
          <w:b w:val="0"/>
        </w:rPr>
        <w:t>doing</w:t>
      </w:r>
      <w:r>
        <w:rPr>
          <w:b w:val="0"/>
          <w:spacing w:val="-1"/>
        </w:rPr>
        <w:t xml:space="preserve"> </w:t>
      </w:r>
      <w:r>
        <w:rPr>
          <w:b w:val="0"/>
        </w:rPr>
        <w:t>your</w:t>
      </w:r>
      <w:r>
        <w:rPr>
          <w:b w:val="0"/>
          <w:spacing w:val="-5"/>
        </w:rPr>
        <w:t xml:space="preserve"> </w:t>
      </w:r>
      <w:r>
        <w:rPr>
          <w:b w:val="0"/>
        </w:rPr>
        <w:t>own</w:t>
      </w:r>
      <w:r>
        <w:rPr>
          <w:b w:val="0"/>
          <w:spacing w:val="-1"/>
        </w:rPr>
        <w:t xml:space="preserve"> </w:t>
      </w:r>
      <w:r>
        <w:rPr>
          <w:b w:val="0"/>
        </w:rPr>
        <w:t>work.</w:t>
      </w:r>
      <w:r>
        <w:rPr>
          <w:b w:val="0"/>
          <w:spacing w:val="-2"/>
        </w:rPr>
        <w:t xml:space="preserve"> </w:t>
      </w:r>
      <w:r>
        <w:rPr>
          <w:b w:val="0"/>
        </w:rPr>
        <w:t>If</w:t>
      </w:r>
      <w:r>
        <w:rPr>
          <w:b w:val="0"/>
          <w:spacing w:val="-1"/>
        </w:rPr>
        <w:t xml:space="preserve"> </w:t>
      </w:r>
      <w:r>
        <w:rPr>
          <w:b w:val="0"/>
        </w:rPr>
        <w:t>you</w:t>
      </w:r>
      <w:r>
        <w:rPr>
          <w:b w:val="0"/>
          <w:spacing w:val="-1"/>
        </w:rPr>
        <w:t xml:space="preserve"> </w:t>
      </w:r>
      <w:r>
        <w:rPr>
          <w:b w:val="0"/>
        </w:rPr>
        <w:t>have</w:t>
      </w:r>
      <w:r>
        <w:rPr>
          <w:b w:val="0"/>
          <w:spacing w:val="-2"/>
        </w:rPr>
        <w:t xml:space="preserve"> </w:t>
      </w:r>
      <w:r>
        <w:rPr>
          <w:b w:val="0"/>
        </w:rPr>
        <w:t>any</w:t>
      </w:r>
      <w:r>
        <w:rPr>
          <w:b w:val="0"/>
          <w:spacing w:val="-1"/>
        </w:rPr>
        <w:t xml:space="preserve"> </w:t>
      </w:r>
      <w:r>
        <w:rPr>
          <w:b w:val="0"/>
        </w:rPr>
        <w:t>questions</w:t>
      </w:r>
      <w:r>
        <w:rPr>
          <w:b w:val="0"/>
          <w:spacing w:val="-2"/>
        </w:rPr>
        <w:t xml:space="preserve"> </w:t>
      </w:r>
      <w:r>
        <w:rPr>
          <w:b w:val="0"/>
        </w:rPr>
        <w:t>about</w:t>
      </w:r>
      <w:r>
        <w:rPr>
          <w:b w:val="0"/>
          <w:spacing w:val="-2"/>
        </w:rPr>
        <w:t xml:space="preserve"> </w:t>
      </w:r>
      <w:r>
        <w:rPr>
          <w:b w:val="0"/>
        </w:rPr>
        <w:t>this, please ask.</w:t>
      </w:r>
    </w:p>
    <w:p w14:paraId="0AA611F4" w14:textId="77777777" w:rsidR="00E1080E" w:rsidRDefault="00E1080E">
      <w:pPr>
        <w:pStyle w:val="BodyText"/>
        <w:ind w:left="0"/>
        <w:rPr>
          <w:b w:val="0"/>
        </w:rPr>
      </w:pPr>
    </w:p>
    <w:p w14:paraId="0AA611F5" w14:textId="77777777" w:rsidR="00E1080E" w:rsidRDefault="00EF7DDD">
      <w:pPr>
        <w:pStyle w:val="BodyText"/>
        <w:ind w:right="396"/>
        <w:rPr>
          <w:b w:val="0"/>
        </w:rPr>
      </w:pPr>
      <w:r>
        <w:rPr>
          <w:b w:val="0"/>
          <w:i/>
        </w:rPr>
        <w:t xml:space="preserve">Show your work. </w:t>
      </w:r>
      <w:r>
        <w:rPr>
          <w:b w:val="0"/>
        </w:rPr>
        <w:t>Upon request, I expect you to be able to show your work or process for completing</w:t>
      </w:r>
      <w:r>
        <w:rPr>
          <w:b w:val="0"/>
          <w:spacing w:val="-3"/>
        </w:rPr>
        <w:t xml:space="preserve"> </w:t>
      </w:r>
      <w:r>
        <w:rPr>
          <w:b w:val="0"/>
        </w:rPr>
        <w:t>assignments.</w:t>
      </w:r>
      <w:r>
        <w:rPr>
          <w:b w:val="0"/>
          <w:spacing w:val="-7"/>
        </w:rPr>
        <w:t xml:space="preserve"> </w:t>
      </w:r>
      <w:r>
        <w:rPr>
          <w:b w:val="0"/>
        </w:rPr>
        <w:t>This</w:t>
      </w:r>
      <w:r>
        <w:rPr>
          <w:b w:val="0"/>
          <w:spacing w:val="-4"/>
        </w:rPr>
        <w:t xml:space="preserve"> </w:t>
      </w:r>
      <w:r>
        <w:rPr>
          <w:b w:val="0"/>
        </w:rPr>
        <w:t>means,</w:t>
      </w:r>
      <w:r>
        <w:rPr>
          <w:b w:val="0"/>
          <w:spacing w:val="-4"/>
        </w:rPr>
        <w:t xml:space="preserve"> </w:t>
      </w:r>
      <w:r>
        <w:rPr>
          <w:b w:val="0"/>
        </w:rPr>
        <w:t>you</w:t>
      </w:r>
      <w:r>
        <w:rPr>
          <w:b w:val="0"/>
          <w:spacing w:val="-2"/>
        </w:rPr>
        <w:t xml:space="preserve"> </w:t>
      </w:r>
      <w:r>
        <w:rPr>
          <w:b w:val="0"/>
        </w:rPr>
        <w:t>should</w:t>
      </w:r>
      <w:r>
        <w:rPr>
          <w:b w:val="0"/>
          <w:spacing w:val="-3"/>
        </w:rPr>
        <w:t xml:space="preserve"> </w:t>
      </w:r>
      <w:r>
        <w:rPr>
          <w:b w:val="0"/>
        </w:rPr>
        <w:t>keep</w:t>
      </w:r>
      <w:r>
        <w:rPr>
          <w:b w:val="0"/>
          <w:spacing w:val="-3"/>
        </w:rPr>
        <w:t xml:space="preserve"> </w:t>
      </w:r>
      <w:r>
        <w:rPr>
          <w:b w:val="0"/>
        </w:rPr>
        <w:t>notes,</w:t>
      </w:r>
      <w:r>
        <w:rPr>
          <w:b w:val="0"/>
          <w:spacing w:val="-4"/>
        </w:rPr>
        <w:t xml:space="preserve"> </w:t>
      </w:r>
      <w:r>
        <w:rPr>
          <w:b w:val="0"/>
        </w:rPr>
        <w:t>brainstorming</w:t>
      </w:r>
      <w:r>
        <w:rPr>
          <w:b w:val="0"/>
          <w:spacing w:val="-6"/>
        </w:rPr>
        <w:t xml:space="preserve"> </w:t>
      </w:r>
      <w:r>
        <w:rPr>
          <w:b w:val="0"/>
        </w:rPr>
        <w:t>sheets,</w:t>
      </w:r>
      <w:r>
        <w:rPr>
          <w:b w:val="0"/>
          <w:spacing w:val="-4"/>
        </w:rPr>
        <w:t xml:space="preserve"> </w:t>
      </w:r>
      <w:r>
        <w:rPr>
          <w:b w:val="0"/>
        </w:rPr>
        <w:t>drafts,</w:t>
      </w:r>
      <w:r>
        <w:rPr>
          <w:b w:val="0"/>
          <w:spacing w:val="-4"/>
        </w:rPr>
        <w:t xml:space="preserve"> </w:t>
      </w:r>
      <w:r>
        <w:rPr>
          <w:b w:val="0"/>
        </w:rPr>
        <w:t xml:space="preserve">outlines, and any other work that you created in the process of writing a paper or completing an </w:t>
      </w:r>
      <w:r>
        <w:rPr>
          <w:b w:val="0"/>
          <w:spacing w:val="-2"/>
        </w:rPr>
        <w:t>assignment.</w:t>
      </w:r>
    </w:p>
    <w:p w14:paraId="0AA611F6" w14:textId="77777777" w:rsidR="00E1080E" w:rsidRDefault="00EF7DDD">
      <w:pPr>
        <w:pStyle w:val="BodyText"/>
        <w:spacing w:before="241"/>
        <w:ind w:right="364"/>
        <w:rPr>
          <w:b w:val="0"/>
        </w:rPr>
      </w:pPr>
      <w:r>
        <w:rPr>
          <w:b w:val="0"/>
        </w:rPr>
        <w:t>Student</w:t>
      </w:r>
      <w:r>
        <w:rPr>
          <w:b w:val="0"/>
          <w:spacing w:val="-2"/>
        </w:rPr>
        <w:t xml:space="preserve"> </w:t>
      </w:r>
      <w:r>
        <w:rPr>
          <w:b w:val="0"/>
        </w:rPr>
        <w:t xml:space="preserve">Course Experience (SCE) Survey. During the last two weeks of the semester, students are invited and encouraged to complete a four-item course experience survey through </w:t>
      </w:r>
      <w:proofErr w:type="spellStart"/>
      <w:r>
        <w:rPr>
          <w:b w:val="0"/>
        </w:rPr>
        <w:t>KnightWeb</w:t>
      </w:r>
      <w:proofErr w:type="spellEnd"/>
      <w:r>
        <w:rPr>
          <w:b w:val="0"/>
        </w:rPr>
        <w:t xml:space="preserve">. Responses </w:t>
      </w:r>
      <w:proofErr w:type="gramStart"/>
      <w:r>
        <w:rPr>
          <w:b w:val="0"/>
        </w:rPr>
        <w:t>are completely anonymous at all times</w:t>
      </w:r>
      <w:proofErr w:type="gramEnd"/>
      <w:r>
        <w:rPr>
          <w:b w:val="0"/>
        </w:rPr>
        <w:t>, and the results are only shared with instructors after</w:t>
      </w:r>
      <w:r>
        <w:rPr>
          <w:b w:val="0"/>
          <w:spacing w:val="-3"/>
        </w:rPr>
        <w:t xml:space="preserve"> </w:t>
      </w:r>
      <w:r>
        <w:rPr>
          <w:b w:val="0"/>
        </w:rPr>
        <w:t>final</w:t>
      </w:r>
      <w:r>
        <w:rPr>
          <w:b w:val="0"/>
          <w:spacing w:val="-5"/>
        </w:rPr>
        <w:t xml:space="preserve"> </w:t>
      </w:r>
      <w:r>
        <w:rPr>
          <w:b w:val="0"/>
        </w:rPr>
        <w:t>grades</w:t>
      </w:r>
      <w:r>
        <w:rPr>
          <w:b w:val="0"/>
          <w:spacing w:val="-4"/>
        </w:rPr>
        <w:t xml:space="preserve"> </w:t>
      </w:r>
      <w:r>
        <w:rPr>
          <w:b w:val="0"/>
        </w:rPr>
        <w:t>have</w:t>
      </w:r>
      <w:r>
        <w:rPr>
          <w:b w:val="0"/>
          <w:spacing w:val="-5"/>
        </w:rPr>
        <w:t xml:space="preserve"> </w:t>
      </w:r>
      <w:r>
        <w:rPr>
          <w:b w:val="0"/>
        </w:rPr>
        <w:t>been</w:t>
      </w:r>
      <w:r>
        <w:rPr>
          <w:b w:val="0"/>
          <w:spacing w:val="-2"/>
        </w:rPr>
        <w:t xml:space="preserve"> </w:t>
      </w:r>
      <w:r>
        <w:rPr>
          <w:b w:val="0"/>
        </w:rPr>
        <w:t>submitted.</w:t>
      </w:r>
      <w:r>
        <w:rPr>
          <w:b w:val="0"/>
          <w:spacing w:val="-5"/>
        </w:rPr>
        <w:t xml:space="preserve"> </w:t>
      </w:r>
      <w:r>
        <w:rPr>
          <w:b w:val="0"/>
        </w:rPr>
        <w:t>Instructors</w:t>
      </w:r>
      <w:r>
        <w:rPr>
          <w:b w:val="0"/>
          <w:spacing w:val="-7"/>
        </w:rPr>
        <w:t xml:space="preserve"> </w:t>
      </w:r>
      <w:r>
        <w:rPr>
          <w:b w:val="0"/>
        </w:rPr>
        <w:t>use</w:t>
      </w:r>
      <w:r>
        <w:rPr>
          <w:b w:val="0"/>
          <w:spacing w:val="-3"/>
        </w:rPr>
        <w:t xml:space="preserve"> </w:t>
      </w:r>
      <w:proofErr w:type="gramStart"/>
      <w:r>
        <w:rPr>
          <w:b w:val="0"/>
        </w:rPr>
        <w:t>the</w:t>
      </w:r>
      <w:r>
        <w:rPr>
          <w:b w:val="0"/>
          <w:spacing w:val="-3"/>
        </w:rPr>
        <w:t xml:space="preserve"> </w:t>
      </w:r>
      <w:r>
        <w:rPr>
          <w:b w:val="0"/>
        </w:rPr>
        <w:t>feedback</w:t>
      </w:r>
      <w:proofErr w:type="gramEnd"/>
      <w:r>
        <w:rPr>
          <w:b w:val="0"/>
          <w:spacing w:val="-2"/>
        </w:rPr>
        <w:t xml:space="preserve"> </w:t>
      </w:r>
      <w:r>
        <w:rPr>
          <w:b w:val="0"/>
        </w:rPr>
        <w:t>to</w:t>
      </w:r>
      <w:r>
        <w:rPr>
          <w:b w:val="0"/>
          <w:spacing w:val="-2"/>
        </w:rPr>
        <w:t xml:space="preserve"> </w:t>
      </w:r>
      <w:r>
        <w:rPr>
          <w:b w:val="0"/>
        </w:rPr>
        <w:t>improve</w:t>
      </w:r>
      <w:r>
        <w:rPr>
          <w:b w:val="0"/>
          <w:spacing w:val="-3"/>
        </w:rPr>
        <w:t xml:space="preserve"> </w:t>
      </w:r>
      <w:r>
        <w:rPr>
          <w:b w:val="0"/>
        </w:rPr>
        <w:t>their</w:t>
      </w:r>
      <w:r>
        <w:rPr>
          <w:b w:val="0"/>
          <w:spacing w:val="-5"/>
        </w:rPr>
        <w:t xml:space="preserve"> </w:t>
      </w:r>
      <w:r>
        <w:rPr>
          <w:b w:val="0"/>
        </w:rPr>
        <w:t>courses</w:t>
      </w:r>
      <w:r>
        <w:rPr>
          <w:b w:val="0"/>
          <w:spacing w:val="-3"/>
        </w:rPr>
        <w:t xml:space="preserve"> </w:t>
      </w:r>
      <w:r>
        <w:rPr>
          <w:b w:val="0"/>
        </w:rPr>
        <w:t>in</w:t>
      </w:r>
      <w:r>
        <w:rPr>
          <w:b w:val="0"/>
          <w:spacing w:val="-1"/>
        </w:rPr>
        <w:t xml:space="preserve"> </w:t>
      </w:r>
      <w:r>
        <w:rPr>
          <w:b w:val="0"/>
        </w:rPr>
        <w:t xml:space="preserve">the future, and results from the SCE surveys are included in faculty portfolios used in renewal, tenure and promotion decisions. To participate: In a web browser, visit </w:t>
      </w:r>
      <w:proofErr w:type="spellStart"/>
      <w:r>
        <w:rPr>
          <w:b w:val="0"/>
        </w:rPr>
        <w:t>MyGeneseo</w:t>
      </w:r>
      <w:proofErr w:type="spellEnd"/>
      <w:r>
        <w:rPr>
          <w:b w:val="0"/>
        </w:rPr>
        <w:t xml:space="preserve">. Select </w:t>
      </w:r>
      <w:proofErr w:type="spellStart"/>
      <w:r>
        <w:rPr>
          <w:b w:val="0"/>
        </w:rPr>
        <w:t>KnightWeb</w:t>
      </w:r>
      <w:proofErr w:type="spellEnd"/>
      <w:r>
        <w:rPr>
          <w:b w:val="0"/>
        </w:rPr>
        <w:t xml:space="preserve">, Surveys, then SCE (formerly SOFI) Surveys. You are welcome to submit responses for each course </w:t>
      </w:r>
      <w:r>
        <w:rPr>
          <w:b w:val="0"/>
          <w:spacing w:val="-2"/>
        </w:rPr>
        <w:t>listed.</w:t>
      </w:r>
    </w:p>
    <w:p w14:paraId="0AA611F7" w14:textId="77777777" w:rsidR="00E1080E" w:rsidRDefault="00EF7DDD">
      <w:pPr>
        <w:pStyle w:val="BodyText"/>
        <w:spacing w:before="160"/>
        <w:ind w:right="414"/>
        <w:rPr>
          <w:b w:val="0"/>
        </w:rPr>
      </w:pPr>
      <w:r>
        <w:rPr>
          <w:b w:val="0"/>
        </w:rPr>
        <w:t xml:space="preserve">Technology Support. </w:t>
      </w:r>
      <w:hyperlink r:id="rId45">
        <w:r>
          <w:rPr>
            <w:b w:val="0"/>
            <w:color w:val="0462C1"/>
            <w:u w:val="single" w:color="0462C1"/>
          </w:rPr>
          <w:t>CIT provides a range of technology support resources</w:t>
        </w:r>
        <w:r>
          <w:rPr>
            <w:b w:val="0"/>
          </w:rPr>
          <w:t>.</w:t>
        </w:r>
      </w:hyperlink>
      <w:r>
        <w:rPr>
          <w:b w:val="0"/>
        </w:rPr>
        <w:t xml:space="preserve"> For assistance with your computer or mobile device, visit the CIT </w:t>
      </w:r>
      <w:proofErr w:type="spellStart"/>
      <w:r>
        <w:rPr>
          <w:b w:val="0"/>
        </w:rPr>
        <w:t>HelpDesk</w:t>
      </w:r>
      <w:proofErr w:type="spellEnd"/>
      <w:r>
        <w:rPr>
          <w:b w:val="0"/>
        </w:rPr>
        <w:t xml:space="preserve"> in Fraser. Geneseo students, faculty and staff</w:t>
      </w:r>
      <w:r>
        <w:rPr>
          <w:b w:val="0"/>
          <w:spacing w:val="-3"/>
        </w:rPr>
        <w:t xml:space="preserve"> </w:t>
      </w:r>
      <w:r>
        <w:rPr>
          <w:b w:val="0"/>
        </w:rPr>
        <w:t>have</w:t>
      </w:r>
      <w:r>
        <w:rPr>
          <w:b w:val="0"/>
          <w:spacing w:val="-3"/>
        </w:rPr>
        <w:t xml:space="preserve"> </w:t>
      </w:r>
      <w:r>
        <w:rPr>
          <w:b w:val="0"/>
        </w:rPr>
        <w:t>free</w:t>
      </w:r>
      <w:r>
        <w:rPr>
          <w:b w:val="0"/>
          <w:spacing w:val="-3"/>
        </w:rPr>
        <w:t xml:space="preserve"> </w:t>
      </w:r>
      <w:r>
        <w:rPr>
          <w:b w:val="0"/>
        </w:rPr>
        <w:t>access</w:t>
      </w:r>
      <w:r>
        <w:rPr>
          <w:b w:val="0"/>
          <w:spacing w:val="-3"/>
        </w:rPr>
        <w:t xml:space="preserve"> </w:t>
      </w:r>
      <w:r>
        <w:rPr>
          <w:b w:val="0"/>
        </w:rPr>
        <w:t>to</w:t>
      </w:r>
      <w:r>
        <w:rPr>
          <w:b w:val="0"/>
          <w:spacing w:val="-2"/>
        </w:rPr>
        <w:t xml:space="preserve"> </w:t>
      </w:r>
      <w:r>
        <w:rPr>
          <w:b w:val="0"/>
        </w:rPr>
        <w:t>the</w:t>
      </w:r>
      <w:r>
        <w:rPr>
          <w:b w:val="0"/>
          <w:spacing w:val="-3"/>
        </w:rPr>
        <w:t xml:space="preserve"> </w:t>
      </w:r>
      <w:r>
        <w:rPr>
          <w:b w:val="0"/>
        </w:rPr>
        <w:t>entire</w:t>
      </w:r>
      <w:r>
        <w:rPr>
          <w:b w:val="0"/>
          <w:spacing w:val="-2"/>
        </w:rPr>
        <w:t xml:space="preserve"> </w:t>
      </w:r>
      <w:hyperlink r:id="rId46">
        <w:r>
          <w:rPr>
            <w:b w:val="0"/>
            <w:color w:val="0462C1"/>
            <w:u w:val="single" w:color="0462C1"/>
          </w:rPr>
          <w:t>LinkedIn</w:t>
        </w:r>
        <w:r>
          <w:rPr>
            <w:b w:val="0"/>
            <w:color w:val="0462C1"/>
            <w:spacing w:val="-5"/>
            <w:u w:val="single" w:color="0462C1"/>
          </w:rPr>
          <w:t xml:space="preserve"> </w:t>
        </w:r>
        <w:r>
          <w:rPr>
            <w:b w:val="0"/>
            <w:color w:val="0462C1"/>
            <w:u w:val="single" w:color="0462C1"/>
          </w:rPr>
          <w:t>Learning</w:t>
        </w:r>
        <w:r>
          <w:rPr>
            <w:b w:val="0"/>
            <w:color w:val="0462C1"/>
            <w:spacing w:val="-2"/>
            <w:u w:val="single" w:color="0462C1"/>
          </w:rPr>
          <w:t xml:space="preserve"> </w:t>
        </w:r>
        <w:r>
          <w:rPr>
            <w:b w:val="0"/>
            <w:color w:val="0462C1"/>
            <w:u w:val="single" w:color="0462C1"/>
          </w:rPr>
          <w:t>training</w:t>
        </w:r>
        <w:r>
          <w:rPr>
            <w:b w:val="0"/>
            <w:color w:val="0462C1"/>
            <w:spacing w:val="-2"/>
            <w:u w:val="single" w:color="0462C1"/>
          </w:rPr>
          <w:t xml:space="preserve"> </w:t>
        </w:r>
        <w:r>
          <w:rPr>
            <w:b w:val="0"/>
            <w:color w:val="0462C1"/>
            <w:u w:val="single" w:color="0462C1"/>
          </w:rPr>
          <w:t>library</w:t>
        </w:r>
      </w:hyperlink>
      <w:r>
        <w:rPr>
          <w:b w:val="0"/>
          <w:color w:val="0462C1"/>
        </w:rPr>
        <w:t xml:space="preserve"> </w:t>
      </w:r>
      <w:r>
        <w:rPr>
          <w:b w:val="0"/>
        </w:rPr>
        <w:t>(over</w:t>
      </w:r>
      <w:r>
        <w:rPr>
          <w:b w:val="0"/>
          <w:spacing w:val="-3"/>
        </w:rPr>
        <w:t xml:space="preserve"> </w:t>
      </w:r>
      <w:r>
        <w:rPr>
          <w:b w:val="0"/>
        </w:rPr>
        <w:t>7,500</w:t>
      </w:r>
      <w:r>
        <w:rPr>
          <w:b w:val="0"/>
          <w:spacing w:val="-4"/>
        </w:rPr>
        <w:t xml:space="preserve"> </w:t>
      </w:r>
      <w:r>
        <w:rPr>
          <w:b w:val="0"/>
        </w:rPr>
        <w:t>courses,</w:t>
      </w:r>
      <w:r>
        <w:rPr>
          <w:b w:val="0"/>
          <w:spacing w:val="-3"/>
        </w:rPr>
        <w:t xml:space="preserve"> </w:t>
      </w:r>
      <w:r>
        <w:rPr>
          <w:b w:val="0"/>
        </w:rPr>
        <w:t>including tutorials for software, digital tools, web development, programming, and design) through Geneseo's site license.</w:t>
      </w:r>
    </w:p>
    <w:p w14:paraId="0AA611F8" w14:textId="77777777" w:rsidR="00E1080E" w:rsidRDefault="00EF7DDD">
      <w:pPr>
        <w:pStyle w:val="BodyText"/>
        <w:spacing w:before="150"/>
        <w:ind w:right="414"/>
        <w:rPr>
          <w:b w:val="0"/>
        </w:rPr>
      </w:pPr>
      <w:r>
        <w:rPr>
          <w:b w:val="0"/>
        </w:rPr>
        <w:t xml:space="preserve">Getting Help with Navigating Brightspace. CIT has developed </w:t>
      </w:r>
      <w:proofErr w:type="gramStart"/>
      <w:r>
        <w:rPr>
          <w:b w:val="0"/>
        </w:rPr>
        <w:t>a number of</w:t>
      </w:r>
      <w:proofErr w:type="gramEnd"/>
      <w:r>
        <w:rPr>
          <w:b w:val="0"/>
        </w:rPr>
        <w:t xml:space="preserve"> resources that</w:t>
      </w:r>
      <w:r>
        <w:rPr>
          <w:b w:val="0"/>
          <w:spacing w:val="-1"/>
        </w:rPr>
        <w:t xml:space="preserve"> </w:t>
      </w:r>
      <w:r>
        <w:rPr>
          <w:b w:val="0"/>
        </w:rPr>
        <w:t xml:space="preserve">can help you learn how to use our new learning management system, Brightspace. All students are automatically enrolled in </w:t>
      </w:r>
      <w:hyperlink r:id="rId47">
        <w:r>
          <w:rPr>
            <w:b w:val="0"/>
            <w:color w:val="0462C1"/>
            <w:u w:val="single" w:color="0462C1"/>
          </w:rPr>
          <w:t>"Geneseo's Introduction to Brightspace for Students" course</w:t>
        </w:r>
        <w:r>
          <w:rPr>
            <w:b w:val="0"/>
          </w:rPr>
          <w:t>,</w:t>
        </w:r>
      </w:hyperlink>
      <w:r>
        <w:rPr>
          <w:b w:val="0"/>
        </w:rPr>
        <w:t xml:space="preserve"> a course intended to introduce learners to Brightspace and review its basic functionality. Following successful</w:t>
      </w:r>
      <w:r>
        <w:rPr>
          <w:b w:val="0"/>
          <w:spacing w:val="-3"/>
        </w:rPr>
        <w:t xml:space="preserve"> </w:t>
      </w:r>
      <w:r>
        <w:rPr>
          <w:b w:val="0"/>
        </w:rPr>
        <w:t>completion</w:t>
      </w:r>
      <w:r>
        <w:rPr>
          <w:b w:val="0"/>
          <w:spacing w:val="-3"/>
        </w:rPr>
        <w:t xml:space="preserve"> </w:t>
      </w:r>
      <w:r>
        <w:rPr>
          <w:b w:val="0"/>
        </w:rPr>
        <w:t>of</w:t>
      </w:r>
      <w:r>
        <w:rPr>
          <w:b w:val="0"/>
          <w:spacing w:val="-3"/>
        </w:rPr>
        <w:t xml:space="preserve"> </w:t>
      </w:r>
      <w:r>
        <w:rPr>
          <w:b w:val="0"/>
        </w:rPr>
        <w:t>this</w:t>
      </w:r>
      <w:r>
        <w:rPr>
          <w:b w:val="0"/>
          <w:spacing w:val="-4"/>
        </w:rPr>
        <w:t xml:space="preserve"> </w:t>
      </w:r>
      <w:r>
        <w:rPr>
          <w:b w:val="0"/>
        </w:rPr>
        <w:t>course,</w:t>
      </w:r>
      <w:r>
        <w:rPr>
          <w:b w:val="0"/>
          <w:spacing w:val="-4"/>
        </w:rPr>
        <w:t xml:space="preserve"> </w:t>
      </w:r>
      <w:r>
        <w:rPr>
          <w:b w:val="0"/>
        </w:rPr>
        <w:t>learners</w:t>
      </w:r>
      <w:r>
        <w:rPr>
          <w:b w:val="0"/>
          <w:spacing w:val="-5"/>
        </w:rPr>
        <w:t xml:space="preserve"> </w:t>
      </w:r>
      <w:r>
        <w:rPr>
          <w:b w:val="0"/>
        </w:rPr>
        <w:t>will</w:t>
      </w:r>
      <w:r>
        <w:rPr>
          <w:b w:val="0"/>
          <w:spacing w:val="-3"/>
        </w:rPr>
        <w:t xml:space="preserve"> </w:t>
      </w:r>
      <w:r>
        <w:rPr>
          <w:b w:val="0"/>
        </w:rPr>
        <w:t>receive</w:t>
      </w:r>
      <w:r>
        <w:rPr>
          <w:b w:val="0"/>
          <w:spacing w:val="-4"/>
        </w:rPr>
        <w:t xml:space="preserve"> </w:t>
      </w:r>
      <w:r>
        <w:rPr>
          <w:b w:val="0"/>
        </w:rPr>
        <w:t>a</w:t>
      </w:r>
      <w:r>
        <w:rPr>
          <w:b w:val="0"/>
          <w:spacing w:val="-4"/>
        </w:rPr>
        <w:t xml:space="preserve"> </w:t>
      </w:r>
      <w:r>
        <w:rPr>
          <w:b w:val="0"/>
        </w:rPr>
        <w:t>digital</w:t>
      </w:r>
      <w:r>
        <w:rPr>
          <w:b w:val="0"/>
          <w:spacing w:val="-5"/>
        </w:rPr>
        <w:t xml:space="preserve"> </w:t>
      </w:r>
      <w:r>
        <w:rPr>
          <w:b w:val="0"/>
        </w:rPr>
        <w:t>certificate</w:t>
      </w:r>
      <w:r>
        <w:rPr>
          <w:b w:val="0"/>
          <w:spacing w:val="-4"/>
        </w:rPr>
        <w:t xml:space="preserve"> </w:t>
      </w:r>
      <w:r>
        <w:rPr>
          <w:b w:val="0"/>
        </w:rPr>
        <w:t>of</w:t>
      </w:r>
      <w:r>
        <w:rPr>
          <w:b w:val="0"/>
          <w:spacing w:val="-3"/>
        </w:rPr>
        <w:t xml:space="preserve"> </w:t>
      </w:r>
      <w:r>
        <w:rPr>
          <w:b w:val="0"/>
        </w:rPr>
        <w:t>completion</w:t>
      </w:r>
      <w:r>
        <w:rPr>
          <w:b w:val="0"/>
          <w:spacing w:val="-3"/>
        </w:rPr>
        <w:t xml:space="preserve"> </w:t>
      </w:r>
      <w:r>
        <w:rPr>
          <w:b w:val="0"/>
        </w:rPr>
        <w:t>that</w:t>
      </w:r>
      <w:r>
        <w:rPr>
          <w:b w:val="0"/>
          <w:spacing w:val="-7"/>
        </w:rPr>
        <w:t xml:space="preserve"> </w:t>
      </w:r>
      <w:r>
        <w:rPr>
          <w:b w:val="0"/>
        </w:rPr>
        <w:t xml:space="preserve">can be provided to faculty members, upon request. There is also the </w:t>
      </w:r>
      <w:hyperlink r:id="rId48">
        <w:r>
          <w:rPr>
            <w:b w:val="0"/>
            <w:color w:val="0462C1"/>
            <w:u w:val="single" w:color="0462C1"/>
          </w:rPr>
          <w:t>Student Guide for Brightspace at</w:t>
        </w:r>
      </w:hyperlink>
      <w:r>
        <w:rPr>
          <w:b w:val="0"/>
          <w:color w:val="0462C1"/>
        </w:rPr>
        <w:t xml:space="preserve"> </w:t>
      </w:r>
      <w:hyperlink r:id="rId49">
        <w:r>
          <w:rPr>
            <w:b w:val="0"/>
            <w:color w:val="0462C1"/>
            <w:u w:val="single" w:color="0462C1"/>
          </w:rPr>
          <w:t>Geneseo</w:t>
        </w:r>
      </w:hyperlink>
      <w:r>
        <w:rPr>
          <w:b w:val="0"/>
          <w:color w:val="0462C1"/>
        </w:rPr>
        <w:t xml:space="preserve"> </w:t>
      </w:r>
      <w:r>
        <w:rPr>
          <w:b w:val="0"/>
        </w:rPr>
        <w:t xml:space="preserve">self-help article, which includes links to video tutorials for common tasks. For </w:t>
      </w:r>
      <w:r>
        <w:rPr>
          <w:b w:val="0"/>
          <w:i/>
        </w:rPr>
        <w:t xml:space="preserve">technical assistance </w:t>
      </w:r>
      <w:r>
        <w:rPr>
          <w:b w:val="0"/>
        </w:rPr>
        <w:t xml:space="preserve">with Brightspace, please </w:t>
      </w:r>
      <w:hyperlink r:id="rId50">
        <w:r>
          <w:rPr>
            <w:b w:val="0"/>
            <w:color w:val="0462C1"/>
            <w:u w:val="single" w:color="0462C1"/>
          </w:rPr>
          <w:t>email the Brightspace Support Team</w:t>
        </w:r>
        <w:r>
          <w:rPr>
            <w:b w:val="0"/>
          </w:rPr>
          <w:t>.</w:t>
        </w:r>
      </w:hyperlink>
      <w:r>
        <w:rPr>
          <w:b w:val="0"/>
        </w:rPr>
        <w:t xml:space="preserve"> For questions about a course and its content, please contact the instructor directly.</w:t>
      </w:r>
    </w:p>
    <w:p w14:paraId="0AA611F9" w14:textId="77777777" w:rsidR="00E1080E" w:rsidRDefault="00E1080E">
      <w:pPr>
        <w:pStyle w:val="BodyText"/>
        <w:ind w:left="0"/>
        <w:rPr>
          <w:b w:val="0"/>
        </w:rPr>
      </w:pPr>
    </w:p>
    <w:p w14:paraId="0AA611FA" w14:textId="77777777" w:rsidR="00E1080E" w:rsidRDefault="00EF7DDD">
      <w:pPr>
        <w:pStyle w:val="BodyText"/>
        <w:ind w:right="382"/>
        <w:rPr>
          <w:b w:val="0"/>
        </w:rPr>
      </w:pPr>
      <w:r>
        <w:rPr>
          <w:b w:val="0"/>
        </w:rPr>
        <w:t>Religious Observations and Class Attendance. New York State Education Law 224-a stipulates that “any student in an</w:t>
      </w:r>
      <w:r>
        <w:rPr>
          <w:b w:val="0"/>
          <w:spacing w:val="-1"/>
        </w:rPr>
        <w:t xml:space="preserve"> </w:t>
      </w:r>
      <w:r>
        <w:rPr>
          <w:b w:val="0"/>
        </w:rPr>
        <w:t>institution of</w:t>
      </w:r>
      <w:r>
        <w:rPr>
          <w:b w:val="0"/>
          <w:spacing w:val="-1"/>
        </w:rPr>
        <w:t xml:space="preserve"> </w:t>
      </w:r>
      <w:r>
        <w:rPr>
          <w:b w:val="0"/>
        </w:rPr>
        <w:t>higher education who is</w:t>
      </w:r>
      <w:r>
        <w:rPr>
          <w:b w:val="0"/>
          <w:spacing w:val="-3"/>
        </w:rPr>
        <w:t xml:space="preserve"> </w:t>
      </w:r>
      <w:r>
        <w:rPr>
          <w:b w:val="0"/>
        </w:rPr>
        <w:t>unable, because of [their] religious beliefs, to</w:t>
      </w:r>
      <w:r>
        <w:rPr>
          <w:b w:val="0"/>
          <w:spacing w:val="-2"/>
        </w:rPr>
        <w:t xml:space="preserve"> </w:t>
      </w:r>
      <w:r>
        <w:rPr>
          <w:b w:val="0"/>
        </w:rPr>
        <w:t>attend</w:t>
      </w:r>
      <w:r>
        <w:rPr>
          <w:b w:val="0"/>
          <w:spacing w:val="-2"/>
        </w:rPr>
        <w:t xml:space="preserve"> </w:t>
      </w:r>
      <w:r>
        <w:rPr>
          <w:b w:val="0"/>
        </w:rPr>
        <w:t>classes</w:t>
      </w:r>
      <w:r>
        <w:rPr>
          <w:b w:val="0"/>
          <w:spacing w:val="-3"/>
        </w:rPr>
        <w:t xml:space="preserve"> </w:t>
      </w:r>
      <w:r>
        <w:rPr>
          <w:b w:val="0"/>
        </w:rPr>
        <w:t>on</w:t>
      </w:r>
      <w:r>
        <w:rPr>
          <w:b w:val="0"/>
          <w:spacing w:val="-1"/>
        </w:rPr>
        <w:t xml:space="preserve"> </w:t>
      </w:r>
      <w:r>
        <w:rPr>
          <w:b w:val="0"/>
        </w:rPr>
        <w:t>a</w:t>
      </w:r>
      <w:r>
        <w:rPr>
          <w:b w:val="0"/>
          <w:spacing w:val="-3"/>
        </w:rPr>
        <w:t xml:space="preserve"> </w:t>
      </w:r>
      <w:r>
        <w:rPr>
          <w:b w:val="0"/>
        </w:rPr>
        <w:t>particular</w:t>
      </w:r>
      <w:r>
        <w:rPr>
          <w:b w:val="0"/>
          <w:spacing w:val="-3"/>
        </w:rPr>
        <w:t xml:space="preserve"> </w:t>
      </w:r>
      <w:r>
        <w:rPr>
          <w:b w:val="0"/>
        </w:rPr>
        <w:t>day</w:t>
      </w:r>
      <w:r>
        <w:rPr>
          <w:b w:val="0"/>
          <w:spacing w:val="-6"/>
        </w:rPr>
        <w:t xml:space="preserve"> </w:t>
      </w:r>
      <w:r>
        <w:rPr>
          <w:b w:val="0"/>
        </w:rPr>
        <w:t>or</w:t>
      </w:r>
      <w:r>
        <w:rPr>
          <w:b w:val="0"/>
          <w:spacing w:val="-3"/>
        </w:rPr>
        <w:t xml:space="preserve"> </w:t>
      </w:r>
      <w:r>
        <w:rPr>
          <w:b w:val="0"/>
        </w:rPr>
        <w:t>days</w:t>
      </w:r>
      <w:r>
        <w:rPr>
          <w:b w:val="0"/>
          <w:spacing w:val="-3"/>
        </w:rPr>
        <w:t xml:space="preserve"> </w:t>
      </w:r>
      <w:r>
        <w:rPr>
          <w:b w:val="0"/>
        </w:rPr>
        <w:t>shall,</w:t>
      </w:r>
      <w:r>
        <w:rPr>
          <w:b w:val="0"/>
          <w:spacing w:val="-3"/>
        </w:rPr>
        <w:t xml:space="preserve"> </w:t>
      </w:r>
      <w:r>
        <w:rPr>
          <w:b w:val="0"/>
        </w:rPr>
        <w:t>because</w:t>
      </w:r>
      <w:r>
        <w:rPr>
          <w:b w:val="0"/>
          <w:spacing w:val="-3"/>
        </w:rPr>
        <w:t xml:space="preserve"> </w:t>
      </w:r>
      <w:r>
        <w:rPr>
          <w:b w:val="0"/>
        </w:rPr>
        <w:t>of</w:t>
      </w:r>
      <w:r>
        <w:rPr>
          <w:b w:val="0"/>
          <w:spacing w:val="-2"/>
        </w:rPr>
        <w:t xml:space="preserve"> </w:t>
      </w:r>
      <w:r>
        <w:rPr>
          <w:b w:val="0"/>
        </w:rPr>
        <w:t>such</w:t>
      </w:r>
      <w:r>
        <w:rPr>
          <w:b w:val="0"/>
          <w:spacing w:val="-2"/>
        </w:rPr>
        <w:t xml:space="preserve"> </w:t>
      </w:r>
      <w:r>
        <w:rPr>
          <w:b w:val="0"/>
        </w:rPr>
        <w:t>absence</w:t>
      </w:r>
      <w:r>
        <w:rPr>
          <w:b w:val="0"/>
          <w:spacing w:val="-6"/>
        </w:rPr>
        <w:t xml:space="preserve"> </w:t>
      </w:r>
      <w:r>
        <w:rPr>
          <w:b w:val="0"/>
        </w:rPr>
        <w:t>on</w:t>
      </w:r>
      <w:r>
        <w:rPr>
          <w:b w:val="0"/>
          <w:spacing w:val="-2"/>
        </w:rPr>
        <w:t xml:space="preserve"> </w:t>
      </w:r>
      <w:r>
        <w:rPr>
          <w:b w:val="0"/>
        </w:rPr>
        <w:t>the</w:t>
      </w:r>
      <w:r>
        <w:rPr>
          <w:b w:val="0"/>
          <w:spacing w:val="-3"/>
        </w:rPr>
        <w:t xml:space="preserve"> </w:t>
      </w:r>
      <w:r>
        <w:rPr>
          <w:b w:val="0"/>
        </w:rPr>
        <w:t>particular</w:t>
      </w:r>
      <w:r>
        <w:rPr>
          <w:b w:val="0"/>
          <w:spacing w:val="-3"/>
        </w:rPr>
        <w:t xml:space="preserve"> </w:t>
      </w:r>
      <w:r>
        <w:rPr>
          <w:b w:val="0"/>
        </w:rPr>
        <w:t>day</w:t>
      </w:r>
      <w:r>
        <w:rPr>
          <w:b w:val="0"/>
          <w:spacing w:val="-6"/>
        </w:rPr>
        <w:t xml:space="preserve"> </w:t>
      </w:r>
      <w:r>
        <w:rPr>
          <w:b w:val="0"/>
        </w:rPr>
        <w:t xml:space="preserve">or days, be excused from any examination or any study or work requirements” (see </w:t>
      </w:r>
      <w:hyperlink r:id="rId51">
        <w:r>
          <w:rPr>
            <w:b w:val="0"/>
            <w:color w:val="0462C1"/>
            <w:u w:val="single" w:color="0462C1"/>
          </w:rPr>
          <w:t>General</w:t>
        </w:r>
      </w:hyperlink>
      <w:r>
        <w:rPr>
          <w:b w:val="0"/>
          <w:color w:val="0462C1"/>
          <w:spacing w:val="40"/>
        </w:rPr>
        <w:t xml:space="preserve"> </w:t>
      </w:r>
      <w:hyperlink r:id="rId52">
        <w:r>
          <w:rPr>
            <w:b w:val="0"/>
            <w:color w:val="0462C1"/>
            <w:u w:val="single" w:color="0462C1"/>
          </w:rPr>
          <w:t>Classroom Policies for more information</w:t>
        </w:r>
      </w:hyperlink>
      <w:r>
        <w:rPr>
          <w:b w:val="0"/>
        </w:rPr>
        <w:t>). SUNY Geneseo has a commitment to inclusion and</w:t>
      </w:r>
    </w:p>
    <w:p w14:paraId="0AA611FB" w14:textId="77777777" w:rsidR="00E1080E" w:rsidRDefault="00E1080E">
      <w:pPr>
        <w:pStyle w:val="BodyText"/>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1FC" w14:textId="77777777" w:rsidR="00E1080E" w:rsidRDefault="00EF7DDD">
      <w:pPr>
        <w:pStyle w:val="BodyText"/>
        <w:spacing w:before="80"/>
        <w:ind w:right="414"/>
        <w:rPr>
          <w:b w:val="0"/>
        </w:rPr>
      </w:pPr>
      <w:r>
        <w:rPr>
          <w:b w:val="0"/>
        </w:rPr>
        <w:lastRenderedPageBreak/>
        <w:t>belonging,</w:t>
      </w:r>
      <w:r>
        <w:rPr>
          <w:b w:val="0"/>
          <w:spacing w:val="-2"/>
        </w:rPr>
        <w:t xml:space="preserve"> </w:t>
      </w:r>
      <w:r>
        <w:rPr>
          <w:b w:val="0"/>
        </w:rPr>
        <w:t>and</w:t>
      </w:r>
      <w:r>
        <w:rPr>
          <w:b w:val="0"/>
          <w:spacing w:val="-5"/>
        </w:rPr>
        <w:t xml:space="preserve"> </w:t>
      </w:r>
      <w:r>
        <w:rPr>
          <w:b w:val="0"/>
        </w:rPr>
        <w:t>I</w:t>
      </w:r>
      <w:r>
        <w:rPr>
          <w:b w:val="0"/>
          <w:spacing w:val="-2"/>
        </w:rPr>
        <w:t xml:space="preserve"> </w:t>
      </w:r>
      <w:r>
        <w:rPr>
          <w:b w:val="0"/>
        </w:rPr>
        <w:t>want</w:t>
      </w:r>
      <w:r>
        <w:rPr>
          <w:b w:val="0"/>
          <w:spacing w:val="-3"/>
        </w:rPr>
        <w:t xml:space="preserve"> </w:t>
      </w:r>
      <w:r>
        <w:rPr>
          <w:b w:val="0"/>
        </w:rPr>
        <w:t>to</w:t>
      </w:r>
      <w:r>
        <w:rPr>
          <w:b w:val="0"/>
          <w:spacing w:val="-5"/>
        </w:rPr>
        <w:t xml:space="preserve"> </w:t>
      </w:r>
      <w:r>
        <w:rPr>
          <w:b w:val="0"/>
        </w:rPr>
        <w:t>stress</w:t>
      </w:r>
      <w:r>
        <w:rPr>
          <w:b w:val="0"/>
          <w:spacing w:val="-3"/>
        </w:rPr>
        <w:t xml:space="preserve"> </w:t>
      </w:r>
      <w:r>
        <w:rPr>
          <w:b w:val="0"/>
        </w:rPr>
        <w:t>my</w:t>
      </w:r>
      <w:r>
        <w:rPr>
          <w:b w:val="0"/>
          <w:spacing w:val="-2"/>
        </w:rPr>
        <w:t xml:space="preserve"> </w:t>
      </w:r>
      <w:r>
        <w:rPr>
          <w:b w:val="0"/>
        </w:rPr>
        <w:t>respect</w:t>
      </w:r>
      <w:r>
        <w:rPr>
          <w:b w:val="0"/>
          <w:spacing w:val="-2"/>
        </w:rPr>
        <w:t xml:space="preserve"> </w:t>
      </w:r>
      <w:r>
        <w:rPr>
          <w:b w:val="0"/>
        </w:rPr>
        <w:t>for</w:t>
      </w:r>
      <w:r>
        <w:rPr>
          <w:b w:val="0"/>
          <w:spacing w:val="-3"/>
        </w:rPr>
        <w:t xml:space="preserve"> </w:t>
      </w:r>
      <w:r>
        <w:rPr>
          <w:b w:val="0"/>
        </w:rPr>
        <w:t>the</w:t>
      </w:r>
      <w:r>
        <w:rPr>
          <w:b w:val="0"/>
          <w:spacing w:val="-3"/>
        </w:rPr>
        <w:t xml:space="preserve"> </w:t>
      </w:r>
      <w:r>
        <w:rPr>
          <w:b w:val="0"/>
        </w:rPr>
        <w:t>diverse</w:t>
      </w:r>
      <w:r>
        <w:rPr>
          <w:b w:val="0"/>
          <w:spacing w:val="-3"/>
        </w:rPr>
        <w:t xml:space="preserve"> </w:t>
      </w:r>
      <w:r>
        <w:rPr>
          <w:b w:val="0"/>
        </w:rPr>
        <w:t>identities</w:t>
      </w:r>
      <w:r>
        <w:rPr>
          <w:b w:val="0"/>
          <w:spacing w:val="-3"/>
        </w:rPr>
        <w:t xml:space="preserve"> </w:t>
      </w:r>
      <w:r>
        <w:rPr>
          <w:b w:val="0"/>
        </w:rPr>
        <w:t>and</w:t>
      </w:r>
      <w:r>
        <w:rPr>
          <w:b w:val="0"/>
          <w:spacing w:val="-2"/>
        </w:rPr>
        <w:t xml:space="preserve"> </w:t>
      </w:r>
      <w:r>
        <w:rPr>
          <w:b w:val="0"/>
        </w:rPr>
        <w:t>faith</w:t>
      </w:r>
      <w:r>
        <w:rPr>
          <w:b w:val="0"/>
          <w:spacing w:val="-2"/>
        </w:rPr>
        <w:t xml:space="preserve"> </w:t>
      </w:r>
      <w:r>
        <w:rPr>
          <w:b w:val="0"/>
        </w:rPr>
        <w:t>traditions</w:t>
      </w:r>
      <w:r>
        <w:rPr>
          <w:b w:val="0"/>
          <w:spacing w:val="-3"/>
        </w:rPr>
        <w:t xml:space="preserve"> </w:t>
      </w:r>
      <w:r>
        <w:rPr>
          <w:b w:val="0"/>
        </w:rPr>
        <w:t>of</w:t>
      </w:r>
      <w:r>
        <w:rPr>
          <w:b w:val="0"/>
          <w:spacing w:val="-2"/>
        </w:rPr>
        <w:t xml:space="preserve"> </w:t>
      </w:r>
      <w:r>
        <w:rPr>
          <w:b w:val="0"/>
        </w:rPr>
        <w:t xml:space="preserve">students in my class. If you anticipate an absence due to religious observations, please contact me as soon as possible in advance to discuss your needs and arrange </w:t>
      </w:r>
      <w:proofErr w:type="gramStart"/>
      <w:r>
        <w:rPr>
          <w:b w:val="0"/>
        </w:rPr>
        <w:t>make up</w:t>
      </w:r>
      <w:proofErr w:type="gramEnd"/>
      <w:r>
        <w:rPr>
          <w:b w:val="0"/>
        </w:rPr>
        <w:t xml:space="preserve"> plans. The New York State Department of Civil Service maintains a </w:t>
      </w:r>
      <w:hyperlink r:id="rId53">
        <w:r>
          <w:rPr>
            <w:b w:val="0"/>
            <w:color w:val="0462C1"/>
            <w:u w:val="single" w:color="0462C1"/>
          </w:rPr>
          <w:t>calendar of major religious observations</w:t>
        </w:r>
        <w:r>
          <w:rPr>
            <w:b w:val="0"/>
          </w:rPr>
          <w:t>.</w:t>
        </w:r>
      </w:hyperlink>
    </w:p>
    <w:p w14:paraId="0AA611FD" w14:textId="77777777" w:rsidR="00E1080E" w:rsidRDefault="00E1080E">
      <w:pPr>
        <w:pStyle w:val="BodyText"/>
        <w:spacing w:before="1"/>
        <w:ind w:left="0"/>
        <w:rPr>
          <w:b w:val="0"/>
        </w:rPr>
      </w:pPr>
    </w:p>
    <w:p w14:paraId="0AA611FE" w14:textId="77777777" w:rsidR="00E1080E" w:rsidRDefault="00EF7DDD">
      <w:pPr>
        <w:pStyle w:val="BodyText"/>
        <w:ind w:right="414"/>
        <w:rPr>
          <w:b w:val="0"/>
        </w:rPr>
      </w:pPr>
      <w:r>
        <w:rPr>
          <w:b w:val="0"/>
        </w:rPr>
        <w:t>Military</w:t>
      </w:r>
      <w:r>
        <w:rPr>
          <w:b w:val="0"/>
          <w:spacing w:val="-1"/>
        </w:rPr>
        <w:t xml:space="preserve"> </w:t>
      </w:r>
      <w:r>
        <w:rPr>
          <w:b w:val="0"/>
        </w:rPr>
        <w:t>Obligations</w:t>
      </w:r>
      <w:r>
        <w:rPr>
          <w:b w:val="0"/>
          <w:spacing w:val="-1"/>
        </w:rPr>
        <w:t xml:space="preserve"> </w:t>
      </w:r>
      <w:r>
        <w:rPr>
          <w:b w:val="0"/>
        </w:rPr>
        <w:t>and</w:t>
      </w:r>
      <w:r>
        <w:rPr>
          <w:b w:val="0"/>
          <w:spacing w:val="-3"/>
        </w:rPr>
        <w:t xml:space="preserve"> </w:t>
      </w:r>
      <w:r>
        <w:rPr>
          <w:b w:val="0"/>
        </w:rPr>
        <w:t>Class</w:t>
      </w:r>
      <w:r>
        <w:rPr>
          <w:b w:val="0"/>
          <w:spacing w:val="-1"/>
        </w:rPr>
        <w:t xml:space="preserve"> </w:t>
      </w:r>
      <w:r>
        <w:rPr>
          <w:b w:val="0"/>
        </w:rPr>
        <w:t>Attendance. Federal</w:t>
      </w:r>
      <w:r>
        <w:rPr>
          <w:b w:val="0"/>
          <w:spacing w:val="-2"/>
        </w:rPr>
        <w:t xml:space="preserve"> </w:t>
      </w:r>
      <w:r>
        <w:rPr>
          <w:b w:val="0"/>
        </w:rPr>
        <w:t>and New</w:t>
      </w:r>
      <w:r>
        <w:rPr>
          <w:b w:val="0"/>
          <w:spacing w:val="-1"/>
        </w:rPr>
        <w:t xml:space="preserve"> </w:t>
      </w:r>
      <w:r>
        <w:rPr>
          <w:b w:val="0"/>
        </w:rPr>
        <w:t>York</w:t>
      </w:r>
      <w:r>
        <w:rPr>
          <w:b w:val="0"/>
          <w:spacing w:val="-1"/>
        </w:rPr>
        <w:t xml:space="preserve"> </w:t>
      </w:r>
      <w:r>
        <w:rPr>
          <w:b w:val="0"/>
        </w:rPr>
        <w:t>State</w:t>
      </w:r>
      <w:r>
        <w:rPr>
          <w:b w:val="0"/>
          <w:spacing w:val="-2"/>
        </w:rPr>
        <w:t xml:space="preserve"> </w:t>
      </w:r>
      <w:r>
        <w:rPr>
          <w:b w:val="0"/>
        </w:rPr>
        <w:t>law</w:t>
      </w:r>
      <w:r>
        <w:rPr>
          <w:b w:val="0"/>
          <w:spacing w:val="-1"/>
        </w:rPr>
        <w:t xml:space="preserve"> </w:t>
      </w:r>
      <w:r>
        <w:rPr>
          <w:b w:val="0"/>
        </w:rPr>
        <w:t>requires</w:t>
      </w:r>
      <w:r>
        <w:rPr>
          <w:b w:val="0"/>
          <w:spacing w:val="-1"/>
        </w:rPr>
        <w:t xml:space="preserve"> </w:t>
      </w:r>
      <w:r>
        <w:rPr>
          <w:b w:val="0"/>
        </w:rPr>
        <w:t>institutions</w:t>
      </w:r>
      <w:r>
        <w:rPr>
          <w:b w:val="0"/>
          <w:spacing w:val="-1"/>
        </w:rPr>
        <w:t xml:space="preserve"> </w:t>
      </w:r>
      <w:r>
        <w:rPr>
          <w:b w:val="0"/>
        </w:rPr>
        <w:t>of higher</w:t>
      </w:r>
      <w:r>
        <w:rPr>
          <w:b w:val="0"/>
          <w:spacing w:val="-4"/>
        </w:rPr>
        <w:t xml:space="preserve"> </w:t>
      </w:r>
      <w:r>
        <w:rPr>
          <w:b w:val="0"/>
        </w:rPr>
        <w:t>education</w:t>
      </w:r>
      <w:r>
        <w:rPr>
          <w:b w:val="0"/>
          <w:spacing w:val="-3"/>
        </w:rPr>
        <w:t xml:space="preserve"> </w:t>
      </w:r>
      <w:r>
        <w:rPr>
          <w:b w:val="0"/>
        </w:rPr>
        <w:t>to</w:t>
      </w:r>
      <w:r>
        <w:rPr>
          <w:b w:val="0"/>
          <w:spacing w:val="-3"/>
        </w:rPr>
        <w:t xml:space="preserve"> </w:t>
      </w:r>
      <w:r>
        <w:rPr>
          <w:b w:val="0"/>
        </w:rPr>
        <w:t>provide</w:t>
      </w:r>
      <w:r>
        <w:rPr>
          <w:b w:val="0"/>
          <w:spacing w:val="-4"/>
        </w:rPr>
        <w:t xml:space="preserve"> </w:t>
      </w:r>
      <w:r>
        <w:rPr>
          <w:b w:val="0"/>
        </w:rPr>
        <w:t>an</w:t>
      </w:r>
      <w:r>
        <w:rPr>
          <w:b w:val="0"/>
          <w:spacing w:val="-3"/>
        </w:rPr>
        <w:t xml:space="preserve"> </w:t>
      </w:r>
      <w:r>
        <w:rPr>
          <w:b w:val="0"/>
        </w:rPr>
        <w:t>excused</w:t>
      </w:r>
      <w:r>
        <w:rPr>
          <w:b w:val="0"/>
          <w:spacing w:val="-6"/>
        </w:rPr>
        <w:t xml:space="preserve"> </w:t>
      </w:r>
      <w:r>
        <w:rPr>
          <w:b w:val="0"/>
        </w:rPr>
        <w:t>leave</w:t>
      </w:r>
      <w:r>
        <w:rPr>
          <w:b w:val="0"/>
          <w:spacing w:val="-4"/>
        </w:rPr>
        <w:t xml:space="preserve"> </w:t>
      </w:r>
      <w:r>
        <w:rPr>
          <w:b w:val="0"/>
        </w:rPr>
        <w:t>of</w:t>
      </w:r>
      <w:r>
        <w:rPr>
          <w:b w:val="0"/>
          <w:spacing w:val="-3"/>
        </w:rPr>
        <w:t xml:space="preserve"> </w:t>
      </w:r>
      <w:r>
        <w:rPr>
          <w:b w:val="0"/>
        </w:rPr>
        <w:t>absence</w:t>
      </w:r>
      <w:r>
        <w:rPr>
          <w:b w:val="0"/>
          <w:spacing w:val="-4"/>
        </w:rPr>
        <w:t xml:space="preserve"> </w:t>
      </w:r>
      <w:r>
        <w:rPr>
          <w:b w:val="0"/>
        </w:rPr>
        <w:t>from</w:t>
      </w:r>
      <w:r>
        <w:rPr>
          <w:b w:val="0"/>
          <w:spacing w:val="-4"/>
        </w:rPr>
        <w:t xml:space="preserve"> </w:t>
      </w:r>
      <w:r>
        <w:rPr>
          <w:b w:val="0"/>
        </w:rPr>
        <w:t>classes</w:t>
      </w:r>
      <w:r>
        <w:rPr>
          <w:b w:val="0"/>
          <w:spacing w:val="-4"/>
        </w:rPr>
        <w:t xml:space="preserve"> </w:t>
      </w:r>
      <w:r>
        <w:rPr>
          <w:b w:val="0"/>
        </w:rPr>
        <w:t>without</w:t>
      </w:r>
      <w:r>
        <w:rPr>
          <w:b w:val="0"/>
          <w:spacing w:val="-4"/>
        </w:rPr>
        <w:t xml:space="preserve"> </w:t>
      </w:r>
      <w:r>
        <w:rPr>
          <w:b w:val="0"/>
        </w:rPr>
        <w:t>penalty</w:t>
      </w:r>
      <w:r>
        <w:rPr>
          <w:b w:val="0"/>
          <w:spacing w:val="-4"/>
        </w:rPr>
        <w:t xml:space="preserve"> </w:t>
      </w:r>
      <w:r>
        <w:rPr>
          <w:b w:val="0"/>
        </w:rPr>
        <w:t>to</w:t>
      </w:r>
      <w:r>
        <w:rPr>
          <w:b w:val="0"/>
          <w:spacing w:val="-3"/>
        </w:rPr>
        <w:t xml:space="preserve"> </w:t>
      </w:r>
      <w:r>
        <w:rPr>
          <w:b w:val="0"/>
        </w:rPr>
        <w:t>students enrolled in the National Guard or armed forces reserves who are called to active duty. If you are called to active military</w:t>
      </w:r>
      <w:r>
        <w:rPr>
          <w:b w:val="0"/>
          <w:spacing w:val="-1"/>
        </w:rPr>
        <w:t xml:space="preserve"> </w:t>
      </w:r>
      <w:r>
        <w:rPr>
          <w:b w:val="0"/>
        </w:rPr>
        <w:t>duty and need to miss classes, please let me know and consult as soon as possible with the Dean of Students.</w:t>
      </w:r>
    </w:p>
    <w:p w14:paraId="0AA611FF" w14:textId="77777777" w:rsidR="00E1080E" w:rsidRDefault="00EF7DDD">
      <w:pPr>
        <w:pStyle w:val="BodyText"/>
        <w:spacing w:before="239"/>
        <w:ind w:right="478"/>
        <w:rPr>
          <w:b w:val="0"/>
        </w:rPr>
      </w:pPr>
      <w:r>
        <w:rPr>
          <w:b w:val="0"/>
        </w:rPr>
        <w:t>Guidelines</w:t>
      </w:r>
      <w:r>
        <w:rPr>
          <w:b w:val="0"/>
          <w:spacing w:val="-11"/>
        </w:rPr>
        <w:t xml:space="preserve"> </w:t>
      </w:r>
      <w:r>
        <w:rPr>
          <w:b w:val="0"/>
        </w:rPr>
        <w:t>for</w:t>
      </w:r>
      <w:r>
        <w:rPr>
          <w:b w:val="0"/>
          <w:spacing w:val="-9"/>
        </w:rPr>
        <w:t xml:space="preserve"> </w:t>
      </w:r>
      <w:r>
        <w:rPr>
          <w:b w:val="0"/>
        </w:rPr>
        <w:t>Attendance</w:t>
      </w:r>
      <w:r>
        <w:rPr>
          <w:b w:val="0"/>
          <w:spacing w:val="-14"/>
        </w:rPr>
        <w:t xml:space="preserve"> </w:t>
      </w:r>
      <w:r>
        <w:rPr>
          <w:b w:val="0"/>
        </w:rPr>
        <w:t>and</w:t>
      </w:r>
      <w:r>
        <w:rPr>
          <w:b w:val="0"/>
          <w:spacing w:val="-10"/>
        </w:rPr>
        <w:t xml:space="preserve"> </w:t>
      </w:r>
      <w:r>
        <w:rPr>
          <w:b w:val="0"/>
        </w:rPr>
        <w:t>Public</w:t>
      </w:r>
      <w:r>
        <w:rPr>
          <w:b w:val="0"/>
          <w:spacing w:val="-10"/>
        </w:rPr>
        <w:t xml:space="preserve"> </w:t>
      </w:r>
      <w:r>
        <w:rPr>
          <w:b w:val="0"/>
        </w:rPr>
        <w:t>Health.</w:t>
      </w:r>
      <w:r>
        <w:rPr>
          <w:b w:val="0"/>
          <w:spacing w:val="-9"/>
        </w:rPr>
        <w:t xml:space="preserve"> </w:t>
      </w:r>
      <w:r>
        <w:rPr>
          <w:b w:val="0"/>
        </w:rPr>
        <w:t>As</w:t>
      </w:r>
      <w:r>
        <w:rPr>
          <w:b w:val="0"/>
          <w:spacing w:val="-7"/>
        </w:rPr>
        <w:t xml:space="preserve"> </w:t>
      </w:r>
      <w:r>
        <w:rPr>
          <w:b w:val="0"/>
        </w:rPr>
        <w:t>we</w:t>
      </w:r>
      <w:r>
        <w:rPr>
          <w:b w:val="0"/>
          <w:spacing w:val="-7"/>
        </w:rPr>
        <w:t xml:space="preserve"> </w:t>
      </w:r>
      <w:r>
        <w:rPr>
          <w:b w:val="0"/>
        </w:rPr>
        <w:t>continue</w:t>
      </w:r>
      <w:r>
        <w:rPr>
          <w:b w:val="0"/>
          <w:spacing w:val="-7"/>
        </w:rPr>
        <w:t xml:space="preserve"> </w:t>
      </w:r>
      <w:r>
        <w:rPr>
          <w:b w:val="0"/>
        </w:rPr>
        <w:t>to</w:t>
      </w:r>
      <w:r>
        <w:rPr>
          <w:b w:val="0"/>
          <w:spacing w:val="-6"/>
        </w:rPr>
        <w:t xml:space="preserve"> </w:t>
      </w:r>
      <w:r>
        <w:rPr>
          <w:b w:val="0"/>
        </w:rPr>
        <w:t>deal</w:t>
      </w:r>
      <w:r>
        <w:rPr>
          <w:b w:val="0"/>
          <w:spacing w:val="-6"/>
        </w:rPr>
        <w:t xml:space="preserve"> </w:t>
      </w:r>
      <w:r>
        <w:rPr>
          <w:b w:val="0"/>
        </w:rPr>
        <w:t>with</w:t>
      </w:r>
      <w:r>
        <w:rPr>
          <w:b w:val="0"/>
          <w:spacing w:val="-8"/>
        </w:rPr>
        <w:t xml:space="preserve"> </w:t>
      </w:r>
      <w:r>
        <w:rPr>
          <w:b w:val="0"/>
        </w:rPr>
        <w:t>variants</w:t>
      </w:r>
      <w:r>
        <w:rPr>
          <w:b w:val="0"/>
          <w:spacing w:val="-8"/>
        </w:rPr>
        <w:t xml:space="preserve"> </w:t>
      </w:r>
      <w:r>
        <w:rPr>
          <w:b w:val="0"/>
        </w:rPr>
        <w:t>of</w:t>
      </w:r>
      <w:r>
        <w:rPr>
          <w:b w:val="0"/>
          <w:spacing w:val="-6"/>
        </w:rPr>
        <w:t xml:space="preserve"> </w:t>
      </w:r>
      <w:r>
        <w:rPr>
          <w:b w:val="0"/>
        </w:rPr>
        <w:t>the</w:t>
      </w:r>
      <w:r>
        <w:rPr>
          <w:b w:val="0"/>
          <w:spacing w:val="-7"/>
        </w:rPr>
        <w:t xml:space="preserve"> </w:t>
      </w:r>
      <w:r>
        <w:rPr>
          <w:b w:val="0"/>
        </w:rPr>
        <w:t>COVID-19 virus and other contagious respiratory illnesses,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 to create an interactive and collaborative classroom space, and in</w:t>
      </w:r>
      <w:r>
        <w:rPr>
          <w:b w:val="0"/>
        </w:rPr>
        <w:t xml:space="preserve"> return I expect you to attend and engage in the activities when</w:t>
      </w:r>
      <w:r>
        <w:rPr>
          <w:b w:val="0"/>
          <w:spacing w:val="-1"/>
        </w:rPr>
        <w:t xml:space="preserve"> </w:t>
      </w:r>
      <w:r>
        <w:rPr>
          <w:b w:val="0"/>
        </w:rPr>
        <w:t>safe</w:t>
      </w:r>
      <w:r>
        <w:rPr>
          <w:b w:val="0"/>
          <w:spacing w:val="-2"/>
        </w:rPr>
        <w:t xml:space="preserve"> </w:t>
      </w:r>
      <w:r>
        <w:rPr>
          <w:b w:val="0"/>
        </w:rPr>
        <w:t>for</w:t>
      </w:r>
      <w:r>
        <w:rPr>
          <w:b w:val="0"/>
          <w:spacing w:val="-2"/>
        </w:rPr>
        <w:t xml:space="preserve"> </w:t>
      </w:r>
      <w:r>
        <w:rPr>
          <w:b w:val="0"/>
        </w:rPr>
        <w:t>you</w:t>
      </w:r>
      <w:r>
        <w:rPr>
          <w:b w:val="0"/>
          <w:spacing w:val="-1"/>
        </w:rPr>
        <w:t xml:space="preserve"> </w:t>
      </w:r>
      <w:r>
        <w:rPr>
          <w:b w:val="0"/>
        </w:rPr>
        <w:t>to</w:t>
      </w:r>
      <w:r>
        <w:rPr>
          <w:b w:val="0"/>
          <w:spacing w:val="-1"/>
        </w:rPr>
        <w:t xml:space="preserve"> </w:t>
      </w:r>
      <w:r>
        <w:rPr>
          <w:b w:val="0"/>
        </w:rPr>
        <w:t>do</w:t>
      </w:r>
      <w:r>
        <w:rPr>
          <w:b w:val="0"/>
          <w:spacing w:val="-1"/>
        </w:rPr>
        <w:t xml:space="preserve"> </w:t>
      </w:r>
      <w:r>
        <w:rPr>
          <w:b w:val="0"/>
        </w:rPr>
        <w:t>so.</w:t>
      </w:r>
      <w:r>
        <w:rPr>
          <w:b w:val="0"/>
          <w:spacing w:val="-2"/>
        </w:rPr>
        <w:t xml:space="preserve"> </w:t>
      </w:r>
      <w:r>
        <w:rPr>
          <w:b w:val="0"/>
        </w:rPr>
        <w:t>To</w:t>
      </w:r>
      <w:r>
        <w:rPr>
          <w:b w:val="0"/>
          <w:spacing w:val="-4"/>
        </w:rPr>
        <w:t xml:space="preserve"> </w:t>
      </w:r>
      <w:r>
        <w:rPr>
          <w:b w:val="0"/>
        </w:rPr>
        <w:t>protect</w:t>
      </w:r>
      <w:r>
        <w:rPr>
          <w:b w:val="0"/>
          <w:spacing w:val="-2"/>
        </w:rPr>
        <w:t xml:space="preserve"> </w:t>
      </w:r>
      <w:r>
        <w:rPr>
          <w:b w:val="0"/>
        </w:rPr>
        <w:t>one</w:t>
      </w:r>
      <w:r>
        <w:rPr>
          <w:b w:val="0"/>
          <w:spacing w:val="-2"/>
        </w:rPr>
        <w:t xml:space="preserve"> </w:t>
      </w:r>
      <w:r>
        <w:rPr>
          <w:b w:val="0"/>
        </w:rPr>
        <w:t>another,</w:t>
      </w:r>
      <w:r>
        <w:rPr>
          <w:b w:val="0"/>
          <w:spacing w:val="-2"/>
        </w:rPr>
        <w:t xml:space="preserve"> </w:t>
      </w:r>
      <w:r>
        <w:rPr>
          <w:b w:val="0"/>
        </w:rPr>
        <w:t>if</w:t>
      </w:r>
      <w:r>
        <w:rPr>
          <w:b w:val="0"/>
          <w:spacing w:val="-1"/>
        </w:rPr>
        <w:t xml:space="preserve"> </w:t>
      </w:r>
      <w:r>
        <w:rPr>
          <w:b w:val="0"/>
        </w:rPr>
        <w:t>you</w:t>
      </w:r>
      <w:r>
        <w:rPr>
          <w:b w:val="0"/>
          <w:spacing w:val="-1"/>
        </w:rPr>
        <w:t xml:space="preserve"> </w:t>
      </w:r>
      <w:r>
        <w:rPr>
          <w:b w:val="0"/>
        </w:rPr>
        <w:t>are</w:t>
      </w:r>
      <w:r>
        <w:rPr>
          <w:b w:val="0"/>
          <w:spacing w:val="-2"/>
        </w:rPr>
        <w:t xml:space="preserve"> </w:t>
      </w:r>
      <w:r>
        <w:rPr>
          <w:b w:val="0"/>
        </w:rPr>
        <w:t>sick,</w:t>
      </w:r>
      <w:r>
        <w:rPr>
          <w:b w:val="0"/>
          <w:spacing w:val="-2"/>
        </w:rPr>
        <w:t xml:space="preserve"> </w:t>
      </w:r>
      <w:r>
        <w:rPr>
          <w:b w:val="0"/>
        </w:rPr>
        <w:t>please</w:t>
      </w:r>
      <w:r>
        <w:rPr>
          <w:b w:val="0"/>
          <w:spacing w:val="-2"/>
        </w:rPr>
        <w:t xml:space="preserve"> </w:t>
      </w:r>
      <w:r>
        <w:rPr>
          <w:b w:val="0"/>
        </w:rPr>
        <w:t>do</w:t>
      </w:r>
      <w:r>
        <w:rPr>
          <w:b w:val="0"/>
          <w:spacing w:val="-3"/>
        </w:rPr>
        <w:t xml:space="preserve"> </w:t>
      </w:r>
      <w:r>
        <w:rPr>
          <w:b w:val="0"/>
        </w:rPr>
        <w:t>not</w:t>
      </w:r>
      <w:r>
        <w:rPr>
          <w:b w:val="0"/>
          <w:spacing w:val="-2"/>
        </w:rPr>
        <w:t xml:space="preserve"> </w:t>
      </w:r>
      <w:r>
        <w:rPr>
          <w:b w:val="0"/>
        </w:rPr>
        <w:t>come</w:t>
      </w:r>
      <w:r>
        <w:rPr>
          <w:b w:val="0"/>
          <w:spacing w:val="-2"/>
        </w:rPr>
        <w:t xml:space="preserve"> </w:t>
      </w:r>
      <w:r>
        <w:rPr>
          <w:b w:val="0"/>
        </w:rPr>
        <w:t>to</w:t>
      </w:r>
      <w:r>
        <w:rPr>
          <w:b w:val="0"/>
          <w:spacing w:val="-1"/>
        </w:rPr>
        <w:t xml:space="preserve"> </w:t>
      </w:r>
      <w:r>
        <w:rPr>
          <w:b w:val="0"/>
        </w:rPr>
        <w:t xml:space="preserve">class. If your symptoms do not allow you to attend class, stay home (except to go to the health center), rest, and take care of yourself. You can find more </w:t>
      </w:r>
      <w:hyperlink r:id="rId54">
        <w:r>
          <w:rPr>
            <w:b w:val="0"/>
            <w:color w:val="0462C1"/>
            <w:u w:val="single" w:color="0462C1"/>
          </w:rPr>
          <w:t>guidelines from the Center for Disease</w:t>
        </w:r>
      </w:hyperlink>
    </w:p>
    <w:p w14:paraId="0AA61200" w14:textId="77777777" w:rsidR="00E1080E" w:rsidRDefault="00EF7DDD">
      <w:pPr>
        <w:pStyle w:val="BodyText"/>
        <w:rPr>
          <w:b w:val="0"/>
        </w:rPr>
      </w:pPr>
      <w:hyperlink r:id="rId55">
        <w:r>
          <w:rPr>
            <w:b w:val="0"/>
            <w:color w:val="0462C1"/>
            <w:u w:val="single" w:color="0462C1"/>
          </w:rPr>
          <w:t>Control</w:t>
        </w:r>
      </w:hyperlink>
      <w:r>
        <w:rPr>
          <w:b w:val="0"/>
          <w:color w:val="0462C1"/>
          <w:spacing w:val="-5"/>
        </w:rPr>
        <w:t xml:space="preserve"> </w:t>
      </w:r>
      <w:r>
        <w:rPr>
          <w:b w:val="0"/>
        </w:rPr>
        <w:t>for</w:t>
      </w:r>
      <w:r>
        <w:rPr>
          <w:b w:val="0"/>
          <w:spacing w:val="-3"/>
        </w:rPr>
        <w:t xml:space="preserve"> </w:t>
      </w:r>
      <w:r>
        <w:rPr>
          <w:b w:val="0"/>
        </w:rPr>
        <w:t>precautions</w:t>
      </w:r>
      <w:r>
        <w:rPr>
          <w:b w:val="0"/>
          <w:spacing w:val="-4"/>
        </w:rPr>
        <w:t xml:space="preserve"> </w:t>
      </w:r>
      <w:r>
        <w:rPr>
          <w:b w:val="0"/>
        </w:rPr>
        <w:t>when</w:t>
      </w:r>
      <w:r>
        <w:rPr>
          <w:b w:val="0"/>
          <w:spacing w:val="-3"/>
        </w:rPr>
        <w:t xml:space="preserve"> </w:t>
      </w:r>
      <w:r>
        <w:rPr>
          <w:b w:val="0"/>
        </w:rPr>
        <w:t>sick</w:t>
      </w:r>
      <w:r>
        <w:rPr>
          <w:b w:val="0"/>
          <w:spacing w:val="-5"/>
        </w:rPr>
        <w:t xml:space="preserve"> </w:t>
      </w:r>
      <w:r>
        <w:rPr>
          <w:b w:val="0"/>
        </w:rPr>
        <w:t>which</w:t>
      </w:r>
      <w:r>
        <w:rPr>
          <w:b w:val="0"/>
          <w:spacing w:val="-6"/>
        </w:rPr>
        <w:t xml:space="preserve"> </w:t>
      </w:r>
      <w:r>
        <w:rPr>
          <w:b w:val="0"/>
        </w:rPr>
        <w:t>cover</w:t>
      </w:r>
      <w:r>
        <w:rPr>
          <w:b w:val="0"/>
          <w:spacing w:val="-4"/>
        </w:rPr>
        <w:t xml:space="preserve"> </w:t>
      </w:r>
      <w:r>
        <w:rPr>
          <w:b w:val="0"/>
        </w:rPr>
        <w:t>flu,</w:t>
      </w:r>
      <w:r>
        <w:rPr>
          <w:b w:val="0"/>
          <w:spacing w:val="-7"/>
        </w:rPr>
        <w:t xml:space="preserve"> </w:t>
      </w:r>
      <w:r>
        <w:rPr>
          <w:b w:val="0"/>
        </w:rPr>
        <w:t>COVID</w:t>
      </w:r>
      <w:r>
        <w:rPr>
          <w:b w:val="0"/>
          <w:spacing w:val="-4"/>
        </w:rPr>
        <w:t xml:space="preserve"> </w:t>
      </w:r>
      <w:r>
        <w:rPr>
          <w:b w:val="0"/>
        </w:rPr>
        <w:t>and</w:t>
      </w:r>
      <w:r>
        <w:rPr>
          <w:b w:val="0"/>
          <w:spacing w:val="-3"/>
        </w:rPr>
        <w:t xml:space="preserve"> </w:t>
      </w:r>
      <w:r>
        <w:rPr>
          <w:b w:val="0"/>
        </w:rPr>
        <w:t>other</w:t>
      </w:r>
      <w:r>
        <w:rPr>
          <w:b w:val="0"/>
          <w:spacing w:val="-4"/>
        </w:rPr>
        <w:t xml:space="preserve"> </w:t>
      </w:r>
      <w:r>
        <w:rPr>
          <w:b w:val="0"/>
          <w:spacing w:val="-2"/>
        </w:rPr>
        <w:t>illnesses.</w:t>
      </w:r>
    </w:p>
    <w:p w14:paraId="0AA61201" w14:textId="77777777" w:rsidR="00E1080E" w:rsidRDefault="00EF7DDD">
      <w:pPr>
        <w:pStyle w:val="BodyText"/>
        <w:spacing w:before="240"/>
        <w:ind w:right="414"/>
        <w:rPr>
          <w:b w:val="0"/>
        </w:rPr>
      </w:pPr>
      <w:r>
        <w:rPr>
          <w:b w:val="0"/>
        </w:rPr>
        <w:t>I expect you to communicate with me directly about your absences. I can support you to keep up with class if you are out for an illness, but I need you to take responsibility for being transparent and</w:t>
      </w:r>
      <w:r>
        <w:rPr>
          <w:b w:val="0"/>
          <w:spacing w:val="-2"/>
        </w:rPr>
        <w:t xml:space="preserve"> </w:t>
      </w:r>
      <w:r>
        <w:rPr>
          <w:b w:val="0"/>
        </w:rPr>
        <w:t>clear</w:t>
      </w:r>
      <w:r>
        <w:rPr>
          <w:b w:val="0"/>
          <w:spacing w:val="-3"/>
        </w:rPr>
        <w:t xml:space="preserve"> </w:t>
      </w:r>
      <w:r>
        <w:rPr>
          <w:b w:val="0"/>
        </w:rPr>
        <w:t>in</w:t>
      </w:r>
      <w:r>
        <w:rPr>
          <w:b w:val="0"/>
          <w:spacing w:val="-2"/>
        </w:rPr>
        <w:t xml:space="preserve"> </w:t>
      </w:r>
      <w:r>
        <w:rPr>
          <w:b w:val="0"/>
        </w:rPr>
        <w:t>letting</w:t>
      </w:r>
      <w:r>
        <w:rPr>
          <w:b w:val="0"/>
          <w:spacing w:val="-2"/>
        </w:rPr>
        <w:t xml:space="preserve"> </w:t>
      </w:r>
      <w:r>
        <w:rPr>
          <w:b w:val="0"/>
        </w:rPr>
        <w:t>me</w:t>
      </w:r>
      <w:r>
        <w:rPr>
          <w:b w:val="0"/>
          <w:spacing w:val="-3"/>
        </w:rPr>
        <w:t xml:space="preserve"> </w:t>
      </w:r>
      <w:r>
        <w:rPr>
          <w:b w:val="0"/>
        </w:rPr>
        <w:t>know</w:t>
      </w:r>
      <w:r>
        <w:rPr>
          <w:b w:val="0"/>
          <w:spacing w:val="-3"/>
        </w:rPr>
        <w:t xml:space="preserve"> </w:t>
      </w:r>
      <w:r>
        <w:rPr>
          <w:b w:val="0"/>
        </w:rPr>
        <w:t>when</w:t>
      </w:r>
      <w:r>
        <w:rPr>
          <w:b w:val="0"/>
          <w:spacing w:val="-2"/>
        </w:rPr>
        <w:t xml:space="preserve"> </w:t>
      </w:r>
      <w:r>
        <w:rPr>
          <w:b w:val="0"/>
        </w:rPr>
        <w:t>you</w:t>
      </w:r>
      <w:r>
        <w:rPr>
          <w:b w:val="0"/>
          <w:spacing w:val="-2"/>
        </w:rPr>
        <w:t xml:space="preserve"> </w:t>
      </w:r>
      <w:r>
        <w:rPr>
          <w:b w:val="0"/>
        </w:rPr>
        <w:t>are</w:t>
      </w:r>
      <w:r>
        <w:rPr>
          <w:b w:val="0"/>
          <w:spacing w:val="-3"/>
        </w:rPr>
        <w:t xml:space="preserve"> </w:t>
      </w:r>
      <w:r>
        <w:rPr>
          <w:b w:val="0"/>
        </w:rPr>
        <w:t>out</w:t>
      </w:r>
      <w:r>
        <w:rPr>
          <w:b w:val="0"/>
          <w:spacing w:val="-3"/>
        </w:rPr>
        <w:t xml:space="preserve"> </w:t>
      </w:r>
      <w:r>
        <w:rPr>
          <w:b w:val="0"/>
        </w:rPr>
        <w:t>and</w:t>
      </w:r>
      <w:r>
        <w:rPr>
          <w:b w:val="0"/>
          <w:spacing w:val="-4"/>
        </w:rPr>
        <w:t xml:space="preserve"> </w:t>
      </w:r>
      <w:r>
        <w:rPr>
          <w:b w:val="0"/>
        </w:rPr>
        <w:t>why.</w:t>
      </w:r>
      <w:r>
        <w:rPr>
          <w:b w:val="0"/>
          <w:spacing w:val="-3"/>
        </w:rPr>
        <w:t xml:space="preserve"> </w:t>
      </w:r>
      <w:r>
        <w:rPr>
          <w:b w:val="0"/>
        </w:rPr>
        <w:t>Although</w:t>
      </w:r>
      <w:r>
        <w:rPr>
          <w:b w:val="0"/>
          <w:spacing w:val="-2"/>
        </w:rPr>
        <w:t xml:space="preserve"> </w:t>
      </w:r>
      <w:r>
        <w:rPr>
          <w:b w:val="0"/>
        </w:rPr>
        <w:t>I</w:t>
      </w:r>
      <w:r>
        <w:rPr>
          <w:b w:val="0"/>
          <w:spacing w:val="-2"/>
        </w:rPr>
        <w:t xml:space="preserve"> </w:t>
      </w:r>
      <w:r>
        <w:rPr>
          <w:b w:val="0"/>
        </w:rPr>
        <w:t>can</w:t>
      </w:r>
      <w:r>
        <w:rPr>
          <w:b w:val="0"/>
          <w:spacing w:val="-2"/>
        </w:rPr>
        <w:t xml:space="preserve"> </w:t>
      </w:r>
      <w:r>
        <w:rPr>
          <w:b w:val="0"/>
        </w:rPr>
        <w:t>work</w:t>
      </w:r>
      <w:r>
        <w:rPr>
          <w:b w:val="0"/>
          <w:spacing w:val="-6"/>
        </w:rPr>
        <w:t xml:space="preserve"> </w:t>
      </w:r>
      <w:r>
        <w:rPr>
          <w:b w:val="0"/>
        </w:rPr>
        <w:t>with</w:t>
      </w:r>
      <w:r>
        <w:rPr>
          <w:b w:val="0"/>
          <w:spacing w:val="-2"/>
        </w:rPr>
        <w:t xml:space="preserve"> </w:t>
      </w:r>
      <w:r>
        <w:rPr>
          <w:b w:val="0"/>
        </w:rPr>
        <w:t>you</w:t>
      </w:r>
      <w:r>
        <w:rPr>
          <w:b w:val="0"/>
          <w:spacing w:val="-2"/>
        </w:rPr>
        <w:t xml:space="preserve"> </w:t>
      </w:r>
      <w:r>
        <w:rPr>
          <w:b w:val="0"/>
        </w:rPr>
        <w:t>on</w:t>
      </w:r>
      <w:r>
        <w:rPr>
          <w:b w:val="0"/>
          <w:spacing w:val="-1"/>
        </w:rPr>
        <w:t xml:space="preserve"> </w:t>
      </w:r>
      <w:r>
        <w:rPr>
          <w:b w:val="0"/>
        </w:rPr>
        <w:t xml:space="preserve">keeping up, you may miss some course </w:t>
      </w:r>
      <w:proofErr w:type="gramStart"/>
      <w:r>
        <w:rPr>
          <w:b w:val="0"/>
        </w:rPr>
        <w:t>content</w:t>
      </w:r>
      <w:proofErr w:type="gramEnd"/>
      <w:r>
        <w:rPr>
          <w:b w:val="0"/>
        </w:rPr>
        <w:t xml:space="preserve"> and extended absences may </w:t>
      </w:r>
      <w:proofErr w:type="gramStart"/>
      <w:r>
        <w:rPr>
          <w:b w:val="0"/>
        </w:rPr>
        <w:t>impact</w:t>
      </w:r>
      <w:proofErr w:type="gramEnd"/>
      <w:r>
        <w:rPr>
          <w:b w:val="0"/>
        </w:rPr>
        <w:t xml:space="preserve"> your ability to realize your</w:t>
      </w:r>
      <w:r>
        <w:rPr>
          <w:b w:val="0"/>
          <w:spacing w:val="-3"/>
        </w:rPr>
        <w:t xml:space="preserve"> </w:t>
      </w:r>
      <w:r>
        <w:rPr>
          <w:b w:val="0"/>
        </w:rPr>
        <w:t>full</w:t>
      </w:r>
      <w:r>
        <w:rPr>
          <w:b w:val="0"/>
          <w:spacing w:val="-4"/>
        </w:rPr>
        <w:t xml:space="preserve"> </w:t>
      </w:r>
      <w:r>
        <w:rPr>
          <w:b w:val="0"/>
        </w:rPr>
        <w:t>potential</w:t>
      </w:r>
      <w:r>
        <w:rPr>
          <w:b w:val="0"/>
          <w:spacing w:val="-5"/>
        </w:rPr>
        <w:t xml:space="preserve"> </w:t>
      </w:r>
      <w:r>
        <w:rPr>
          <w:b w:val="0"/>
        </w:rPr>
        <w:t>in</w:t>
      </w:r>
      <w:r>
        <w:rPr>
          <w:b w:val="0"/>
          <w:spacing w:val="-2"/>
        </w:rPr>
        <w:t xml:space="preserve"> </w:t>
      </w:r>
      <w:r>
        <w:rPr>
          <w:b w:val="0"/>
        </w:rPr>
        <w:t>this</w:t>
      </w:r>
      <w:r>
        <w:rPr>
          <w:b w:val="0"/>
          <w:spacing w:val="-3"/>
        </w:rPr>
        <w:t xml:space="preserve"> </w:t>
      </w:r>
      <w:r>
        <w:rPr>
          <w:b w:val="0"/>
        </w:rPr>
        <w:t>class.</w:t>
      </w:r>
      <w:r>
        <w:rPr>
          <w:b w:val="0"/>
          <w:spacing w:val="-3"/>
        </w:rPr>
        <w:t xml:space="preserve"> </w:t>
      </w:r>
      <w:r>
        <w:rPr>
          <w:b w:val="0"/>
        </w:rPr>
        <w:t>For</w:t>
      </w:r>
      <w:r>
        <w:rPr>
          <w:b w:val="0"/>
          <w:spacing w:val="-3"/>
        </w:rPr>
        <w:t xml:space="preserve"> </w:t>
      </w:r>
      <w:r>
        <w:rPr>
          <w:b w:val="0"/>
        </w:rPr>
        <w:t>extended</w:t>
      </w:r>
      <w:r>
        <w:rPr>
          <w:b w:val="0"/>
          <w:spacing w:val="-2"/>
        </w:rPr>
        <w:t xml:space="preserve"> </w:t>
      </w:r>
      <w:r>
        <w:rPr>
          <w:b w:val="0"/>
        </w:rPr>
        <w:t>absences</w:t>
      </w:r>
      <w:r>
        <w:rPr>
          <w:b w:val="0"/>
          <w:spacing w:val="-3"/>
        </w:rPr>
        <w:t xml:space="preserve"> </w:t>
      </w:r>
      <w:r>
        <w:rPr>
          <w:b w:val="0"/>
        </w:rPr>
        <w:t>(more</w:t>
      </w:r>
      <w:r>
        <w:rPr>
          <w:b w:val="0"/>
          <w:spacing w:val="-3"/>
        </w:rPr>
        <w:t xml:space="preserve"> </w:t>
      </w:r>
      <w:r>
        <w:rPr>
          <w:b w:val="0"/>
        </w:rPr>
        <w:t>than</w:t>
      </w:r>
      <w:r>
        <w:rPr>
          <w:b w:val="0"/>
          <w:spacing w:val="-2"/>
        </w:rPr>
        <w:t xml:space="preserve"> </w:t>
      </w:r>
      <w:r>
        <w:rPr>
          <w:b w:val="0"/>
        </w:rPr>
        <w:t>a</w:t>
      </w:r>
      <w:r>
        <w:rPr>
          <w:b w:val="0"/>
          <w:spacing w:val="-3"/>
        </w:rPr>
        <w:t xml:space="preserve"> </w:t>
      </w:r>
      <w:r>
        <w:rPr>
          <w:b w:val="0"/>
        </w:rPr>
        <w:t>couple</w:t>
      </w:r>
      <w:r>
        <w:rPr>
          <w:b w:val="0"/>
          <w:spacing w:val="-3"/>
        </w:rPr>
        <w:t xml:space="preserve"> </w:t>
      </w:r>
      <w:r>
        <w:rPr>
          <w:b w:val="0"/>
        </w:rPr>
        <w:t>of</w:t>
      </w:r>
      <w:r>
        <w:rPr>
          <w:b w:val="0"/>
          <w:spacing w:val="-5"/>
        </w:rPr>
        <w:t xml:space="preserve"> </w:t>
      </w:r>
      <w:r>
        <w:rPr>
          <w:b w:val="0"/>
        </w:rPr>
        <w:t>days</w:t>
      </w:r>
      <w:r>
        <w:rPr>
          <w:b w:val="0"/>
          <w:spacing w:val="-4"/>
        </w:rPr>
        <w:t xml:space="preserve"> </w:t>
      </w:r>
      <w:r>
        <w:rPr>
          <w:b w:val="0"/>
        </w:rPr>
        <w:t>of</w:t>
      </w:r>
      <w:r>
        <w:rPr>
          <w:b w:val="0"/>
          <w:spacing w:val="-2"/>
        </w:rPr>
        <w:t xml:space="preserve"> </w:t>
      </w:r>
      <w:r>
        <w:rPr>
          <w:b w:val="0"/>
        </w:rPr>
        <w:t>classes),</w:t>
      </w:r>
      <w:r>
        <w:rPr>
          <w:b w:val="0"/>
          <w:spacing w:val="-2"/>
        </w:rPr>
        <w:t xml:space="preserve"> </w:t>
      </w:r>
      <w:r>
        <w:rPr>
          <w:b w:val="0"/>
        </w:rPr>
        <w:t>you should contact the Dean of Students who can assist with reaching out to your faculty.</w:t>
      </w:r>
    </w:p>
    <w:p w14:paraId="0AA61202" w14:textId="77777777" w:rsidR="00E1080E" w:rsidRDefault="00EF7DDD">
      <w:pPr>
        <w:pStyle w:val="BodyText"/>
        <w:spacing w:before="282" w:line="292" w:lineRule="exact"/>
        <w:rPr>
          <w:b w:val="0"/>
        </w:rPr>
      </w:pPr>
      <w:r>
        <w:rPr>
          <w:b w:val="0"/>
          <w:spacing w:val="-2"/>
        </w:rPr>
        <w:t>Bias-Related</w:t>
      </w:r>
      <w:r>
        <w:rPr>
          <w:b w:val="0"/>
          <w:spacing w:val="-12"/>
        </w:rPr>
        <w:t xml:space="preserve"> </w:t>
      </w:r>
      <w:r>
        <w:rPr>
          <w:b w:val="0"/>
          <w:spacing w:val="-2"/>
        </w:rPr>
        <w:t>Incidents.</w:t>
      </w:r>
    </w:p>
    <w:p w14:paraId="0AA61203" w14:textId="77777777" w:rsidR="00E1080E" w:rsidRDefault="00EF7DDD">
      <w:pPr>
        <w:ind w:left="1080" w:right="364"/>
        <w:rPr>
          <w:i/>
        </w:rPr>
      </w:pPr>
      <w:r>
        <w:rPr>
          <w:i/>
        </w:rPr>
        <w:t>We are here to listen, to learn, to teach, to debate, to change, to grow. We should all be safe to pursue these goals at SUNY Geneseo while being who we are. Together, we commit ourselves</w:t>
      </w:r>
      <w:r>
        <w:rPr>
          <w:i/>
          <w:spacing w:val="-3"/>
        </w:rPr>
        <w:t xml:space="preserve"> </w:t>
      </w:r>
      <w:r>
        <w:rPr>
          <w:i/>
        </w:rPr>
        <w:t>to</w:t>
      </w:r>
      <w:r>
        <w:rPr>
          <w:i/>
          <w:spacing w:val="-5"/>
        </w:rPr>
        <w:t xml:space="preserve"> </w:t>
      </w:r>
      <w:r>
        <w:rPr>
          <w:i/>
        </w:rPr>
        <w:t>pluralism,</w:t>
      </w:r>
      <w:r>
        <w:rPr>
          <w:i/>
          <w:spacing w:val="-5"/>
        </w:rPr>
        <w:t xml:space="preserve"> </w:t>
      </w:r>
      <w:r>
        <w:rPr>
          <w:i/>
        </w:rPr>
        <w:t>cultivating</w:t>
      </w:r>
      <w:r>
        <w:rPr>
          <w:i/>
          <w:spacing w:val="-3"/>
        </w:rPr>
        <w:t xml:space="preserve"> </w:t>
      </w:r>
      <w:r>
        <w:rPr>
          <w:i/>
        </w:rPr>
        <w:t>a</w:t>
      </w:r>
      <w:r>
        <w:rPr>
          <w:i/>
          <w:spacing w:val="-4"/>
        </w:rPr>
        <w:t xml:space="preserve"> </w:t>
      </w:r>
      <w:r>
        <w:rPr>
          <w:i/>
        </w:rPr>
        <w:t>community</w:t>
      </w:r>
      <w:r>
        <w:rPr>
          <w:i/>
          <w:spacing w:val="-3"/>
        </w:rPr>
        <w:t xml:space="preserve"> </w:t>
      </w:r>
      <w:r>
        <w:rPr>
          <w:i/>
        </w:rPr>
        <w:t>that</w:t>
      </w:r>
      <w:r>
        <w:rPr>
          <w:i/>
          <w:spacing w:val="-3"/>
        </w:rPr>
        <w:t xml:space="preserve"> </w:t>
      </w:r>
      <w:r>
        <w:rPr>
          <w:i/>
        </w:rPr>
        <w:t>respects</w:t>
      </w:r>
      <w:r>
        <w:rPr>
          <w:i/>
          <w:spacing w:val="-3"/>
        </w:rPr>
        <w:t xml:space="preserve"> </w:t>
      </w:r>
      <w:proofErr w:type="gramStart"/>
      <w:r>
        <w:rPr>
          <w:i/>
        </w:rPr>
        <w:t>difference</w:t>
      </w:r>
      <w:proofErr w:type="gramEnd"/>
      <w:r>
        <w:rPr>
          <w:i/>
          <w:spacing w:val="-3"/>
        </w:rPr>
        <w:t xml:space="preserve"> </w:t>
      </w:r>
      <w:r>
        <w:rPr>
          <w:i/>
        </w:rPr>
        <w:t>and</w:t>
      </w:r>
      <w:r>
        <w:rPr>
          <w:i/>
          <w:spacing w:val="-3"/>
        </w:rPr>
        <w:t xml:space="preserve"> </w:t>
      </w:r>
      <w:r>
        <w:rPr>
          <w:i/>
        </w:rPr>
        <w:t>promotes</w:t>
      </w:r>
      <w:r>
        <w:rPr>
          <w:i/>
          <w:spacing w:val="-3"/>
        </w:rPr>
        <w:t xml:space="preserve"> </w:t>
      </w:r>
      <w:r>
        <w:rPr>
          <w:i/>
        </w:rPr>
        <w:t>a</w:t>
      </w:r>
      <w:r>
        <w:rPr>
          <w:i/>
          <w:spacing w:val="-4"/>
        </w:rPr>
        <w:t xml:space="preserve"> </w:t>
      </w:r>
      <w:r>
        <w:rPr>
          <w:i/>
        </w:rPr>
        <w:t>sense of inclusion and belonging.</w:t>
      </w:r>
    </w:p>
    <w:p w14:paraId="0AA61204" w14:textId="77777777" w:rsidR="00E1080E" w:rsidRDefault="00EF7DDD">
      <w:pPr>
        <w:pStyle w:val="BodyText"/>
        <w:spacing w:before="135"/>
        <w:ind w:right="362"/>
        <w:rPr>
          <w:b w:val="0"/>
        </w:rPr>
      </w:pPr>
      <w:r>
        <w:rPr>
          <w:b w:val="0"/>
        </w:rPr>
        <w:t>As this excerpt from</w:t>
      </w:r>
      <w:r>
        <w:rPr>
          <w:b w:val="0"/>
          <w:spacing w:val="-2"/>
        </w:rPr>
        <w:t xml:space="preserve"> </w:t>
      </w:r>
      <w:r>
        <w:rPr>
          <w:b w:val="0"/>
        </w:rPr>
        <w:t>our</w:t>
      </w:r>
      <w:r>
        <w:rPr>
          <w:b w:val="0"/>
          <w:spacing w:val="-2"/>
        </w:rPr>
        <w:t xml:space="preserve"> </w:t>
      </w:r>
      <w:r>
        <w:rPr>
          <w:b w:val="0"/>
        </w:rPr>
        <w:t>Community Commitment to Diversity, Equity, and Inclusion states, here at SUNY Geneseo, we want to provide a space where everyone feels welcome to learn and grow in their identities as well as in their role as students, faculty, and staff. If in the unfortunate instance you</w:t>
      </w:r>
      <w:r>
        <w:rPr>
          <w:b w:val="0"/>
          <w:spacing w:val="-1"/>
        </w:rPr>
        <w:t xml:space="preserve"> </w:t>
      </w:r>
      <w:r>
        <w:rPr>
          <w:b w:val="0"/>
        </w:rPr>
        <w:t>witness</w:t>
      </w:r>
      <w:r>
        <w:rPr>
          <w:b w:val="0"/>
          <w:spacing w:val="-3"/>
        </w:rPr>
        <w:t xml:space="preserve"> </w:t>
      </w:r>
      <w:r>
        <w:rPr>
          <w:b w:val="0"/>
        </w:rPr>
        <w:t>or</w:t>
      </w:r>
      <w:r>
        <w:rPr>
          <w:b w:val="0"/>
          <w:spacing w:val="-3"/>
        </w:rPr>
        <w:t xml:space="preserve"> </w:t>
      </w:r>
      <w:r>
        <w:rPr>
          <w:b w:val="0"/>
        </w:rPr>
        <w:t>experience</w:t>
      </w:r>
      <w:r>
        <w:rPr>
          <w:b w:val="0"/>
          <w:spacing w:val="-3"/>
        </w:rPr>
        <w:t xml:space="preserve"> </w:t>
      </w:r>
      <w:r>
        <w:rPr>
          <w:b w:val="0"/>
        </w:rPr>
        <w:t>an</w:t>
      </w:r>
      <w:r>
        <w:rPr>
          <w:b w:val="0"/>
          <w:spacing w:val="-2"/>
        </w:rPr>
        <w:t xml:space="preserve"> </w:t>
      </w:r>
      <w:r>
        <w:rPr>
          <w:b w:val="0"/>
        </w:rPr>
        <w:t>incident</w:t>
      </w:r>
      <w:r>
        <w:rPr>
          <w:b w:val="0"/>
          <w:spacing w:val="-3"/>
        </w:rPr>
        <w:t xml:space="preserve"> </w:t>
      </w:r>
      <w:r>
        <w:rPr>
          <w:b w:val="0"/>
        </w:rPr>
        <w:t>of</w:t>
      </w:r>
      <w:r>
        <w:rPr>
          <w:b w:val="0"/>
          <w:spacing w:val="-5"/>
        </w:rPr>
        <w:t xml:space="preserve"> </w:t>
      </w:r>
      <w:r>
        <w:rPr>
          <w:b w:val="0"/>
        </w:rPr>
        <w:t>bias,</w:t>
      </w:r>
      <w:r>
        <w:rPr>
          <w:b w:val="0"/>
          <w:spacing w:val="-3"/>
        </w:rPr>
        <w:t xml:space="preserve"> </w:t>
      </w:r>
      <w:r>
        <w:rPr>
          <w:b w:val="0"/>
        </w:rPr>
        <w:t>we</w:t>
      </w:r>
      <w:r>
        <w:rPr>
          <w:b w:val="0"/>
          <w:spacing w:val="-3"/>
        </w:rPr>
        <w:t xml:space="preserve"> </w:t>
      </w:r>
      <w:r>
        <w:rPr>
          <w:b w:val="0"/>
        </w:rPr>
        <w:t>encourage</w:t>
      </w:r>
      <w:r>
        <w:rPr>
          <w:b w:val="0"/>
          <w:spacing w:val="-3"/>
        </w:rPr>
        <w:t xml:space="preserve"> </w:t>
      </w:r>
      <w:r>
        <w:rPr>
          <w:b w:val="0"/>
        </w:rPr>
        <w:t>you</w:t>
      </w:r>
      <w:r>
        <w:rPr>
          <w:b w:val="0"/>
          <w:spacing w:val="-2"/>
        </w:rPr>
        <w:t xml:space="preserve"> </w:t>
      </w:r>
      <w:r>
        <w:rPr>
          <w:b w:val="0"/>
        </w:rPr>
        <w:t>to</w:t>
      </w:r>
      <w:r>
        <w:rPr>
          <w:b w:val="0"/>
          <w:spacing w:val="-2"/>
        </w:rPr>
        <w:t xml:space="preserve"> </w:t>
      </w:r>
      <w:r>
        <w:rPr>
          <w:b w:val="0"/>
        </w:rPr>
        <w:t>reach</w:t>
      </w:r>
      <w:r>
        <w:rPr>
          <w:b w:val="0"/>
          <w:spacing w:val="-5"/>
        </w:rPr>
        <w:t xml:space="preserve"> </w:t>
      </w:r>
      <w:r>
        <w:rPr>
          <w:b w:val="0"/>
        </w:rPr>
        <w:t>out</w:t>
      </w:r>
      <w:r>
        <w:rPr>
          <w:b w:val="0"/>
          <w:spacing w:val="-3"/>
        </w:rPr>
        <w:t xml:space="preserve"> </w:t>
      </w:r>
      <w:r>
        <w:rPr>
          <w:b w:val="0"/>
        </w:rPr>
        <w:t>to</w:t>
      </w:r>
      <w:r>
        <w:rPr>
          <w:b w:val="0"/>
          <w:spacing w:val="-2"/>
        </w:rPr>
        <w:t xml:space="preserve"> </w:t>
      </w:r>
      <w:r>
        <w:rPr>
          <w:b w:val="0"/>
        </w:rPr>
        <w:t xml:space="preserve">the </w:t>
      </w:r>
      <w:hyperlink r:id="rId56">
        <w:r>
          <w:rPr>
            <w:b w:val="0"/>
            <w:color w:val="0462C1"/>
            <w:u w:val="single" w:color="0462C1"/>
          </w:rPr>
          <w:t>Chief</w:t>
        </w:r>
        <w:r>
          <w:rPr>
            <w:b w:val="0"/>
            <w:color w:val="0462C1"/>
            <w:spacing w:val="-2"/>
            <w:u w:val="single" w:color="0462C1"/>
          </w:rPr>
          <w:t xml:space="preserve"> </w:t>
        </w:r>
        <w:r>
          <w:rPr>
            <w:b w:val="0"/>
            <w:color w:val="0462C1"/>
            <w:u w:val="single" w:color="0462C1"/>
          </w:rPr>
          <w:t>Diversity</w:t>
        </w:r>
      </w:hyperlink>
      <w:r>
        <w:rPr>
          <w:b w:val="0"/>
          <w:color w:val="0462C1"/>
        </w:rPr>
        <w:t xml:space="preserve"> </w:t>
      </w:r>
      <w:hyperlink r:id="rId57">
        <w:r>
          <w:rPr>
            <w:b w:val="0"/>
            <w:color w:val="0462C1"/>
            <w:u w:val="single" w:color="0462C1"/>
          </w:rPr>
          <w:t>Officer</w:t>
        </w:r>
        <w:r>
          <w:rPr>
            <w:b w:val="0"/>
          </w:rPr>
          <w:t>,</w:t>
        </w:r>
      </w:hyperlink>
      <w:r>
        <w:rPr>
          <w:b w:val="0"/>
        </w:rPr>
        <w:t xml:space="preserve"> </w:t>
      </w:r>
      <w:hyperlink r:id="rId58">
        <w:r>
          <w:rPr>
            <w:b w:val="0"/>
            <w:color w:val="0462C1"/>
            <w:u w:val="single" w:color="0462C1"/>
          </w:rPr>
          <w:t>Director of Multicultural Affairs</w:t>
        </w:r>
        <w:r>
          <w:rPr>
            <w:b w:val="0"/>
          </w:rPr>
          <w:t>,</w:t>
        </w:r>
      </w:hyperlink>
      <w:r>
        <w:rPr>
          <w:b w:val="0"/>
        </w:rPr>
        <w:t xml:space="preserve"> and/or our University Police Department. You may also choose to report it through the </w:t>
      </w:r>
      <w:hyperlink r:id="rId59">
        <w:r>
          <w:rPr>
            <w:b w:val="0"/>
            <w:color w:val="0462C1"/>
            <w:u w:val="single" w:color="0462C1"/>
          </w:rPr>
          <w:t>bias-related incident reporting form</w:t>
        </w:r>
        <w:r>
          <w:rPr>
            <w:b w:val="0"/>
          </w:rPr>
          <w:t>.</w:t>
        </w:r>
      </w:hyperlink>
      <w:r>
        <w:rPr>
          <w:b w:val="0"/>
          <w:spacing w:val="40"/>
        </w:rPr>
        <w:t xml:space="preserve"> </w:t>
      </w:r>
      <w:r>
        <w:rPr>
          <w:b w:val="0"/>
        </w:rPr>
        <w:t>In trying to create an environment</w:t>
      </w:r>
      <w:r>
        <w:rPr>
          <w:b w:val="0"/>
          <w:spacing w:val="-1"/>
        </w:rPr>
        <w:t xml:space="preserve"> </w:t>
      </w:r>
      <w:r>
        <w:rPr>
          <w:b w:val="0"/>
        </w:rPr>
        <w:t>that</w:t>
      </w:r>
      <w:r>
        <w:rPr>
          <w:b w:val="0"/>
          <w:spacing w:val="-1"/>
        </w:rPr>
        <w:t xml:space="preserve"> </w:t>
      </w:r>
      <w:r>
        <w:rPr>
          <w:b w:val="0"/>
        </w:rPr>
        <w:t>facilitates</w:t>
      </w:r>
      <w:r>
        <w:rPr>
          <w:b w:val="0"/>
          <w:spacing w:val="-1"/>
        </w:rPr>
        <w:t xml:space="preserve"> </w:t>
      </w:r>
      <w:r>
        <w:rPr>
          <w:b w:val="0"/>
        </w:rPr>
        <w:t>growth through diverse</w:t>
      </w:r>
      <w:r>
        <w:rPr>
          <w:b w:val="0"/>
          <w:spacing w:val="-1"/>
        </w:rPr>
        <w:t xml:space="preserve"> </w:t>
      </w:r>
      <w:r>
        <w:rPr>
          <w:b w:val="0"/>
        </w:rPr>
        <w:t>thoughts</w:t>
      </w:r>
      <w:r>
        <w:rPr>
          <w:b w:val="0"/>
          <w:spacing w:val="-2"/>
        </w:rPr>
        <w:t xml:space="preserve"> </w:t>
      </w:r>
      <w:r>
        <w:rPr>
          <w:b w:val="0"/>
        </w:rPr>
        <w:t>and ideas,</w:t>
      </w:r>
      <w:r>
        <w:rPr>
          <w:b w:val="0"/>
          <w:spacing w:val="-1"/>
        </w:rPr>
        <w:t xml:space="preserve"> </w:t>
      </w:r>
      <w:r>
        <w:rPr>
          <w:b w:val="0"/>
        </w:rPr>
        <w:t>reporting incidents</w:t>
      </w:r>
      <w:r>
        <w:rPr>
          <w:b w:val="0"/>
          <w:spacing w:val="-2"/>
        </w:rPr>
        <w:t xml:space="preserve"> </w:t>
      </w:r>
      <w:r>
        <w:rPr>
          <w:b w:val="0"/>
        </w:rPr>
        <w:t>of</w:t>
      </w:r>
      <w:r>
        <w:rPr>
          <w:b w:val="0"/>
          <w:spacing w:val="-3"/>
        </w:rPr>
        <w:t xml:space="preserve"> </w:t>
      </w:r>
      <w:r>
        <w:rPr>
          <w:b w:val="0"/>
        </w:rPr>
        <w:t>bias</w:t>
      </w:r>
    </w:p>
    <w:p w14:paraId="0AA61205" w14:textId="77777777" w:rsidR="00E1080E" w:rsidRDefault="00EF7DDD">
      <w:pPr>
        <w:pStyle w:val="BodyText"/>
        <w:spacing w:line="291" w:lineRule="exact"/>
        <w:rPr>
          <w:b w:val="0"/>
        </w:rPr>
      </w:pPr>
      <w:r>
        <w:rPr>
          <w:b w:val="0"/>
        </w:rPr>
        <w:t>-</w:t>
      </w:r>
      <w:r>
        <w:rPr>
          <w:b w:val="0"/>
          <w:spacing w:val="-6"/>
        </w:rPr>
        <w:t xml:space="preserve"> </w:t>
      </w:r>
      <w:r>
        <w:rPr>
          <w:b w:val="0"/>
        </w:rPr>
        <w:t>including</w:t>
      </w:r>
      <w:r>
        <w:rPr>
          <w:b w:val="0"/>
          <w:spacing w:val="-4"/>
        </w:rPr>
        <w:t xml:space="preserve"> </w:t>
      </w:r>
      <w:r>
        <w:rPr>
          <w:b w:val="0"/>
        </w:rPr>
        <w:t>threats,</w:t>
      </w:r>
      <w:r>
        <w:rPr>
          <w:b w:val="0"/>
          <w:spacing w:val="-5"/>
        </w:rPr>
        <w:t xml:space="preserve"> </w:t>
      </w:r>
      <w:r>
        <w:rPr>
          <w:b w:val="0"/>
        </w:rPr>
        <w:t>vandalism,</w:t>
      </w:r>
      <w:r>
        <w:rPr>
          <w:b w:val="0"/>
          <w:spacing w:val="-5"/>
        </w:rPr>
        <w:t xml:space="preserve"> </w:t>
      </w:r>
      <w:r>
        <w:rPr>
          <w:b w:val="0"/>
        </w:rPr>
        <w:t>and</w:t>
      </w:r>
      <w:r>
        <w:rPr>
          <w:b w:val="0"/>
          <w:spacing w:val="-3"/>
        </w:rPr>
        <w:t xml:space="preserve"> </w:t>
      </w:r>
      <w:proofErr w:type="spellStart"/>
      <w:r>
        <w:rPr>
          <w:b w:val="0"/>
        </w:rPr>
        <w:t>microaggressive</w:t>
      </w:r>
      <w:proofErr w:type="spellEnd"/>
      <w:r>
        <w:rPr>
          <w:b w:val="0"/>
          <w:spacing w:val="-7"/>
        </w:rPr>
        <w:t xml:space="preserve"> </w:t>
      </w:r>
      <w:r>
        <w:rPr>
          <w:b w:val="0"/>
        </w:rPr>
        <w:t>behaviors</w:t>
      </w:r>
      <w:r>
        <w:rPr>
          <w:b w:val="0"/>
          <w:spacing w:val="-2"/>
        </w:rPr>
        <w:t xml:space="preserve"> </w:t>
      </w:r>
      <w:r>
        <w:rPr>
          <w:b w:val="0"/>
        </w:rPr>
        <w:t>-</w:t>
      </w:r>
      <w:r>
        <w:rPr>
          <w:b w:val="0"/>
          <w:spacing w:val="-6"/>
        </w:rPr>
        <w:t xml:space="preserve"> </w:t>
      </w:r>
      <w:r>
        <w:rPr>
          <w:b w:val="0"/>
        </w:rPr>
        <w:t>can</w:t>
      </w:r>
      <w:r>
        <w:rPr>
          <w:b w:val="0"/>
          <w:spacing w:val="-6"/>
        </w:rPr>
        <w:t xml:space="preserve"> </w:t>
      </w:r>
      <w:r>
        <w:rPr>
          <w:b w:val="0"/>
        </w:rPr>
        <w:t>help</w:t>
      </w:r>
      <w:r>
        <w:rPr>
          <w:b w:val="0"/>
          <w:spacing w:val="-7"/>
        </w:rPr>
        <w:t xml:space="preserve"> </w:t>
      </w:r>
      <w:r>
        <w:rPr>
          <w:b w:val="0"/>
        </w:rPr>
        <w:t>bring</w:t>
      </w:r>
      <w:r>
        <w:rPr>
          <w:b w:val="0"/>
          <w:spacing w:val="-4"/>
        </w:rPr>
        <w:t xml:space="preserve"> </w:t>
      </w:r>
      <w:r>
        <w:rPr>
          <w:b w:val="0"/>
        </w:rPr>
        <w:t>a</w:t>
      </w:r>
      <w:r>
        <w:rPr>
          <w:b w:val="0"/>
          <w:spacing w:val="-4"/>
        </w:rPr>
        <w:t xml:space="preserve"> </w:t>
      </w:r>
      <w:r>
        <w:rPr>
          <w:b w:val="0"/>
          <w:spacing w:val="-2"/>
        </w:rPr>
        <w:t>better</w:t>
      </w:r>
    </w:p>
    <w:p w14:paraId="0AA61206" w14:textId="77777777" w:rsidR="00E1080E" w:rsidRDefault="00E1080E">
      <w:pPr>
        <w:pStyle w:val="BodyText"/>
        <w:spacing w:line="291" w:lineRule="exact"/>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07" w14:textId="77777777" w:rsidR="00E1080E" w:rsidRDefault="00EF7DDD">
      <w:pPr>
        <w:pStyle w:val="BodyText"/>
        <w:spacing w:before="80"/>
        <w:ind w:right="639"/>
        <w:rPr>
          <w:b w:val="0"/>
        </w:rPr>
      </w:pPr>
      <w:r>
        <w:rPr>
          <w:b w:val="0"/>
        </w:rPr>
        <w:lastRenderedPageBreak/>
        <w:t>understanding</w:t>
      </w:r>
      <w:r>
        <w:rPr>
          <w:b w:val="0"/>
          <w:spacing w:val="-5"/>
        </w:rPr>
        <w:t xml:space="preserve"> </w:t>
      </w:r>
      <w:r>
        <w:rPr>
          <w:b w:val="0"/>
        </w:rPr>
        <w:t>of</w:t>
      </w:r>
      <w:r>
        <w:rPr>
          <w:b w:val="0"/>
          <w:spacing w:val="-2"/>
        </w:rPr>
        <w:t xml:space="preserve"> </w:t>
      </w:r>
      <w:r>
        <w:rPr>
          <w:b w:val="0"/>
        </w:rPr>
        <w:t>our</w:t>
      </w:r>
      <w:r>
        <w:rPr>
          <w:b w:val="0"/>
          <w:spacing w:val="-6"/>
        </w:rPr>
        <w:t xml:space="preserve"> </w:t>
      </w:r>
      <w:r>
        <w:rPr>
          <w:b w:val="0"/>
        </w:rPr>
        <w:t>campus</w:t>
      </w:r>
      <w:r>
        <w:rPr>
          <w:b w:val="0"/>
          <w:spacing w:val="-3"/>
        </w:rPr>
        <w:t xml:space="preserve"> </w:t>
      </w:r>
      <w:r>
        <w:rPr>
          <w:b w:val="0"/>
        </w:rPr>
        <w:t>climate</w:t>
      </w:r>
      <w:r>
        <w:rPr>
          <w:b w:val="0"/>
          <w:spacing w:val="-3"/>
        </w:rPr>
        <w:t xml:space="preserve"> </w:t>
      </w:r>
      <w:r>
        <w:rPr>
          <w:b w:val="0"/>
        </w:rPr>
        <w:t>as</w:t>
      </w:r>
      <w:r>
        <w:rPr>
          <w:b w:val="0"/>
          <w:spacing w:val="-3"/>
        </w:rPr>
        <w:t xml:space="preserve"> </w:t>
      </w:r>
      <w:r>
        <w:rPr>
          <w:b w:val="0"/>
        </w:rPr>
        <w:t>well</w:t>
      </w:r>
      <w:r>
        <w:rPr>
          <w:b w:val="0"/>
          <w:spacing w:val="-2"/>
        </w:rPr>
        <w:t xml:space="preserve"> </w:t>
      </w:r>
      <w:r>
        <w:rPr>
          <w:b w:val="0"/>
        </w:rPr>
        <w:t>as</w:t>
      </w:r>
      <w:r>
        <w:rPr>
          <w:b w:val="0"/>
          <w:spacing w:val="-3"/>
        </w:rPr>
        <w:t xml:space="preserve"> </w:t>
      </w:r>
      <w:proofErr w:type="gramStart"/>
      <w:r>
        <w:rPr>
          <w:b w:val="0"/>
        </w:rPr>
        <w:t>provide</w:t>
      </w:r>
      <w:proofErr w:type="gramEnd"/>
      <w:r>
        <w:rPr>
          <w:b w:val="0"/>
          <w:spacing w:val="-3"/>
        </w:rPr>
        <w:t xml:space="preserve"> </w:t>
      </w:r>
      <w:r>
        <w:rPr>
          <w:b w:val="0"/>
        </w:rPr>
        <w:t>opportunities</w:t>
      </w:r>
      <w:r>
        <w:rPr>
          <w:b w:val="0"/>
          <w:spacing w:val="-3"/>
        </w:rPr>
        <w:t xml:space="preserve"> </w:t>
      </w:r>
      <w:r>
        <w:rPr>
          <w:b w:val="0"/>
        </w:rPr>
        <w:t>for</w:t>
      </w:r>
      <w:r>
        <w:rPr>
          <w:b w:val="0"/>
          <w:spacing w:val="-3"/>
        </w:rPr>
        <w:t xml:space="preserve"> </w:t>
      </w:r>
      <w:r>
        <w:rPr>
          <w:b w:val="0"/>
        </w:rPr>
        <w:t>learning</w:t>
      </w:r>
      <w:r>
        <w:rPr>
          <w:b w:val="0"/>
          <w:spacing w:val="-2"/>
        </w:rPr>
        <w:t xml:space="preserve"> </w:t>
      </w:r>
      <w:r>
        <w:rPr>
          <w:b w:val="0"/>
        </w:rPr>
        <w:t>and</w:t>
      </w:r>
      <w:r>
        <w:rPr>
          <w:b w:val="0"/>
          <w:spacing w:val="-2"/>
        </w:rPr>
        <w:t xml:space="preserve"> </w:t>
      </w:r>
      <w:r>
        <w:rPr>
          <w:b w:val="0"/>
        </w:rPr>
        <w:t>restoring harm. Hateful speech or actions will not be ignored in our class.</w:t>
      </w:r>
    </w:p>
    <w:p w14:paraId="0AA61208" w14:textId="77777777" w:rsidR="00E1080E" w:rsidRDefault="00E1080E">
      <w:pPr>
        <w:pStyle w:val="BodyText"/>
        <w:spacing w:before="1"/>
        <w:ind w:left="0"/>
        <w:rPr>
          <w:b w:val="0"/>
        </w:rPr>
      </w:pPr>
    </w:p>
    <w:p w14:paraId="0AA61209" w14:textId="77777777" w:rsidR="00E1080E" w:rsidRDefault="00EF7DDD">
      <w:pPr>
        <w:pStyle w:val="BodyText"/>
        <w:ind w:right="410"/>
        <w:rPr>
          <w:b w:val="0"/>
        </w:rPr>
      </w:pPr>
      <w:r>
        <w:rPr>
          <w:b w:val="0"/>
        </w:rPr>
        <w:t>Everyone has the right to be addressed by the name and pronouns that correspond to their gender identity, including</w:t>
      </w:r>
      <w:r>
        <w:rPr>
          <w:b w:val="0"/>
          <w:spacing w:val="-1"/>
        </w:rPr>
        <w:t xml:space="preserve"> </w:t>
      </w:r>
      <w:r>
        <w:rPr>
          <w:b w:val="0"/>
        </w:rPr>
        <w:t>non-binary</w:t>
      </w:r>
      <w:r>
        <w:rPr>
          <w:b w:val="0"/>
          <w:spacing w:val="-2"/>
        </w:rPr>
        <w:t xml:space="preserve"> </w:t>
      </w:r>
      <w:r>
        <w:rPr>
          <w:b w:val="0"/>
        </w:rPr>
        <w:t>pronouns, for</w:t>
      </w:r>
      <w:r>
        <w:rPr>
          <w:b w:val="0"/>
          <w:spacing w:val="-1"/>
        </w:rPr>
        <w:t xml:space="preserve"> </w:t>
      </w:r>
      <w:r>
        <w:rPr>
          <w:b w:val="0"/>
        </w:rPr>
        <w:t>example: they/them/theirs, etc. Rosters</w:t>
      </w:r>
      <w:r>
        <w:rPr>
          <w:b w:val="0"/>
          <w:spacing w:val="-1"/>
        </w:rPr>
        <w:t xml:space="preserve"> </w:t>
      </w:r>
      <w:r>
        <w:rPr>
          <w:b w:val="0"/>
        </w:rPr>
        <w:t>do not list</w:t>
      </w:r>
      <w:r>
        <w:rPr>
          <w:b w:val="0"/>
          <w:spacing w:val="-1"/>
        </w:rPr>
        <w:t xml:space="preserve"> </w:t>
      </w:r>
      <w:r>
        <w:rPr>
          <w:b w:val="0"/>
        </w:rPr>
        <w:t>gender</w:t>
      </w:r>
      <w:r>
        <w:rPr>
          <w:b w:val="0"/>
          <w:spacing w:val="-1"/>
        </w:rPr>
        <w:t xml:space="preserve"> </w:t>
      </w:r>
      <w:r>
        <w:rPr>
          <w:b w:val="0"/>
        </w:rPr>
        <w:t>or</w:t>
      </w:r>
      <w:r>
        <w:rPr>
          <w:b w:val="0"/>
          <w:spacing w:val="-1"/>
        </w:rPr>
        <w:t xml:space="preserve"> </w:t>
      </w:r>
      <w:r>
        <w:rPr>
          <w:b w:val="0"/>
        </w:rPr>
        <w:t>pronouns</w:t>
      </w:r>
      <w:r>
        <w:rPr>
          <w:b w:val="0"/>
          <w:spacing w:val="-1"/>
        </w:rPr>
        <w:t xml:space="preserve"> </w:t>
      </w:r>
      <w:r>
        <w:rPr>
          <w:b w:val="0"/>
        </w:rPr>
        <w:t>so you may</w:t>
      </w:r>
      <w:r>
        <w:rPr>
          <w:b w:val="0"/>
          <w:spacing w:val="-4"/>
        </w:rPr>
        <w:t xml:space="preserve"> </w:t>
      </w:r>
      <w:r>
        <w:rPr>
          <w:b w:val="0"/>
        </w:rPr>
        <w:t>be</w:t>
      </w:r>
      <w:r>
        <w:rPr>
          <w:b w:val="0"/>
          <w:spacing w:val="-1"/>
        </w:rPr>
        <w:t xml:space="preserve"> </w:t>
      </w:r>
      <w:r>
        <w:rPr>
          <w:b w:val="0"/>
        </w:rPr>
        <w:t>asked if you would like</w:t>
      </w:r>
      <w:r>
        <w:rPr>
          <w:b w:val="0"/>
          <w:spacing w:val="-2"/>
        </w:rPr>
        <w:t xml:space="preserve"> </w:t>
      </w:r>
      <w:r>
        <w:rPr>
          <w:b w:val="0"/>
        </w:rPr>
        <w:t>to voluntarily indicate</w:t>
      </w:r>
      <w:r>
        <w:rPr>
          <w:b w:val="0"/>
          <w:spacing w:val="-1"/>
        </w:rPr>
        <w:t xml:space="preserve"> </w:t>
      </w:r>
      <w:r>
        <w:rPr>
          <w:b w:val="0"/>
        </w:rPr>
        <w:t>the</w:t>
      </w:r>
      <w:r>
        <w:rPr>
          <w:b w:val="0"/>
          <w:spacing w:val="-4"/>
        </w:rPr>
        <w:t xml:space="preserve"> </w:t>
      </w:r>
      <w:r>
        <w:rPr>
          <w:b w:val="0"/>
        </w:rPr>
        <w:t xml:space="preserve">pronouns you use so that I don't make assumptions based on your name and/or appearance/self-presentation (you are not obligated to do so). If you use a chosen name other than what is in </w:t>
      </w:r>
      <w:proofErr w:type="spellStart"/>
      <w:r>
        <w:rPr>
          <w:b w:val="0"/>
        </w:rPr>
        <w:t>KnightWeb</w:t>
      </w:r>
      <w:proofErr w:type="spellEnd"/>
      <w:r>
        <w:rPr>
          <w:b w:val="0"/>
        </w:rPr>
        <w:t xml:space="preserve">, please let me know. Chosen names and pronouns are to be </w:t>
      </w:r>
      <w:proofErr w:type="gramStart"/>
      <w:r>
        <w:rPr>
          <w:b w:val="0"/>
        </w:rPr>
        <w:t>respected at all times</w:t>
      </w:r>
      <w:proofErr w:type="gramEnd"/>
      <w:r>
        <w:rPr>
          <w:b w:val="0"/>
        </w:rPr>
        <w:t xml:space="preserve"> in the</w:t>
      </w:r>
      <w:r>
        <w:rPr>
          <w:b w:val="0"/>
          <w:spacing w:val="-3"/>
        </w:rPr>
        <w:t xml:space="preserve"> </w:t>
      </w:r>
      <w:r>
        <w:rPr>
          <w:b w:val="0"/>
        </w:rPr>
        <w:t>classroom.</w:t>
      </w:r>
      <w:r>
        <w:rPr>
          <w:b w:val="0"/>
          <w:spacing w:val="-3"/>
        </w:rPr>
        <w:t xml:space="preserve"> </w:t>
      </w:r>
      <w:r>
        <w:rPr>
          <w:b w:val="0"/>
        </w:rPr>
        <w:t>Mistakes</w:t>
      </w:r>
      <w:r>
        <w:rPr>
          <w:b w:val="0"/>
          <w:spacing w:val="-3"/>
        </w:rPr>
        <w:t xml:space="preserve"> </w:t>
      </w:r>
      <w:r>
        <w:rPr>
          <w:b w:val="0"/>
        </w:rPr>
        <w:t>in</w:t>
      </w:r>
      <w:r>
        <w:rPr>
          <w:b w:val="0"/>
          <w:spacing w:val="-3"/>
        </w:rPr>
        <w:t xml:space="preserve"> </w:t>
      </w:r>
      <w:r>
        <w:rPr>
          <w:b w:val="0"/>
        </w:rPr>
        <w:t>addressing</w:t>
      </w:r>
      <w:r>
        <w:rPr>
          <w:b w:val="0"/>
          <w:spacing w:val="-3"/>
        </w:rPr>
        <w:t xml:space="preserve"> </w:t>
      </w:r>
      <w:r>
        <w:rPr>
          <w:b w:val="0"/>
        </w:rPr>
        <w:t>one</w:t>
      </w:r>
      <w:r>
        <w:rPr>
          <w:b w:val="0"/>
          <w:spacing w:val="-3"/>
        </w:rPr>
        <w:t xml:space="preserve"> </w:t>
      </w:r>
      <w:r>
        <w:rPr>
          <w:b w:val="0"/>
        </w:rPr>
        <w:t>another</w:t>
      </w:r>
      <w:r>
        <w:rPr>
          <w:b w:val="0"/>
          <w:spacing w:val="-5"/>
        </w:rPr>
        <w:t xml:space="preserve"> </w:t>
      </w:r>
      <w:r>
        <w:rPr>
          <w:b w:val="0"/>
        </w:rPr>
        <w:t>may</w:t>
      </w:r>
      <w:r>
        <w:rPr>
          <w:b w:val="0"/>
          <w:spacing w:val="-3"/>
        </w:rPr>
        <w:t xml:space="preserve"> </w:t>
      </w:r>
      <w:r>
        <w:rPr>
          <w:b w:val="0"/>
        </w:rPr>
        <w:t>happen,</w:t>
      </w:r>
      <w:r>
        <w:rPr>
          <w:b w:val="0"/>
          <w:spacing w:val="-3"/>
        </w:rPr>
        <w:t xml:space="preserve"> </w:t>
      </w:r>
      <w:r>
        <w:rPr>
          <w:b w:val="0"/>
        </w:rPr>
        <w:t>so</w:t>
      </w:r>
      <w:r>
        <w:rPr>
          <w:b w:val="0"/>
          <w:spacing w:val="-3"/>
        </w:rPr>
        <w:t xml:space="preserve"> </w:t>
      </w:r>
      <w:r>
        <w:rPr>
          <w:b w:val="0"/>
        </w:rPr>
        <w:t>I</w:t>
      </w:r>
      <w:r>
        <w:rPr>
          <w:b w:val="0"/>
          <w:spacing w:val="-3"/>
        </w:rPr>
        <w:t xml:space="preserve"> </w:t>
      </w:r>
      <w:r>
        <w:rPr>
          <w:b w:val="0"/>
        </w:rPr>
        <w:t>encourage</w:t>
      </w:r>
      <w:r>
        <w:rPr>
          <w:b w:val="0"/>
          <w:spacing w:val="-3"/>
        </w:rPr>
        <w:t xml:space="preserve"> </w:t>
      </w:r>
      <w:r>
        <w:rPr>
          <w:b w:val="0"/>
        </w:rPr>
        <w:t>an</w:t>
      </w:r>
      <w:r>
        <w:rPr>
          <w:b w:val="0"/>
          <w:spacing w:val="-3"/>
        </w:rPr>
        <w:t xml:space="preserve"> </w:t>
      </w:r>
      <w:r>
        <w:rPr>
          <w:b w:val="0"/>
        </w:rPr>
        <w:t>environment</w:t>
      </w:r>
      <w:r>
        <w:rPr>
          <w:b w:val="0"/>
          <w:spacing w:val="-3"/>
        </w:rPr>
        <w:t xml:space="preserve"> </w:t>
      </w:r>
      <w:r>
        <w:rPr>
          <w:b w:val="0"/>
        </w:rPr>
        <w:t xml:space="preserve">of openness to correction and learning. We will </w:t>
      </w:r>
      <w:proofErr w:type="gramStart"/>
      <w:r>
        <w:rPr>
          <w:b w:val="0"/>
        </w:rPr>
        <w:t>not</w:t>
      </w:r>
      <w:proofErr w:type="gramEnd"/>
      <w:r>
        <w:rPr>
          <w:b w:val="0"/>
        </w:rPr>
        <w:t xml:space="preserve"> however, tolerate repeated comments which disrespect or antagonize students who have indicated pronouns or a chosen name. Chosen name and personal pronouns may evolve over time, so if at any point during our time together you would like to be addressed differently, please let me know.</w:t>
      </w:r>
    </w:p>
    <w:p w14:paraId="0AA6120A" w14:textId="77777777" w:rsidR="00E1080E" w:rsidRDefault="00E1080E">
      <w:pPr>
        <w:pStyle w:val="BodyText"/>
        <w:ind w:left="0"/>
        <w:rPr>
          <w:b w:val="0"/>
        </w:rPr>
      </w:pPr>
    </w:p>
    <w:p w14:paraId="0AA6120B" w14:textId="77777777" w:rsidR="00E1080E" w:rsidRDefault="00EF7DDD">
      <w:pPr>
        <w:pStyle w:val="BodyText"/>
        <w:rPr>
          <w:b w:val="0"/>
        </w:rPr>
      </w:pPr>
      <w:r>
        <w:rPr>
          <w:b w:val="0"/>
        </w:rPr>
        <w:t>All-Gender</w:t>
      </w:r>
      <w:r>
        <w:rPr>
          <w:b w:val="0"/>
          <w:spacing w:val="-7"/>
        </w:rPr>
        <w:t xml:space="preserve"> </w:t>
      </w:r>
      <w:r>
        <w:rPr>
          <w:b w:val="0"/>
        </w:rPr>
        <w:t>Restroom</w:t>
      </w:r>
      <w:r>
        <w:rPr>
          <w:b w:val="0"/>
          <w:spacing w:val="-8"/>
        </w:rPr>
        <w:t xml:space="preserve"> </w:t>
      </w:r>
      <w:r>
        <w:rPr>
          <w:b w:val="0"/>
        </w:rPr>
        <w:t>Access.</w:t>
      </w:r>
      <w:r>
        <w:rPr>
          <w:b w:val="0"/>
          <w:spacing w:val="-4"/>
        </w:rPr>
        <w:t xml:space="preserve"> </w:t>
      </w:r>
      <w:r>
        <w:rPr>
          <w:b w:val="0"/>
        </w:rPr>
        <w:t>The</w:t>
      </w:r>
      <w:r>
        <w:rPr>
          <w:b w:val="0"/>
          <w:spacing w:val="-4"/>
        </w:rPr>
        <w:t xml:space="preserve"> </w:t>
      </w:r>
      <w:r>
        <w:rPr>
          <w:b w:val="0"/>
        </w:rPr>
        <w:t>nearest</w:t>
      </w:r>
      <w:r>
        <w:rPr>
          <w:b w:val="0"/>
          <w:spacing w:val="-5"/>
        </w:rPr>
        <w:t xml:space="preserve"> </w:t>
      </w:r>
      <w:r>
        <w:rPr>
          <w:b w:val="0"/>
        </w:rPr>
        <w:t>all-gender</w:t>
      </w:r>
      <w:r>
        <w:rPr>
          <w:b w:val="0"/>
          <w:spacing w:val="-5"/>
        </w:rPr>
        <w:t xml:space="preserve"> </w:t>
      </w:r>
      <w:r>
        <w:rPr>
          <w:b w:val="0"/>
        </w:rPr>
        <w:t>restroom</w:t>
      </w:r>
      <w:r>
        <w:rPr>
          <w:b w:val="0"/>
          <w:spacing w:val="-5"/>
        </w:rPr>
        <w:t xml:space="preserve"> </w:t>
      </w:r>
      <w:r>
        <w:rPr>
          <w:b w:val="0"/>
        </w:rPr>
        <w:t>to</w:t>
      </w:r>
      <w:r>
        <w:rPr>
          <w:b w:val="0"/>
          <w:spacing w:val="-3"/>
        </w:rPr>
        <w:t xml:space="preserve"> </w:t>
      </w:r>
      <w:r>
        <w:rPr>
          <w:b w:val="0"/>
        </w:rPr>
        <w:t>our</w:t>
      </w:r>
      <w:r>
        <w:rPr>
          <w:b w:val="0"/>
          <w:spacing w:val="-5"/>
        </w:rPr>
        <w:t xml:space="preserve"> </w:t>
      </w:r>
      <w:r>
        <w:rPr>
          <w:b w:val="0"/>
        </w:rPr>
        <w:t>classroom</w:t>
      </w:r>
      <w:r>
        <w:rPr>
          <w:b w:val="0"/>
          <w:spacing w:val="-5"/>
        </w:rPr>
        <w:t xml:space="preserve"> </w:t>
      </w:r>
      <w:r>
        <w:rPr>
          <w:b w:val="0"/>
        </w:rPr>
        <w:t>is</w:t>
      </w:r>
      <w:r>
        <w:rPr>
          <w:b w:val="0"/>
          <w:spacing w:val="-5"/>
        </w:rPr>
        <w:t xml:space="preserve"> </w:t>
      </w:r>
      <w:r>
        <w:rPr>
          <w:b w:val="0"/>
        </w:rPr>
        <w:t>ISC</w:t>
      </w:r>
      <w:r>
        <w:rPr>
          <w:b w:val="0"/>
          <w:spacing w:val="-3"/>
        </w:rPr>
        <w:t xml:space="preserve"> </w:t>
      </w:r>
      <w:r>
        <w:rPr>
          <w:b w:val="0"/>
          <w:spacing w:val="-4"/>
        </w:rPr>
        <w:t>116.</w:t>
      </w:r>
    </w:p>
    <w:p w14:paraId="0AA6120C" w14:textId="77777777" w:rsidR="00E1080E" w:rsidRDefault="00E1080E">
      <w:pPr>
        <w:pStyle w:val="BodyText"/>
        <w:ind w:left="0"/>
        <w:rPr>
          <w:b w:val="0"/>
        </w:rPr>
      </w:pPr>
    </w:p>
    <w:p w14:paraId="0AA6120D" w14:textId="77777777" w:rsidR="00E1080E" w:rsidRDefault="00EF7DDD">
      <w:pPr>
        <w:pStyle w:val="BodyText"/>
        <w:spacing w:before="1"/>
        <w:ind w:right="364"/>
        <w:rPr>
          <w:b w:val="0"/>
        </w:rPr>
      </w:pPr>
      <w:r>
        <w:rPr>
          <w:b w:val="0"/>
        </w:rPr>
        <w:t>Student Well-Being is a priority in this class, to support the achievement of academic goals and alleviate</w:t>
      </w:r>
      <w:r>
        <w:rPr>
          <w:b w:val="0"/>
          <w:spacing w:val="-4"/>
        </w:rPr>
        <w:t xml:space="preserve"> </w:t>
      </w:r>
      <w:r>
        <w:rPr>
          <w:b w:val="0"/>
        </w:rPr>
        <w:t>stress.</w:t>
      </w:r>
      <w:r>
        <w:rPr>
          <w:b w:val="0"/>
          <w:spacing w:val="-4"/>
        </w:rPr>
        <w:t xml:space="preserve"> </w:t>
      </w:r>
      <w:r>
        <w:rPr>
          <w:b w:val="0"/>
        </w:rPr>
        <w:t>Prioritizing</w:t>
      </w:r>
      <w:r>
        <w:rPr>
          <w:b w:val="0"/>
          <w:spacing w:val="-3"/>
        </w:rPr>
        <w:t xml:space="preserve"> </w:t>
      </w:r>
      <w:r>
        <w:rPr>
          <w:b w:val="0"/>
        </w:rPr>
        <w:t>well-being</w:t>
      </w:r>
      <w:r>
        <w:rPr>
          <w:b w:val="0"/>
          <w:spacing w:val="-6"/>
        </w:rPr>
        <w:t xml:space="preserve"> </w:t>
      </w:r>
      <w:r>
        <w:rPr>
          <w:b w:val="0"/>
        </w:rPr>
        <w:t>can</w:t>
      </w:r>
      <w:r>
        <w:rPr>
          <w:b w:val="0"/>
          <w:spacing w:val="-3"/>
        </w:rPr>
        <w:t xml:space="preserve"> </w:t>
      </w:r>
      <w:r>
        <w:rPr>
          <w:b w:val="0"/>
        </w:rPr>
        <w:t>support</w:t>
      </w:r>
      <w:r>
        <w:rPr>
          <w:b w:val="0"/>
          <w:spacing w:val="-4"/>
        </w:rPr>
        <w:t xml:space="preserve"> </w:t>
      </w:r>
      <w:r>
        <w:rPr>
          <w:b w:val="0"/>
        </w:rPr>
        <w:t>the</w:t>
      </w:r>
      <w:r>
        <w:rPr>
          <w:b w:val="0"/>
          <w:spacing w:val="-4"/>
        </w:rPr>
        <w:t xml:space="preserve"> </w:t>
      </w:r>
      <w:r>
        <w:rPr>
          <w:b w:val="0"/>
        </w:rPr>
        <w:t>achievement</w:t>
      </w:r>
      <w:r>
        <w:rPr>
          <w:b w:val="0"/>
          <w:spacing w:val="-4"/>
        </w:rPr>
        <w:t xml:space="preserve"> </w:t>
      </w:r>
      <w:r>
        <w:rPr>
          <w:b w:val="0"/>
        </w:rPr>
        <w:t>of</w:t>
      </w:r>
      <w:r>
        <w:rPr>
          <w:b w:val="0"/>
          <w:spacing w:val="-3"/>
        </w:rPr>
        <w:t xml:space="preserve"> </w:t>
      </w:r>
      <w:r>
        <w:rPr>
          <w:b w:val="0"/>
        </w:rPr>
        <w:t>academic</w:t>
      </w:r>
      <w:r>
        <w:rPr>
          <w:b w:val="0"/>
          <w:spacing w:val="-3"/>
        </w:rPr>
        <w:t xml:space="preserve"> </w:t>
      </w:r>
      <w:r>
        <w:rPr>
          <w:b w:val="0"/>
        </w:rPr>
        <w:t>goals</w:t>
      </w:r>
      <w:r>
        <w:rPr>
          <w:b w:val="0"/>
          <w:spacing w:val="-4"/>
        </w:rPr>
        <w:t xml:space="preserve"> </w:t>
      </w:r>
      <w:r>
        <w:rPr>
          <w:b w:val="0"/>
        </w:rPr>
        <w:t>and</w:t>
      </w:r>
      <w:r>
        <w:rPr>
          <w:b w:val="0"/>
          <w:spacing w:val="-3"/>
        </w:rPr>
        <w:t xml:space="preserve"> </w:t>
      </w:r>
      <w:r>
        <w:rPr>
          <w:b w:val="0"/>
        </w:rPr>
        <w:t>alleviate stress. Eating nutritious foods, getting enough sleep, exercising, avoiding drugs and alcohol, maintaining healthy relationships, and building in time to relax all help promote a healthy lifestyle and general well-being. Your health and wellbeing are foundational to your ability to learn, and if you find that you are feeling unwell (physically or mentally) and it is impacting your ability to complete your coursework, please reach out. In a similar way, I will occasionally ask for some patience and</w:t>
      </w:r>
      <w:r>
        <w:rPr>
          <w:b w:val="0"/>
        </w:rPr>
        <w:t xml:space="preserve"> flexibility on your part.</w:t>
      </w:r>
    </w:p>
    <w:p w14:paraId="0AA6120E" w14:textId="77777777" w:rsidR="00E1080E" w:rsidRDefault="00EF7DDD">
      <w:pPr>
        <w:pStyle w:val="BodyText"/>
        <w:spacing w:before="160"/>
        <w:ind w:right="474"/>
        <w:rPr>
          <w:b w:val="0"/>
        </w:rPr>
      </w:pPr>
      <w:r>
        <w:rPr>
          <w:b w:val="0"/>
        </w:rPr>
        <w:t>To</w:t>
      </w:r>
      <w:r>
        <w:rPr>
          <w:b w:val="0"/>
          <w:spacing w:val="-3"/>
        </w:rPr>
        <w:t xml:space="preserve"> </w:t>
      </w:r>
      <w:r>
        <w:rPr>
          <w:b w:val="0"/>
        </w:rPr>
        <w:t>foster</w:t>
      </w:r>
      <w:r>
        <w:rPr>
          <w:b w:val="0"/>
          <w:spacing w:val="-4"/>
        </w:rPr>
        <w:t xml:space="preserve"> </w:t>
      </w:r>
      <w:r>
        <w:rPr>
          <w:b w:val="0"/>
        </w:rPr>
        <w:t>a</w:t>
      </w:r>
      <w:r>
        <w:rPr>
          <w:b w:val="0"/>
          <w:spacing w:val="-4"/>
        </w:rPr>
        <w:t xml:space="preserve"> </w:t>
      </w:r>
      <w:r>
        <w:rPr>
          <w:b w:val="0"/>
        </w:rPr>
        <w:t>sense</w:t>
      </w:r>
      <w:r>
        <w:rPr>
          <w:b w:val="0"/>
          <w:spacing w:val="-4"/>
        </w:rPr>
        <w:t xml:space="preserve"> </w:t>
      </w:r>
      <w:r>
        <w:rPr>
          <w:b w:val="0"/>
        </w:rPr>
        <w:t>of</w:t>
      </w:r>
      <w:r>
        <w:rPr>
          <w:b w:val="0"/>
          <w:spacing w:val="-3"/>
        </w:rPr>
        <w:t xml:space="preserve"> </w:t>
      </w:r>
      <w:r>
        <w:rPr>
          <w:b w:val="0"/>
        </w:rPr>
        <w:t>belonging</w:t>
      </w:r>
      <w:r>
        <w:rPr>
          <w:b w:val="0"/>
          <w:spacing w:val="-3"/>
        </w:rPr>
        <w:t xml:space="preserve"> </w:t>
      </w:r>
      <w:r>
        <w:rPr>
          <w:b w:val="0"/>
        </w:rPr>
        <w:t>and</w:t>
      </w:r>
      <w:r>
        <w:rPr>
          <w:b w:val="0"/>
          <w:spacing w:val="-3"/>
        </w:rPr>
        <w:t xml:space="preserve"> </w:t>
      </w:r>
      <w:r>
        <w:rPr>
          <w:b w:val="0"/>
        </w:rPr>
        <w:t>connection,</w:t>
      </w:r>
      <w:r>
        <w:rPr>
          <w:b w:val="0"/>
          <w:spacing w:val="-4"/>
        </w:rPr>
        <w:t xml:space="preserve"> </w:t>
      </w:r>
      <w:r>
        <w:rPr>
          <w:b w:val="0"/>
        </w:rPr>
        <w:t>a</w:t>
      </w:r>
      <w:r>
        <w:rPr>
          <w:b w:val="0"/>
          <w:spacing w:val="-4"/>
        </w:rPr>
        <w:t xml:space="preserve"> </w:t>
      </w:r>
      <w:r>
        <w:rPr>
          <w:b w:val="0"/>
        </w:rPr>
        <w:t>state</w:t>
      </w:r>
      <w:r>
        <w:rPr>
          <w:b w:val="0"/>
          <w:spacing w:val="-4"/>
        </w:rPr>
        <w:t xml:space="preserve"> </w:t>
      </w:r>
      <w:r>
        <w:rPr>
          <w:b w:val="0"/>
        </w:rPr>
        <w:t>of</w:t>
      </w:r>
      <w:r>
        <w:rPr>
          <w:b w:val="0"/>
          <w:spacing w:val="-3"/>
        </w:rPr>
        <w:t xml:space="preserve"> </w:t>
      </w:r>
      <w:r>
        <w:rPr>
          <w:b w:val="0"/>
        </w:rPr>
        <w:t>financial,</w:t>
      </w:r>
      <w:r>
        <w:rPr>
          <w:b w:val="0"/>
          <w:spacing w:val="-4"/>
        </w:rPr>
        <w:t xml:space="preserve"> </w:t>
      </w:r>
      <w:r>
        <w:rPr>
          <w:b w:val="0"/>
        </w:rPr>
        <w:t>mental,</w:t>
      </w:r>
      <w:r>
        <w:rPr>
          <w:b w:val="0"/>
          <w:spacing w:val="-4"/>
        </w:rPr>
        <w:t xml:space="preserve"> </w:t>
      </w:r>
      <w:r>
        <w:rPr>
          <w:b w:val="0"/>
        </w:rPr>
        <w:t>emotional</w:t>
      </w:r>
      <w:r>
        <w:rPr>
          <w:b w:val="0"/>
          <w:spacing w:val="-3"/>
        </w:rPr>
        <w:t xml:space="preserve"> </w:t>
      </w:r>
      <w:r>
        <w:rPr>
          <w:b w:val="0"/>
        </w:rPr>
        <w:t>and</w:t>
      </w:r>
      <w:r>
        <w:rPr>
          <w:b w:val="0"/>
          <w:spacing w:val="-3"/>
        </w:rPr>
        <w:t xml:space="preserve"> </w:t>
      </w:r>
      <w:r>
        <w:rPr>
          <w:b w:val="0"/>
        </w:rPr>
        <w:t>physical stability must be achieved. If you are facing food insecurity, displacement, an</w:t>
      </w:r>
      <w:r>
        <w:rPr>
          <w:b w:val="0"/>
          <w:spacing w:val="-2"/>
        </w:rPr>
        <w:t xml:space="preserve"> </w:t>
      </w:r>
      <w:r>
        <w:rPr>
          <w:b w:val="0"/>
        </w:rPr>
        <w:t xml:space="preserve">emergency, crisis, or health-related or medical </w:t>
      </w:r>
      <w:proofErr w:type="gramStart"/>
      <w:r>
        <w:rPr>
          <w:b w:val="0"/>
        </w:rPr>
        <w:t>expense</w:t>
      </w:r>
      <w:proofErr w:type="gramEnd"/>
      <w:r>
        <w:rPr>
          <w:b w:val="0"/>
        </w:rPr>
        <w:t>, you are not alone. Concerns about academic performance, health situations, family health and wellness (including the loss of a loved one), interpersonal relationships and commitments, and other factors can contribute to stress. Students are strongly encouraged to communicate their needs to faculty and staff and seek support if they are experiencing unmanageable stress or are having difficulties with daily functioning. The Dean of Students (585-245-570</w:t>
      </w:r>
      <w:r>
        <w:rPr>
          <w:b w:val="0"/>
        </w:rPr>
        <w:t xml:space="preserve">6) can assist and provide direction to </w:t>
      </w:r>
      <w:hyperlink r:id="rId60">
        <w:r>
          <w:rPr>
            <w:b w:val="0"/>
            <w:color w:val="0462C1"/>
            <w:u w:val="single" w:color="0462C1"/>
          </w:rPr>
          <w:t>appropriate campus resources</w:t>
        </w:r>
        <w:r>
          <w:rPr>
            <w:b w:val="0"/>
          </w:rPr>
          <w:t>.</w:t>
        </w:r>
      </w:hyperlink>
      <w:r>
        <w:rPr>
          <w:b w:val="0"/>
        </w:rPr>
        <w:t xml:space="preserve"> For more information, visit the </w:t>
      </w:r>
      <w:hyperlink r:id="rId61">
        <w:r>
          <w:rPr>
            <w:b w:val="0"/>
            <w:color w:val="0462C1"/>
            <w:u w:val="single" w:color="0462C1"/>
          </w:rPr>
          <w:t>Dean of Students Office website.</w:t>
        </w:r>
      </w:hyperlink>
    </w:p>
    <w:p w14:paraId="0AA6120F" w14:textId="77777777" w:rsidR="00E1080E" w:rsidRDefault="00E1080E">
      <w:pPr>
        <w:pStyle w:val="BodyText"/>
        <w:ind w:left="0"/>
        <w:rPr>
          <w:b w:val="0"/>
        </w:rPr>
      </w:pPr>
    </w:p>
    <w:p w14:paraId="0AA61210" w14:textId="77777777" w:rsidR="00E1080E" w:rsidRDefault="00EF7DDD">
      <w:pPr>
        <w:pStyle w:val="BodyText"/>
        <w:ind w:right="373"/>
        <w:rPr>
          <w:b w:val="0"/>
        </w:rPr>
      </w:pPr>
      <w:r>
        <w:rPr>
          <w:b w:val="0"/>
        </w:rPr>
        <w:t>Mental Health Resources. We experience a range of challenges that can impact mental health and thus impact learning; common examples include increased anxiety, shifts in mood, strained relationships, difficulties related to substance use, trouble concentrating, and lack of motivation, among</w:t>
      </w:r>
      <w:r>
        <w:rPr>
          <w:b w:val="0"/>
          <w:spacing w:val="-2"/>
        </w:rPr>
        <w:t xml:space="preserve"> </w:t>
      </w:r>
      <w:r>
        <w:rPr>
          <w:b w:val="0"/>
        </w:rPr>
        <w:t>many</w:t>
      </w:r>
      <w:r>
        <w:rPr>
          <w:b w:val="0"/>
          <w:spacing w:val="-2"/>
        </w:rPr>
        <w:t xml:space="preserve"> </w:t>
      </w:r>
      <w:r>
        <w:rPr>
          <w:b w:val="0"/>
        </w:rPr>
        <w:t>others.</w:t>
      </w:r>
      <w:r>
        <w:rPr>
          <w:b w:val="0"/>
          <w:spacing w:val="-3"/>
        </w:rPr>
        <w:t xml:space="preserve"> </w:t>
      </w:r>
      <w:r>
        <w:rPr>
          <w:b w:val="0"/>
        </w:rPr>
        <w:t>These</w:t>
      </w:r>
      <w:r>
        <w:rPr>
          <w:b w:val="0"/>
          <w:spacing w:val="-3"/>
        </w:rPr>
        <w:t xml:space="preserve"> </w:t>
      </w:r>
      <w:r>
        <w:rPr>
          <w:b w:val="0"/>
        </w:rPr>
        <w:t>experiences</w:t>
      </w:r>
      <w:r>
        <w:rPr>
          <w:b w:val="0"/>
          <w:spacing w:val="-3"/>
        </w:rPr>
        <w:t xml:space="preserve"> </w:t>
      </w:r>
      <w:r>
        <w:rPr>
          <w:b w:val="0"/>
        </w:rPr>
        <w:t>may</w:t>
      </w:r>
      <w:r>
        <w:rPr>
          <w:b w:val="0"/>
          <w:spacing w:val="-3"/>
        </w:rPr>
        <w:t xml:space="preserve"> </w:t>
      </w:r>
      <w:r>
        <w:rPr>
          <w:b w:val="0"/>
        </w:rPr>
        <w:t>reduce</w:t>
      </w:r>
      <w:r>
        <w:rPr>
          <w:b w:val="0"/>
          <w:spacing w:val="-5"/>
        </w:rPr>
        <w:t xml:space="preserve"> </w:t>
      </w:r>
      <w:r>
        <w:rPr>
          <w:b w:val="0"/>
        </w:rPr>
        <w:t>your</w:t>
      </w:r>
      <w:r>
        <w:rPr>
          <w:b w:val="0"/>
          <w:spacing w:val="-3"/>
        </w:rPr>
        <w:t xml:space="preserve"> </w:t>
      </w:r>
      <w:r>
        <w:rPr>
          <w:b w:val="0"/>
        </w:rPr>
        <w:t>ability</w:t>
      </w:r>
      <w:r>
        <w:rPr>
          <w:b w:val="0"/>
          <w:spacing w:val="-3"/>
        </w:rPr>
        <w:t xml:space="preserve"> </w:t>
      </w:r>
      <w:r>
        <w:rPr>
          <w:b w:val="0"/>
        </w:rPr>
        <w:t>to</w:t>
      </w:r>
      <w:r>
        <w:rPr>
          <w:b w:val="0"/>
          <w:spacing w:val="-2"/>
        </w:rPr>
        <w:t xml:space="preserve"> </w:t>
      </w:r>
      <w:r>
        <w:rPr>
          <w:b w:val="0"/>
        </w:rPr>
        <w:t>participate</w:t>
      </w:r>
      <w:r>
        <w:rPr>
          <w:b w:val="0"/>
          <w:spacing w:val="-6"/>
        </w:rPr>
        <w:t xml:space="preserve"> </w:t>
      </w:r>
      <w:r>
        <w:rPr>
          <w:b w:val="0"/>
        </w:rPr>
        <w:t>fully</w:t>
      </w:r>
      <w:r>
        <w:rPr>
          <w:b w:val="0"/>
          <w:spacing w:val="-5"/>
        </w:rPr>
        <w:t xml:space="preserve"> </w:t>
      </w:r>
      <w:r>
        <w:rPr>
          <w:b w:val="0"/>
        </w:rPr>
        <w:t>in</w:t>
      </w:r>
      <w:r>
        <w:rPr>
          <w:b w:val="0"/>
          <w:spacing w:val="-5"/>
        </w:rPr>
        <w:t xml:space="preserve"> </w:t>
      </w:r>
      <w:r>
        <w:rPr>
          <w:b w:val="0"/>
        </w:rPr>
        <w:t>daily</w:t>
      </w:r>
      <w:r>
        <w:rPr>
          <w:b w:val="0"/>
          <w:spacing w:val="-2"/>
        </w:rPr>
        <w:t xml:space="preserve"> </w:t>
      </w:r>
      <w:r>
        <w:rPr>
          <w:b w:val="0"/>
        </w:rPr>
        <w:t xml:space="preserve">activities and affect your academic performance. If you or a friend </w:t>
      </w:r>
      <w:proofErr w:type="gramStart"/>
      <w:r>
        <w:rPr>
          <w:b w:val="0"/>
        </w:rPr>
        <w:t>are</w:t>
      </w:r>
      <w:proofErr w:type="gramEnd"/>
      <w:r>
        <w:rPr>
          <w:b w:val="0"/>
        </w:rPr>
        <w:t xml:space="preserve"> feeling suicidal, are in mental health crisis, or need someone to talk to, call or text 988. This lifeline provides 24/</w:t>
      </w:r>
      <w:proofErr w:type="gramStart"/>
      <w:r>
        <w:rPr>
          <w:b w:val="0"/>
        </w:rPr>
        <w:t>7,</w:t>
      </w:r>
      <w:proofErr w:type="gramEnd"/>
      <w:r>
        <w:rPr>
          <w:b w:val="0"/>
        </w:rPr>
        <w:t xml:space="preserve"> confidential support to people in mental-health related distress.</w:t>
      </w:r>
    </w:p>
    <w:p w14:paraId="0AA61211" w14:textId="77777777" w:rsidR="00E1080E" w:rsidRDefault="00E1080E">
      <w:pPr>
        <w:pStyle w:val="BodyText"/>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12" w14:textId="77777777" w:rsidR="00E1080E" w:rsidRDefault="00EF7DDD">
      <w:pPr>
        <w:pStyle w:val="BodyText"/>
        <w:spacing w:before="80"/>
        <w:ind w:right="422"/>
        <w:rPr>
          <w:b w:val="0"/>
        </w:rPr>
      </w:pPr>
      <w:r>
        <w:rPr>
          <w:b w:val="0"/>
        </w:rPr>
        <w:lastRenderedPageBreak/>
        <w:t>SUNY Geneseo offers free, confidential counseling for students through Student Health and Counseling,</w:t>
      </w:r>
      <w:r>
        <w:rPr>
          <w:b w:val="0"/>
          <w:spacing w:val="-2"/>
        </w:rPr>
        <w:t xml:space="preserve"> </w:t>
      </w:r>
      <w:r>
        <w:rPr>
          <w:b w:val="0"/>
        </w:rPr>
        <w:t>and</w:t>
      </w:r>
      <w:r>
        <w:rPr>
          <w:b w:val="0"/>
          <w:spacing w:val="-2"/>
        </w:rPr>
        <w:t xml:space="preserve"> </w:t>
      </w:r>
      <w:r>
        <w:rPr>
          <w:b w:val="0"/>
        </w:rPr>
        <w:t>seeking</w:t>
      </w:r>
      <w:r>
        <w:rPr>
          <w:b w:val="0"/>
          <w:spacing w:val="-2"/>
        </w:rPr>
        <w:t xml:space="preserve"> </w:t>
      </w:r>
      <w:r>
        <w:rPr>
          <w:b w:val="0"/>
        </w:rPr>
        <w:t>support</w:t>
      </w:r>
      <w:r>
        <w:rPr>
          <w:b w:val="0"/>
          <w:spacing w:val="-3"/>
        </w:rPr>
        <w:t xml:space="preserve"> </w:t>
      </w:r>
      <w:r>
        <w:rPr>
          <w:b w:val="0"/>
        </w:rPr>
        <w:t>for</w:t>
      </w:r>
      <w:r>
        <w:rPr>
          <w:b w:val="0"/>
          <w:spacing w:val="-3"/>
        </w:rPr>
        <w:t xml:space="preserve"> </w:t>
      </w:r>
      <w:r>
        <w:rPr>
          <w:b w:val="0"/>
        </w:rPr>
        <w:t>your</w:t>
      </w:r>
      <w:r>
        <w:rPr>
          <w:b w:val="0"/>
          <w:spacing w:val="-3"/>
        </w:rPr>
        <w:t xml:space="preserve"> </w:t>
      </w:r>
      <w:r>
        <w:rPr>
          <w:b w:val="0"/>
        </w:rPr>
        <w:t>mental</w:t>
      </w:r>
      <w:r>
        <w:rPr>
          <w:b w:val="0"/>
          <w:spacing w:val="-4"/>
        </w:rPr>
        <w:t xml:space="preserve"> </w:t>
      </w:r>
      <w:r>
        <w:rPr>
          <w:b w:val="0"/>
        </w:rPr>
        <w:t>health</w:t>
      </w:r>
      <w:r>
        <w:rPr>
          <w:b w:val="0"/>
          <w:spacing w:val="-2"/>
        </w:rPr>
        <w:t xml:space="preserve"> </w:t>
      </w:r>
      <w:r>
        <w:rPr>
          <w:b w:val="0"/>
        </w:rPr>
        <w:t>can</w:t>
      </w:r>
      <w:r>
        <w:rPr>
          <w:b w:val="0"/>
          <w:spacing w:val="-2"/>
        </w:rPr>
        <w:t xml:space="preserve"> </w:t>
      </w:r>
      <w:r>
        <w:rPr>
          <w:b w:val="0"/>
        </w:rPr>
        <w:t>be</w:t>
      </w:r>
      <w:r>
        <w:rPr>
          <w:b w:val="0"/>
          <w:spacing w:val="-3"/>
        </w:rPr>
        <w:t xml:space="preserve"> </w:t>
      </w:r>
      <w:r>
        <w:rPr>
          <w:b w:val="0"/>
        </w:rPr>
        <w:t>key</w:t>
      </w:r>
      <w:r>
        <w:rPr>
          <w:b w:val="0"/>
          <w:spacing w:val="-2"/>
        </w:rPr>
        <w:t xml:space="preserve"> </w:t>
      </w:r>
      <w:r>
        <w:rPr>
          <w:b w:val="0"/>
        </w:rPr>
        <w:t>to</w:t>
      </w:r>
      <w:r>
        <w:rPr>
          <w:b w:val="0"/>
          <w:spacing w:val="-2"/>
        </w:rPr>
        <w:t xml:space="preserve"> </w:t>
      </w:r>
      <w:r>
        <w:rPr>
          <w:b w:val="0"/>
        </w:rPr>
        <w:t>your</w:t>
      </w:r>
      <w:r>
        <w:rPr>
          <w:b w:val="0"/>
          <w:spacing w:val="-3"/>
        </w:rPr>
        <w:t xml:space="preserve"> </w:t>
      </w:r>
      <w:r>
        <w:rPr>
          <w:b w:val="0"/>
        </w:rPr>
        <w:t>success</w:t>
      </w:r>
      <w:r>
        <w:rPr>
          <w:b w:val="0"/>
          <w:spacing w:val="-3"/>
        </w:rPr>
        <w:t xml:space="preserve"> </w:t>
      </w:r>
      <w:r>
        <w:rPr>
          <w:b w:val="0"/>
        </w:rPr>
        <w:t>at</w:t>
      </w:r>
      <w:r>
        <w:rPr>
          <w:b w:val="0"/>
          <w:spacing w:val="-3"/>
        </w:rPr>
        <w:t xml:space="preserve"> </w:t>
      </w:r>
      <w:r>
        <w:rPr>
          <w:b w:val="0"/>
        </w:rPr>
        <w:t>college.</w:t>
      </w:r>
      <w:r>
        <w:rPr>
          <w:b w:val="0"/>
          <w:spacing w:val="-3"/>
        </w:rPr>
        <w:t xml:space="preserve"> </w:t>
      </w:r>
      <w:r>
        <w:rPr>
          <w:b w:val="0"/>
        </w:rPr>
        <w:t xml:space="preserve">You can learn more about the </w:t>
      </w:r>
      <w:hyperlink r:id="rId62">
        <w:r>
          <w:rPr>
            <w:b w:val="0"/>
            <w:color w:val="0462C1"/>
            <w:u w:val="single" w:color="0462C1"/>
          </w:rPr>
          <w:t>various mental health services available on campus online</w:t>
        </w:r>
        <w:r>
          <w:rPr>
            <w:b w:val="0"/>
          </w:rPr>
          <w:t>.</w:t>
        </w:r>
      </w:hyperlink>
      <w:r>
        <w:rPr>
          <w:b w:val="0"/>
        </w:rPr>
        <w:t xml:space="preserve"> To request a counseling appointment, please </w:t>
      </w:r>
      <w:hyperlink r:id="rId63">
        <w:r>
          <w:rPr>
            <w:b w:val="0"/>
            <w:color w:val="0462C1"/>
            <w:u w:val="single" w:color="0462C1"/>
          </w:rPr>
          <w:t>complete the online form</w:t>
        </w:r>
        <w:r>
          <w:rPr>
            <w:b w:val="0"/>
          </w:rPr>
          <w:t>.</w:t>
        </w:r>
      </w:hyperlink>
    </w:p>
    <w:p w14:paraId="0AA61213" w14:textId="77777777" w:rsidR="00E1080E" w:rsidRDefault="00EF7DDD">
      <w:pPr>
        <w:pStyle w:val="BodyText"/>
        <w:spacing w:before="279"/>
        <w:ind w:right="373"/>
        <w:rPr>
          <w:b w:val="0"/>
        </w:rPr>
      </w:pPr>
      <w:r>
        <w:rPr>
          <w:b w:val="0"/>
        </w:rPr>
        <w:t>Parents. Students</w:t>
      </w:r>
      <w:r>
        <w:rPr>
          <w:b w:val="0"/>
          <w:spacing w:val="-1"/>
        </w:rPr>
        <w:t xml:space="preserve"> </w:t>
      </w:r>
      <w:r>
        <w:rPr>
          <w:b w:val="0"/>
        </w:rPr>
        <w:t>who are</w:t>
      </w:r>
      <w:r>
        <w:rPr>
          <w:b w:val="0"/>
          <w:spacing w:val="-3"/>
        </w:rPr>
        <w:t xml:space="preserve"> </w:t>
      </w:r>
      <w:r>
        <w:rPr>
          <w:b w:val="0"/>
        </w:rPr>
        <w:t>parenting will</w:t>
      </w:r>
      <w:r>
        <w:rPr>
          <w:b w:val="0"/>
          <w:spacing w:val="-1"/>
        </w:rPr>
        <w:t xml:space="preserve"> </w:t>
      </w:r>
      <w:r>
        <w:rPr>
          <w:b w:val="0"/>
        </w:rPr>
        <w:t>be supported in this class. I ask that all students</w:t>
      </w:r>
      <w:r>
        <w:rPr>
          <w:b w:val="0"/>
          <w:spacing w:val="-1"/>
        </w:rPr>
        <w:t xml:space="preserve"> </w:t>
      </w:r>
      <w:r>
        <w:rPr>
          <w:b w:val="0"/>
        </w:rPr>
        <w:t>work with me</w:t>
      </w:r>
      <w:r>
        <w:rPr>
          <w:b w:val="0"/>
          <w:spacing w:val="-3"/>
        </w:rPr>
        <w:t xml:space="preserve"> </w:t>
      </w:r>
      <w:r>
        <w:rPr>
          <w:b w:val="0"/>
        </w:rPr>
        <w:t>to</w:t>
      </w:r>
      <w:r>
        <w:rPr>
          <w:b w:val="0"/>
          <w:spacing w:val="-2"/>
        </w:rPr>
        <w:t xml:space="preserve"> </w:t>
      </w:r>
      <w:r>
        <w:rPr>
          <w:b w:val="0"/>
        </w:rPr>
        <w:t>create</w:t>
      </w:r>
      <w:r>
        <w:rPr>
          <w:b w:val="0"/>
          <w:spacing w:val="-3"/>
        </w:rPr>
        <w:t xml:space="preserve"> </w:t>
      </w:r>
      <w:r>
        <w:rPr>
          <w:b w:val="0"/>
        </w:rPr>
        <w:t>a</w:t>
      </w:r>
      <w:r>
        <w:rPr>
          <w:b w:val="0"/>
          <w:spacing w:val="-3"/>
        </w:rPr>
        <w:t xml:space="preserve"> </w:t>
      </w:r>
      <w:r>
        <w:rPr>
          <w:b w:val="0"/>
        </w:rPr>
        <w:t>welcoming</w:t>
      </w:r>
      <w:r>
        <w:rPr>
          <w:b w:val="0"/>
          <w:spacing w:val="-4"/>
        </w:rPr>
        <w:t xml:space="preserve"> </w:t>
      </w:r>
      <w:r>
        <w:rPr>
          <w:b w:val="0"/>
        </w:rPr>
        <w:t>environment</w:t>
      </w:r>
      <w:r>
        <w:rPr>
          <w:b w:val="0"/>
          <w:spacing w:val="-3"/>
        </w:rPr>
        <w:t xml:space="preserve"> </w:t>
      </w:r>
      <w:r>
        <w:rPr>
          <w:b w:val="0"/>
        </w:rPr>
        <w:t>that</w:t>
      </w:r>
      <w:r>
        <w:rPr>
          <w:b w:val="0"/>
          <w:spacing w:val="-3"/>
        </w:rPr>
        <w:t xml:space="preserve"> </w:t>
      </w:r>
      <w:r>
        <w:rPr>
          <w:b w:val="0"/>
        </w:rPr>
        <w:t>is</w:t>
      </w:r>
      <w:r>
        <w:rPr>
          <w:b w:val="0"/>
          <w:spacing w:val="-3"/>
        </w:rPr>
        <w:t xml:space="preserve"> </w:t>
      </w:r>
      <w:r>
        <w:rPr>
          <w:b w:val="0"/>
        </w:rPr>
        <w:t>respectful</w:t>
      </w:r>
      <w:r>
        <w:rPr>
          <w:b w:val="0"/>
          <w:spacing w:val="-2"/>
        </w:rPr>
        <w:t xml:space="preserve"> </w:t>
      </w:r>
      <w:r>
        <w:rPr>
          <w:b w:val="0"/>
        </w:rPr>
        <w:t>to</w:t>
      </w:r>
      <w:r>
        <w:rPr>
          <w:b w:val="0"/>
          <w:spacing w:val="-2"/>
        </w:rPr>
        <w:t xml:space="preserve"> </w:t>
      </w:r>
      <w:r>
        <w:rPr>
          <w:b w:val="0"/>
        </w:rPr>
        <w:t>all</w:t>
      </w:r>
      <w:r>
        <w:rPr>
          <w:b w:val="0"/>
          <w:spacing w:val="-2"/>
        </w:rPr>
        <w:t xml:space="preserve"> </w:t>
      </w:r>
      <w:r>
        <w:rPr>
          <w:b w:val="0"/>
        </w:rPr>
        <w:t>forms</w:t>
      </w:r>
      <w:r>
        <w:rPr>
          <w:b w:val="0"/>
          <w:spacing w:val="-3"/>
        </w:rPr>
        <w:t xml:space="preserve"> </w:t>
      </w:r>
      <w:r>
        <w:rPr>
          <w:b w:val="0"/>
        </w:rPr>
        <w:t>of</w:t>
      </w:r>
      <w:r>
        <w:rPr>
          <w:b w:val="0"/>
          <w:spacing w:val="-2"/>
        </w:rPr>
        <w:t xml:space="preserve"> </w:t>
      </w:r>
      <w:r>
        <w:rPr>
          <w:b w:val="0"/>
        </w:rPr>
        <w:t>diversity,</w:t>
      </w:r>
      <w:r>
        <w:rPr>
          <w:b w:val="0"/>
          <w:spacing w:val="-3"/>
        </w:rPr>
        <w:t xml:space="preserve"> </w:t>
      </w:r>
      <w:r>
        <w:rPr>
          <w:b w:val="0"/>
        </w:rPr>
        <w:t>including</w:t>
      </w:r>
      <w:r>
        <w:rPr>
          <w:b w:val="0"/>
          <w:spacing w:val="-5"/>
        </w:rPr>
        <w:t xml:space="preserve"> </w:t>
      </w:r>
      <w:r>
        <w:rPr>
          <w:b w:val="0"/>
        </w:rPr>
        <w:t>diversity in parenting status. All exclusively breastfeeding and early infancy babies are welcome in our class sessions as often as is necessary. For older children and babies, I understand that unforeseen disruptions in childcare and pandemic-related changes often put parents in the position of having to miss class to care for a child. While not a long-term childcare solution, occasionally bringing a child</w:t>
      </w:r>
      <w:r>
        <w:rPr>
          <w:b w:val="0"/>
          <w:spacing w:val="-2"/>
        </w:rPr>
        <w:t xml:space="preserve"> </w:t>
      </w:r>
      <w:r>
        <w:rPr>
          <w:b w:val="0"/>
        </w:rPr>
        <w:t>to</w:t>
      </w:r>
      <w:r>
        <w:rPr>
          <w:b w:val="0"/>
          <w:spacing w:val="-2"/>
        </w:rPr>
        <w:t xml:space="preserve"> </w:t>
      </w:r>
      <w:r>
        <w:rPr>
          <w:b w:val="0"/>
        </w:rPr>
        <w:t>class</w:t>
      </w:r>
      <w:r>
        <w:rPr>
          <w:b w:val="0"/>
          <w:spacing w:val="-3"/>
        </w:rPr>
        <w:t xml:space="preserve"> </w:t>
      </w:r>
      <w:r>
        <w:rPr>
          <w:b w:val="0"/>
        </w:rPr>
        <w:t>to</w:t>
      </w:r>
      <w:r>
        <w:rPr>
          <w:b w:val="0"/>
          <w:spacing w:val="-2"/>
        </w:rPr>
        <w:t xml:space="preserve"> </w:t>
      </w:r>
      <w:r>
        <w:rPr>
          <w:b w:val="0"/>
        </w:rPr>
        <w:t>cover</w:t>
      </w:r>
      <w:r>
        <w:rPr>
          <w:b w:val="0"/>
          <w:spacing w:val="-6"/>
        </w:rPr>
        <w:t xml:space="preserve"> </w:t>
      </w:r>
      <w:r>
        <w:rPr>
          <w:b w:val="0"/>
        </w:rPr>
        <w:t>gaps</w:t>
      </w:r>
      <w:r>
        <w:rPr>
          <w:b w:val="0"/>
          <w:spacing w:val="-3"/>
        </w:rPr>
        <w:t xml:space="preserve"> </w:t>
      </w:r>
      <w:r>
        <w:rPr>
          <w:b w:val="0"/>
        </w:rPr>
        <w:t>in</w:t>
      </w:r>
      <w:r>
        <w:rPr>
          <w:b w:val="0"/>
          <w:spacing w:val="-1"/>
        </w:rPr>
        <w:t xml:space="preserve"> </w:t>
      </w:r>
      <w:r>
        <w:rPr>
          <w:b w:val="0"/>
        </w:rPr>
        <w:t>childcare</w:t>
      </w:r>
      <w:r>
        <w:rPr>
          <w:b w:val="0"/>
          <w:spacing w:val="-3"/>
        </w:rPr>
        <w:t xml:space="preserve"> </w:t>
      </w:r>
      <w:r>
        <w:rPr>
          <w:b w:val="0"/>
        </w:rPr>
        <w:t>is</w:t>
      </w:r>
      <w:r>
        <w:rPr>
          <w:b w:val="0"/>
          <w:spacing w:val="-3"/>
        </w:rPr>
        <w:t xml:space="preserve"> </w:t>
      </w:r>
      <w:r>
        <w:rPr>
          <w:b w:val="0"/>
        </w:rPr>
        <w:t>perfectly</w:t>
      </w:r>
      <w:r>
        <w:rPr>
          <w:b w:val="0"/>
          <w:spacing w:val="-2"/>
        </w:rPr>
        <w:t xml:space="preserve"> </w:t>
      </w:r>
      <w:r>
        <w:rPr>
          <w:b w:val="0"/>
        </w:rPr>
        <w:t>acceptable.</w:t>
      </w:r>
      <w:r>
        <w:rPr>
          <w:b w:val="0"/>
          <w:spacing w:val="-3"/>
        </w:rPr>
        <w:t xml:space="preserve"> </w:t>
      </w:r>
      <w:r>
        <w:rPr>
          <w:b w:val="0"/>
        </w:rPr>
        <w:t>If</w:t>
      </w:r>
      <w:r>
        <w:rPr>
          <w:b w:val="0"/>
          <w:spacing w:val="-5"/>
        </w:rPr>
        <w:t xml:space="preserve"> </w:t>
      </w:r>
      <w:r>
        <w:rPr>
          <w:b w:val="0"/>
        </w:rPr>
        <w:t>babies</w:t>
      </w:r>
      <w:r>
        <w:rPr>
          <w:b w:val="0"/>
          <w:spacing w:val="-3"/>
        </w:rPr>
        <w:t xml:space="preserve"> </w:t>
      </w:r>
      <w:r>
        <w:rPr>
          <w:b w:val="0"/>
        </w:rPr>
        <w:t>and</w:t>
      </w:r>
      <w:r>
        <w:rPr>
          <w:b w:val="0"/>
          <w:spacing w:val="-5"/>
        </w:rPr>
        <w:t xml:space="preserve"> </w:t>
      </w:r>
      <w:r>
        <w:rPr>
          <w:b w:val="0"/>
        </w:rPr>
        <w:t>children</w:t>
      </w:r>
      <w:r>
        <w:rPr>
          <w:b w:val="0"/>
          <w:spacing w:val="-2"/>
        </w:rPr>
        <w:t xml:space="preserve"> </w:t>
      </w:r>
      <w:r>
        <w:rPr>
          <w:b w:val="0"/>
        </w:rPr>
        <w:t>come</w:t>
      </w:r>
      <w:r>
        <w:rPr>
          <w:b w:val="0"/>
          <w:spacing w:val="-3"/>
        </w:rPr>
        <w:t xml:space="preserve"> </w:t>
      </w:r>
      <w:r>
        <w:rPr>
          <w:b w:val="0"/>
        </w:rPr>
        <w:t>to</w:t>
      </w:r>
      <w:r>
        <w:rPr>
          <w:b w:val="0"/>
          <w:spacing w:val="-2"/>
        </w:rPr>
        <w:t xml:space="preserve"> </w:t>
      </w:r>
      <w:r>
        <w:rPr>
          <w:b w:val="0"/>
        </w:rPr>
        <w:t xml:space="preserve">class, I ask that you be mindful to avoid disrupting learning for other students. For safety, babies and children are never allowed in the laboratory. Finally, I understand that often the largest barrier to completing your coursework as a parent is the tiredness many parents feel. While I maintain the same high expectations for all students in my classes regardless of parenting status, I am happy to problem-solve with you in a way that makes you feel supported as you strive for school-parenting </w:t>
      </w:r>
      <w:r>
        <w:rPr>
          <w:b w:val="0"/>
          <w:spacing w:val="-2"/>
        </w:rPr>
        <w:t>balance.</w:t>
      </w:r>
    </w:p>
    <w:p w14:paraId="0AA61214" w14:textId="77777777" w:rsidR="00E1080E" w:rsidRDefault="00EF7DDD">
      <w:pPr>
        <w:pStyle w:val="BodyText"/>
        <w:spacing w:before="150"/>
        <w:ind w:right="364"/>
        <w:rPr>
          <w:b w:val="0"/>
        </w:rPr>
      </w:pPr>
      <w:r>
        <w:rPr>
          <w:b w:val="0"/>
        </w:rPr>
        <w:t>Food</w:t>
      </w:r>
      <w:r>
        <w:rPr>
          <w:b w:val="0"/>
          <w:spacing w:val="-2"/>
        </w:rPr>
        <w:t xml:space="preserve"> </w:t>
      </w:r>
      <w:r>
        <w:rPr>
          <w:b w:val="0"/>
        </w:rPr>
        <w:t>Security</w:t>
      </w:r>
      <w:r>
        <w:rPr>
          <w:b w:val="0"/>
          <w:spacing w:val="-3"/>
        </w:rPr>
        <w:t xml:space="preserve"> </w:t>
      </w:r>
      <w:r>
        <w:rPr>
          <w:b w:val="0"/>
        </w:rPr>
        <w:t>for</w:t>
      </w:r>
      <w:r>
        <w:rPr>
          <w:b w:val="0"/>
          <w:spacing w:val="-2"/>
        </w:rPr>
        <w:t xml:space="preserve"> </w:t>
      </w:r>
      <w:r>
        <w:rPr>
          <w:b w:val="0"/>
        </w:rPr>
        <w:t>SUNY</w:t>
      </w:r>
      <w:r>
        <w:rPr>
          <w:b w:val="0"/>
          <w:spacing w:val="-3"/>
        </w:rPr>
        <w:t xml:space="preserve"> </w:t>
      </w:r>
      <w:r>
        <w:rPr>
          <w:b w:val="0"/>
        </w:rPr>
        <w:t>Geneseo</w:t>
      </w:r>
      <w:r>
        <w:rPr>
          <w:b w:val="0"/>
          <w:spacing w:val="-2"/>
        </w:rPr>
        <w:t xml:space="preserve"> </w:t>
      </w:r>
      <w:r>
        <w:rPr>
          <w:b w:val="0"/>
        </w:rPr>
        <w:t>Students.</w:t>
      </w:r>
      <w:r>
        <w:rPr>
          <w:b w:val="0"/>
          <w:spacing w:val="-1"/>
        </w:rPr>
        <w:t xml:space="preserve"> </w:t>
      </w:r>
      <w:r>
        <w:rPr>
          <w:b w:val="0"/>
        </w:rPr>
        <w:t>There</w:t>
      </w:r>
      <w:r>
        <w:rPr>
          <w:b w:val="0"/>
          <w:spacing w:val="-3"/>
        </w:rPr>
        <w:t xml:space="preserve"> </w:t>
      </w:r>
      <w:r>
        <w:rPr>
          <w:b w:val="0"/>
        </w:rPr>
        <w:t>are</w:t>
      </w:r>
      <w:r>
        <w:rPr>
          <w:b w:val="0"/>
          <w:spacing w:val="-3"/>
        </w:rPr>
        <w:t xml:space="preserve"> </w:t>
      </w:r>
      <w:r>
        <w:rPr>
          <w:b w:val="0"/>
        </w:rPr>
        <w:t>resources</w:t>
      </w:r>
      <w:r>
        <w:rPr>
          <w:b w:val="0"/>
          <w:spacing w:val="-3"/>
        </w:rPr>
        <w:t xml:space="preserve"> </w:t>
      </w:r>
      <w:r>
        <w:rPr>
          <w:b w:val="0"/>
        </w:rPr>
        <w:t>available</w:t>
      </w:r>
      <w:r>
        <w:rPr>
          <w:b w:val="0"/>
          <w:spacing w:val="-3"/>
        </w:rPr>
        <w:t xml:space="preserve"> </w:t>
      </w:r>
      <w:r>
        <w:rPr>
          <w:b w:val="0"/>
        </w:rPr>
        <w:t>for</w:t>
      </w:r>
      <w:r>
        <w:rPr>
          <w:b w:val="0"/>
          <w:spacing w:val="-3"/>
        </w:rPr>
        <w:t xml:space="preserve"> </w:t>
      </w:r>
      <w:r>
        <w:rPr>
          <w:b w:val="0"/>
        </w:rPr>
        <w:t>students</w:t>
      </w:r>
      <w:r>
        <w:rPr>
          <w:b w:val="0"/>
          <w:spacing w:val="-4"/>
        </w:rPr>
        <w:t xml:space="preserve"> </w:t>
      </w:r>
      <w:r>
        <w:rPr>
          <w:b w:val="0"/>
        </w:rPr>
        <w:t>who</w:t>
      </w:r>
      <w:r>
        <w:rPr>
          <w:b w:val="0"/>
          <w:spacing w:val="-2"/>
        </w:rPr>
        <w:t xml:space="preserve"> </w:t>
      </w:r>
      <w:r>
        <w:rPr>
          <w:b w:val="0"/>
        </w:rPr>
        <w:t>are</w:t>
      </w:r>
      <w:r>
        <w:rPr>
          <w:b w:val="0"/>
          <w:spacing w:val="-3"/>
        </w:rPr>
        <w:t xml:space="preserve"> </w:t>
      </w:r>
      <w:r>
        <w:rPr>
          <w:b w:val="0"/>
        </w:rPr>
        <w:t xml:space="preserve">food insecure. If you're unfamiliar with the phrase "food insecurity," you can learn more at the following link on Feeding America’s website: </w:t>
      </w:r>
      <w:hyperlink r:id="rId64">
        <w:r>
          <w:rPr>
            <w:b w:val="0"/>
            <w:color w:val="0462C1"/>
            <w:u w:val="single" w:color="0462C1"/>
          </w:rPr>
          <w:t>Understanding Food Insecurity</w:t>
        </w:r>
        <w:r>
          <w:rPr>
            <w:b w:val="0"/>
          </w:rPr>
          <w:t>.</w:t>
        </w:r>
      </w:hyperlink>
    </w:p>
    <w:p w14:paraId="0AA61215" w14:textId="77777777" w:rsidR="00E1080E" w:rsidRDefault="00EF7DDD">
      <w:pPr>
        <w:pStyle w:val="BodyText"/>
        <w:spacing w:before="281"/>
        <w:ind w:right="364"/>
        <w:rPr>
          <w:b w:val="0"/>
        </w:rPr>
      </w:pPr>
      <w:hyperlink r:id="rId65">
        <w:r>
          <w:rPr>
            <w:b w:val="0"/>
            <w:color w:val="0462C1"/>
            <w:u w:val="single" w:color="0462C1"/>
          </w:rPr>
          <w:t>The Pantry at Geneseo</w:t>
        </w:r>
        <w:r>
          <w:rPr>
            <w:b w:val="0"/>
          </w:rPr>
          <w:t>,</w:t>
        </w:r>
      </w:hyperlink>
      <w:r>
        <w:rPr>
          <w:b w:val="0"/>
        </w:rPr>
        <w:t xml:space="preserve"> our on-campus food pantry, works in partnership with the Geneseo-Groveland</w:t>
      </w:r>
      <w:r>
        <w:rPr>
          <w:b w:val="0"/>
          <w:spacing w:val="-3"/>
        </w:rPr>
        <w:t xml:space="preserve"> </w:t>
      </w:r>
      <w:r>
        <w:rPr>
          <w:b w:val="0"/>
        </w:rPr>
        <w:t>Emergency</w:t>
      </w:r>
      <w:r>
        <w:rPr>
          <w:b w:val="0"/>
          <w:spacing w:val="-3"/>
        </w:rPr>
        <w:t xml:space="preserve"> </w:t>
      </w:r>
      <w:r>
        <w:rPr>
          <w:b w:val="0"/>
        </w:rPr>
        <w:t>Food</w:t>
      </w:r>
      <w:r>
        <w:rPr>
          <w:b w:val="0"/>
          <w:spacing w:val="-3"/>
        </w:rPr>
        <w:t xml:space="preserve"> </w:t>
      </w:r>
      <w:r>
        <w:rPr>
          <w:b w:val="0"/>
        </w:rPr>
        <w:t>Pantry</w:t>
      </w:r>
      <w:r>
        <w:rPr>
          <w:b w:val="0"/>
          <w:spacing w:val="-3"/>
        </w:rPr>
        <w:t xml:space="preserve"> </w:t>
      </w:r>
      <w:r>
        <w:rPr>
          <w:b w:val="0"/>
        </w:rPr>
        <w:t>(GGEFP)</w:t>
      </w:r>
      <w:r>
        <w:rPr>
          <w:b w:val="0"/>
          <w:spacing w:val="-3"/>
        </w:rPr>
        <w:t xml:space="preserve"> </w:t>
      </w:r>
      <w:r>
        <w:rPr>
          <w:b w:val="0"/>
        </w:rPr>
        <w:t>and</w:t>
      </w:r>
      <w:r>
        <w:rPr>
          <w:b w:val="0"/>
          <w:spacing w:val="-5"/>
        </w:rPr>
        <w:t xml:space="preserve"> </w:t>
      </w:r>
      <w:r>
        <w:rPr>
          <w:b w:val="0"/>
        </w:rPr>
        <w:t>is</w:t>
      </w:r>
      <w:r>
        <w:rPr>
          <w:b w:val="0"/>
          <w:spacing w:val="-4"/>
        </w:rPr>
        <w:t xml:space="preserve"> </w:t>
      </w:r>
      <w:r>
        <w:rPr>
          <w:b w:val="0"/>
        </w:rPr>
        <w:t>facilitated</w:t>
      </w:r>
      <w:r>
        <w:rPr>
          <w:b w:val="0"/>
          <w:spacing w:val="-3"/>
        </w:rPr>
        <w:t xml:space="preserve"> </w:t>
      </w:r>
      <w:r>
        <w:rPr>
          <w:b w:val="0"/>
        </w:rPr>
        <w:t>by</w:t>
      </w:r>
      <w:r>
        <w:rPr>
          <w:b w:val="0"/>
          <w:spacing w:val="-3"/>
        </w:rPr>
        <w:t xml:space="preserve"> </w:t>
      </w:r>
      <w:r>
        <w:rPr>
          <w:b w:val="0"/>
        </w:rPr>
        <w:t>interns</w:t>
      </w:r>
      <w:r>
        <w:rPr>
          <w:b w:val="0"/>
          <w:spacing w:val="-4"/>
        </w:rPr>
        <w:t xml:space="preserve"> </w:t>
      </w:r>
      <w:r>
        <w:rPr>
          <w:b w:val="0"/>
        </w:rPr>
        <w:t>and</w:t>
      </w:r>
      <w:r>
        <w:rPr>
          <w:b w:val="0"/>
          <w:spacing w:val="-6"/>
        </w:rPr>
        <w:t xml:space="preserve"> </w:t>
      </w:r>
      <w:r>
        <w:rPr>
          <w:b w:val="0"/>
        </w:rPr>
        <w:t>volunteers</w:t>
      </w:r>
      <w:r>
        <w:rPr>
          <w:b w:val="0"/>
          <w:spacing w:val="-5"/>
        </w:rPr>
        <w:t xml:space="preserve"> </w:t>
      </w:r>
      <w:r>
        <w:rPr>
          <w:b w:val="0"/>
        </w:rPr>
        <w:t>working</w:t>
      </w:r>
      <w:r>
        <w:rPr>
          <w:b w:val="0"/>
          <w:spacing w:val="-3"/>
        </w:rPr>
        <w:t xml:space="preserve"> </w:t>
      </w:r>
      <w:r>
        <w:rPr>
          <w:b w:val="0"/>
        </w:rPr>
        <w:t>out of the Office of Student Volunteerism and Community Engagement as well as the School of Business, and the GOLD Leadership and Student Athlete Mentors programs.</w:t>
      </w:r>
    </w:p>
    <w:p w14:paraId="0AA61216" w14:textId="77777777" w:rsidR="00E1080E" w:rsidRDefault="00EF7DDD">
      <w:pPr>
        <w:pStyle w:val="BodyText"/>
        <w:spacing w:before="282"/>
        <w:ind w:right="866"/>
        <w:jc w:val="both"/>
        <w:rPr>
          <w:b w:val="0"/>
        </w:rPr>
      </w:pPr>
      <w:r>
        <w:rPr>
          <w:b w:val="0"/>
        </w:rPr>
        <w:t>Any</w:t>
      </w:r>
      <w:r>
        <w:rPr>
          <w:b w:val="0"/>
          <w:spacing w:val="-1"/>
        </w:rPr>
        <w:t xml:space="preserve"> </w:t>
      </w:r>
      <w:r>
        <w:rPr>
          <w:b w:val="0"/>
        </w:rPr>
        <w:t>student</w:t>
      </w:r>
      <w:r>
        <w:rPr>
          <w:b w:val="0"/>
          <w:spacing w:val="-2"/>
        </w:rPr>
        <w:t xml:space="preserve"> </w:t>
      </w:r>
      <w:r>
        <w:rPr>
          <w:b w:val="0"/>
        </w:rPr>
        <w:t>who</w:t>
      </w:r>
      <w:r>
        <w:rPr>
          <w:b w:val="0"/>
          <w:spacing w:val="-1"/>
        </w:rPr>
        <w:t xml:space="preserve"> </w:t>
      </w:r>
      <w:r>
        <w:rPr>
          <w:b w:val="0"/>
        </w:rPr>
        <w:t>is</w:t>
      </w:r>
      <w:r>
        <w:rPr>
          <w:b w:val="0"/>
          <w:spacing w:val="-2"/>
        </w:rPr>
        <w:t xml:space="preserve"> </w:t>
      </w:r>
      <w:r>
        <w:rPr>
          <w:b w:val="0"/>
        </w:rPr>
        <w:t>food</w:t>
      </w:r>
      <w:r>
        <w:rPr>
          <w:b w:val="0"/>
          <w:spacing w:val="-1"/>
        </w:rPr>
        <w:t xml:space="preserve"> </w:t>
      </w:r>
      <w:r>
        <w:rPr>
          <w:b w:val="0"/>
        </w:rPr>
        <w:t xml:space="preserve">insecure </w:t>
      </w:r>
      <w:hyperlink r:id="rId66">
        <w:r>
          <w:rPr>
            <w:b w:val="0"/>
            <w:color w:val="0462C1"/>
            <w:u w:val="single" w:color="0462C1"/>
          </w:rPr>
          <w:t>can</w:t>
        </w:r>
        <w:r>
          <w:rPr>
            <w:b w:val="0"/>
            <w:color w:val="0462C1"/>
            <w:spacing w:val="-1"/>
            <w:u w:val="single" w:color="0462C1"/>
          </w:rPr>
          <w:t xml:space="preserve"> </w:t>
        </w:r>
        <w:r>
          <w:rPr>
            <w:b w:val="0"/>
            <w:color w:val="0462C1"/>
            <w:u w:val="single" w:color="0462C1"/>
          </w:rPr>
          <w:t>submit</w:t>
        </w:r>
        <w:r>
          <w:rPr>
            <w:b w:val="0"/>
            <w:color w:val="0462C1"/>
            <w:spacing w:val="-1"/>
            <w:u w:val="single" w:color="0462C1"/>
          </w:rPr>
          <w:t xml:space="preserve"> </w:t>
        </w:r>
        <w:r>
          <w:rPr>
            <w:b w:val="0"/>
            <w:color w:val="0462C1"/>
            <w:u w:val="single" w:color="0462C1"/>
          </w:rPr>
          <w:t>a</w:t>
        </w:r>
        <w:r>
          <w:rPr>
            <w:b w:val="0"/>
            <w:color w:val="0462C1"/>
            <w:spacing w:val="-2"/>
            <w:u w:val="single" w:color="0462C1"/>
          </w:rPr>
          <w:t xml:space="preserve"> </w:t>
        </w:r>
        <w:r>
          <w:rPr>
            <w:b w:val="0"/>
            <w:color w:val="0462C1"/>
            <w:u w:val="single" w:color="0462C1"/>
          </w:rPr>
          <w:t>request</w:t>
        </w:r>
        <w:r>
          <w:rPr>
            <w:b w:val="0"/>
            <w:color w:val="0462C1"/>
            <w:spacing w:val="-2"/>
            <w:u w:val="single" w:color="0462C1"/>
          </w:rPr>
          <w:t xml:space="preserve"> </w:t>
        </w:r>
        <w:r>
          <w:rPr>
            <w:b w:val="0"/>
            <w:color w:val="0462C1"/>
            <w:u w:val="single" w:color="0462C1"/>
          </w:rPr>
          <w:t>here</w:t>
        </w:r>
        <w:r>
          <w:rPr>
            <w:b w:val="0"/>
          </w:rPr>
          <w:t>,</w:t>
        </w:r>
      </w:hyperlink>
      <w:r>
        <w:rPr>
          <w:b w:val="0"/>
          <w:spacing w:val="-2"/>
        </w:rPr>
        <w:t xml:space="preserve"> </w:t>
      </w:r>
      <w:r>
        <w:rPr>
          <w:b w:val="0"/>
        </w:rPr>
        <w:t>to</w:t>
      </w:r>
      <w:r>
        <w:rPr>
          <w:b w:val="0"/>
          <w:spacing w:val="-1"/>
        </w:rPr>
        <w:t xml:space="preserve"> </w:t>
      </w:r>
      <w:r>
        <w:rPr>
          <w:b w:val="0"/>
        </w:rPr>
        <w:t>receive</w:t>
      </w:r>
      <w:r>
        <w:rPr>
          <w:b w:val="0"/>
          <w:spacing w:val="-2"/>
        </w:rPr>
        <w:t xml:space="preserve"> </w:t>
      </w:r>
      <w:r>
        <w:rPr>
          <w:b w:val="0"/>
        </w:rPr>
        <w:t>a</w:t>
      </w:r>
      <w:r>
        <w:rPr>
          <w:b w:val="0"/>
          <w:spacing w:val="-2"/>
        </w:rPr>
        <w:t xml:space="preserve"> </w:t>
      </w:r>
      <w:r>
        <w:rPr>
          <w:b w:val="0"/>
        </w:rPr>
        <w:t>bag</w:t>
      </w:r>
      <w:r>
        <w:rPr>
          <w:b w:val="0"/>
          <w:spacing w:val="-1"/>
        </w:rPr>
        <w:t xml:space="preserve"> </w:t>
      </w:r>
      <w:r>
        <w:rPr>
          <w:b w:val="0"/>
        </w:rPr>
        <w:t>of</w:t>
      </w:r>
      <w:r>
        <w:rPr>
          <w:b w:val="0"/>
          <w:spacing w:val="-1"/>
        </w:rPr>
        <w:t xml:space="preserve"> </w:t>
      </w:r>
      <w:r>
        <w:rPr>
          <w:b w:val="0"/>
        </w:rPr>
        <w:t>food</w:t>
      </w:r>
      <w:r>
        <w:rPr>
          <w:b w:val="0"/>
          <w:spacing w:val="-1"/>
        </w:rPr>
        <w:t xml:space="preserve"> </w:t>
      </w:r>
      <w:r>
        <w:rPr>
          <w:b w:val="0"/>
        </w:rPr>
        <w:t>that</w:t>
      </w:r>
      <w:r>
        <w:rPr>
          <w:b w:val="0"/>
          <w:spacing w:val="-2"/>
        </w:rPr>
        <w:t xml:space="preserve"> </w:t>
      </w:r>
      <w:r>
        <w:rPr>
          <w:b w:val="0"/>
        </w:rPr>
        <w:t>will provide</w:t>
      </w:r>
      <w:r>
        <w:rPr>
          <w:b w:val="0"/>
          <w:spacing w:val="-2"/>
        </w:rPr>
        <w:t xml:space="preserve"> </w:t>
      </w:r>
      <w:r>
        <w:rPr>
          <w:b w:val="0"/>
        </w:rPr>
        <w:t>them</w:t>
      </w:r>
      <w:r>
        <w:rPr>
          <w:b w:val="0"/>
          <w:spacing w:val="-3"/>
        </w:rPr>
        <w:t xml:space="preserve"> </w:t>
      </w:r>
      <w:r>
        <w:rPr>
          <w:b w:val="0"/>
        </w:rPr>
        <w:t>with</w:t>
      </w:r>
      <w:r>
        <w:rPr>
          <w:b w:val="0"/>
          <w:spacing w:val="-1"/>
        </w:rPr>
        <w:t xml:space="preserve"> </w:t>
      </w:r>
      <w:r>
        <w:rPr>
          <w:b w:val="0"/>
        </w:rPr>
        <w:t>items</w:t>
      </w:r>
      <w:r>
        <w:rPr>
          <w:b w:val="0"/>
          <w:spacing w:val="-2"/>
        </w:rPr>
        <w:t xml:space="preserve"> </w:t>
      </w:r>
      <w:r>
        <w:rPr>
          <w:b w:val="0"/>
        </w:rPr>
        <w:t>that</w:t>
      </w:r>
      <w:r>
        <w:rPr>
          <w:b w:val="0"/>
          <w:spacing w:val="-2"/>
        </w:rPr>
        <w:t xml:space="preserve"> </w:t>
      </w:r>
      <w:r>
        <w:rPr>
          <w:b w:val="0"/>
        </w:rPr>
        <w:t>will</w:t>
      </w:r>
      <w:r>
        <w:rPr>
          <w:b w:val="0"/>
          <w:spacing w:val="-1"/>
        </w:rPr>
        <w:t xml:space="preserve"> </w:t>
      </w:r>
      <w:r>
        <w:rPr>
          <w:b w:val="0"/>
        </w:rPr>
        <w:t>last</w:t>
      </w:r>
      <w:r>
        <w:rPr>
          <w:b w:val="0"/>
          <w:spacing w:val="-3"/>
        </w:rPr>
        <w:t xml:space="preserve"> </w:t>
      </w:r>
      <w:r>
        <w:rPr>
          <w:b w:val="0"/>
        </w:rPr>
        <w:t>a</w:t>
      </w:r>
      <w:r>
        <w:rPr>
          <w:b w:val="0"/>
          <w:spacing w:val="-2"/>
        </w:rPr>
        <w:t xml:space="preserve"> </w:t>
      </w:r>
      <w:r>
        <w:rPr>
          <w:b w:val="0"/>
        </w:rPr>
        <w:t>few</w:t>
      </w:r>
      <w:r>
        <w:rPr>
          <w:b w:val="0"/>
          <w:spacing w:val="-2"/>
        </w:rPr>
        <w:t xml:space="preserve"> </w:t>
      </w:r>
      <w:r>
        <w:rPr>
          <w:b w:val="0"/>
        </w:rPr>
        <w:t>days,</w:t>
      </w:r>
      <w:r>
        <w:rPr>
          <w:b w:val="0"/>
          <w:spacing w:val="-2"/>
        </w:rPr>
        <w:t xml:space="preserve"> </w:t>
      </w:r>
      <w:r>
        <w:rPr>
          <w:b w:val="0"/>
        </w:rPr>
        <w:t>including</w:t>
      </w:r>
      <w:r>
        <w:rPr>
          <w:b w:val="0"/>
          <w:spacing w:val="-4"/>
        </w:rPr>
        <w:t xml:space="preserve"> </w:t>
      </w:r>
      <w:r>
        <w:rPr>
          <w:b w:val="0"/>
        </w:rPr>
        <w:t>nonperishables</w:t>
      </w:r>
      <w:r>
        <w:rPr>
          <w:b w:val="0"/>
          <w:spacing w:val="-2"/>
        </w:rPr>
        <w:t xml:space="preserve"> </w:t>
      </w:r>
      <w:r>
        <w:rPr>
          <w:b w:val="0"/>
        </w:rPr>
        <w:t>and</w:t>
      </w:r>
      <w:r>
        <w:rPr>
          <w:b w:val="0"/>
          <w:spacing w:val="-1"/>
        </w:rPr>
        <w:t xml:space="preserve"> </w:t>
      </w:r>
      <w:r>
        <w:rPr>
          <w:b w:val="0"/>
        </w:rPr>
        <w:t>when</w:t>
      </w:r>
      <w:r>
        <w:rPr>
          <w:b w:val="0"/>
          <w:spacing w:val="-1"/>
        </w:rPr>
        <w:t xml:space="preserve"> </w:t>
      </w:r>
      <w:r>
        <w:rPr>
          <w:b w:val="0"/>
        </w:rPr>
        <w:t>available fresh fruits, vegetables, meat, and dairy.</w:t>
      </w:r>
      <w:r>
        <w:rPr>
          <w:b w:val="0"/>
          <w:spacing w:val="-2"/>
        </w:rPr>
        <w:t xml:space="preserve"> </w:t>
      </w:r>
      <w:r>
        <w:rPr>
          <w:b w:val="0"/>
        </w:rPr>
        <w:t>Once submitted, interns will connect directly with the student</w:t>
      </w:r>
      <w:r>
        <w:rPr>
          <w:b w:val="0"/>
          <w:spacing w:val="-3"/>
        </w:rPr>
        <w:t xml:space="preserve"> </w:t>
      </w:r>
      <w:r>
        <w:rPr>
          <w:b w:val="0"/>
        </w:rPr>
        <w:t>to</w:t>
      </w:r>
      <w:r>
        <w:rPr>
          <w:b w:val="0"/>
          <w:spacing w:val="-2"/>
        </w:rPr>
        <w:t xml:space="preserve"> </w:t>
      </w:r>
      <w:r>
        <w:rPr>
          <w:b w:val="0"/>
        </w:rPr>
        <w:t>communicate</w:t>
      </w:r>
      <w:r>
        <w:rPr>
          <w:b w:val="0"/>
          <w:spacing w:val="-3"/>
        </w:rPr>
        <w:t xml:space="preserve"> </w:t>
      </w:r>
      <w:r>
        <w:rPr>
          <w:b w:val="0"/>
        </w:rPr>
        <w:t>next</w:t>
      </w:r>
      <w:r>
        <w:rPr>
          <w:b w:val="0"/>
          <w:spacing w:val="-1"/>
        </w:rPr>
        <w:t xml:space="preserve"> </w:t>
      </w:r>
      <w:r>
        <w:rPr>
          <w:b w:val="0"/>
        </w:rPr>
        <w:t>steps</w:t>
      </w:r>
      <w:r>
        <w:rPr>
          <w:b w:val="0"/>
          <w:spacing w:val="-3"/>
        </w:rPr>
        <w:t xml:space="preserve"> </w:t>
      </w:r>
      <w:r>
        <w:rPr>
          <w:b w:val="0"/>
        </w:rPr>
        <w:t>and</w:t>
      </w:r>
      <w:r>
        <w:rPr>
          <w:b w:val="0"/>
          <w:spacing w:val="-2"/>
        </w:rPr>
        <w:t xml:space="preserve"> </w:t>
      </w:r>
      <w:r>
        <w:rPr>
          <w:b w:val="0"/>
        </w:rPr>
        <w:t>the</w:t>
      </w:r>
      <w:r>
        <w:rPr>
          <w:b w:val="0"/>
          <w:spacing w:val="-3"/>
        </w:rPr>
        <w:t xml:space="preserve"> </w:t>
      </w:r>
      <w:r>
        <w:rPr>
          <w:b w:val="0"/>
        </w:rPr>
        <w:t>time</w:t>
      </w:r>
      <w:r>
        <w:rPr>
          <w:b w:val="0"/>
          <w:spacing w:val="-3"/>
        </w:rPr>
        <w:t xml:space="preserve"> </w:t>
      </w:r>
      <w:r>
        <w:rPr>
          <w:b w:val="0"/>
        </w:rPr>
        <w:t>of</w:t>
      </w:r>
      <w:r>
        <w:rPr>
          <w:b w:val="0"/>
          <w:spacing w:val="-2"/>
        </w:rPr>
        <w:t xml:space="preserve"> </w:t>
      </w:r>
      <w:r>
        <w:rPr>
          <w:b w:val="0"/>
        </w:rPr>
        <w:t>your</w:t>
      </w:r>
      <w:r>
        <w:rPr>
          <w:b w:val="0"/>
          <w:spacing w:val="-3"/>
        </w:rPr>
        <w:t xml:space="preserve"> </w:t>
      </w:r>
      <w:proofErr w:type="gramStart"/>
      <w:r>
        <w:rPr>
          <w:b w:val="0"/>
        </w:rPr>
        <w:t>pick</w:t>
      </w:r>
      <w:r>
        <w:rPr>
          <w:b w:val="0"/>
          <w:spacing w:val="-3"/>
        </w:rPr>
        <w:t xml:space="preserve"> </w:t>
      </w:r>
      <w:r>
        <w:rPr>
          <w:b w:val="0"/>
        </w:rPr>
        <w:t>up</w:t>
      </w:r>
      <w:proofErr w:type="gramEnd"/>
      <w:r>
        <w:rPr>
          <w:b w:val="0"/>
        </w:rPr>
        <w:t>.</w:t>
      </w:r>
      <w:r>
        <w:rPr>
          <w:b w:val="0"/>
          <w:spacing w:val="-2"/>
        </w:rPr>
        <w:t xml:space="preserve"> </w:t>
      </w:r>
      <w:r>
        <w:rPr>
          <w:b w:val="0"/>
        </w:rPr>
        <w:t>Pickups</w:t>
      </w:r>
      <w:r>
        <w:rPr>
          <w:b w:val="0"/>
          <w:spacing w:val="-3"/>
        </w:rPr>
        <w:t xml:space="preserve"> </w:t>
      </w:r>
      <w:r>
        <w:rPr>
          <w:b w:val="0"/>
        </w:rPr>
        <w:t>will</w:t>
      </w:r>
      <w:r>
        <w:rPr>
          <w:b w:val="0"/>
          <w:spacing w:val="-2"/>
        </w:rPr>
        <w:t xml:space="preserve"> </w:t>
      </w:r>
      <w:r>
        <w:rPr>
          <w:b w:val="0"/>
        </w:rPr>
        <w:t>take</w:t>
      </w:r>
      <w:r>
        <w:rPr>
          <w:b w:val="0"/>
          <w:spacing w:val="-3"/>
        </w:rPr>
        <w:t xml:space="preserve"> </w:t>
      </w:r>
      <w:r>
        <w:rPr>
          <w:b w:val="0"/>
        </w:rPr>
        <w:t>place</w:t>
      </w:r>
      <w:r>
        <w:rPr>
          <w:b w:val="0"/>
          <w:spacing w:val="-5"/>
        </w:rPr>
        <w:t xml:space="preserve"> </w:t>
      </w:r>
      <w:r>
        <w:rPr>
          <w:b w:val="0"/>
        </w:rPr>
        <w:t>in</w:t>
      </w:r>
      <w:r>
        <w:rPr>
          <w:b w:val="0"/>
          <w:spacing w:val="-2"/>
        </w:rPr>
        <w:t xml:space="preserve"> </w:t>
      </w:r>
      <w:r>
        <w:rPr>
          <w:b w:val="0"/>
        </w:rPr>
        <w:t>the MacVittie College Union, Room 114 - the GOLD Leadership Center.</w:t>
      </w:r>
    </w:p>
    <w:p w14:paraId="0AA61217" w14:textId="77777777" w:rsidR="00E1080E" w:rsidRDefault="00EF7DDD">
      <w:pPr>
        <w:pStyle w:val="BodyText"/>
        <w:spacing w:before="279"/>
        <w:ind w:right="414"/>
        <w:rPr>
          <w:b w:val="0"/>
        </w:rPr>
      </w:pPr>
      <w:r>
        <w:rPr>
          <w:b w:val="0"/>
        </w:rPr>
        <w:t>This program will provide individuals with a bag of food up to once a month. We will do our utmost</w:t>
      </w:r>
      <w:r>
        <w:rPr>
          <w:b w:val="0"/>
          <w:spacing w:val="-3"/>
        </w:rPr>
        <w:t xml:space="preserve"> </w:t>
      </w:r>
      <w:r>
        <w:rPr>
          <w:b w:val="0"/>
        </w:rPr>
        <w:t>to</w:t>
      </w:r>
      <w:r>
        <w:rPr>
          <w:b w:val="0"/>
          <w:spacing w:val="-2"/>
        </w:rPr>
        <w:t xml:space="preserve"> </w:t>
      </w:r>
      <w:r>
        <w:rPr>
          <w:b w:val="0"/>
        </w:rPr>
        <w:t>ensure</w:t>
      </w:r>
      <w:r>
        <w:rPr>
          <w:b w:val="0"/>
          <w:spacing w:val="-3"/>
        </w:rPr>
        <w:t xml:space="preserve"> </w:t>
      </w:r>
      <w:r>
        <w:rPr>
          <w:b w:val="0"/>
        </w:rPr>
        <w:t>anonymity,</w:t>
      </w:r>
      <w:r>
        <w:rPr>
          <w:b w:val="0"/>
          <w:spacing w:val="-3"/>
        </w:rPr>
        <w:t xml:space="preserve"> </w:t>
      </w:r>
      <w:r>
        <w:rPr>
          <w:b w:val="0"/>
        </w:rPr>
        <w:t>while</w:t>
      </w:r>
      <w:r>
        <w:rPr>
          <w:b w:val="0"/>
          <w:spacing w:val="-3"/>
        </w:rPr>
        <w:t xml:space="preserve"> </w:t>
      </w:r>
      <w:r>
        <w:rPr>
          <w:b w:val="0"/>
        </w:rPr>
        <w:t>also</w:t>
      </w:r>
      <w:r>
        <w:rPr>
          <w:b w:val="0"/>
          <w:spacing w:val="-2"/>
        </w:rPr>
        <w:t xml:space="preserve"> </w:t>
      </w:r>
      <w:r>
        <w:rPr>
          <w:b w:val="0"/>
        </w:rPr>
        <w:t>working</w:t>
      </w:r>
      <w:r>
        <w:rPr>
          <w:b w:val="0"/>
          <w:spacing w:val="-2"/>
        </w:rPr>
        <w:t xml:space="preserve"> </w:t>
      </w:r>
      <w:r>
        <w:rPr>
          <w:b w:val="0"/>
        </w:rPr>
        <w:t>to</w:t>
      </w:r>
      <w:r>
        <w:rPr>
          <w:b w:val="0"/>
          <w:spacing w:val="-5"/>
        </w:rPr>
        <w:t xml:space="preserve"> </w:t>
      </w:r>
      <w:proofErr w:type="gramStart"/>
      <w:r>
        <w:rPr>
          <w:b w:val="0"/>
        </w:rPr>
        <w:t>destigmatize</w:t>
      </w:r>
      <w:proofErr w:type="gramEnd"/>
      <w:r>
        <w:rPr>
          <w:b w:val="0"/>
          <w:spacing w:val="-3"/>
        </w:rPr>
        <w:t xml:space="preserve"> </w:t>
      </w:r>
      <w:r>
        <w:rPr>
          <w:b w:val="0"/>
        </w:rPr>
        <w:t>food</w:t>
      </w:r>
      <w:r>
        <w:rPr>
          <w:b w:val="0"/>
          <w:spacing w:val="-5"/>
        </w:rPr>
        <w:t xml:space="preserve"> </w:t>
      </w:r>
      <w:r>
        <w:rPr>
          <w:b w:val="0"/>
        </w:rPr>
        <w:t>insecurity</w:t>
      </w:r>
      <w:r>
        <w:rPr>
          <w:b w:val="0"/>
          <w:spacing w:val="-3"/>
        </w:rPr>
        <w:t xml:space="preserve"> </w:t>
      </w:r>
      <w:r>
        <w:rPr>
          <w:b w:val="0"/>
        </w:rPr>
        <w:t>in</w:t>
      </w:r>
      <w:r>
        <w:rPr>
          <w:b w:val="0"/>
          <w:spacing w:val="-4"/>
        </w:rPr>
        <w:t xml:space="preserve"> </w:t>
      </w:r>
      <w:r>
        <w:rPr>
          <w:b w:val="0"/>
        </w:rPr>
        <w:t>our</w:t>
      </w:r>
      <w:r>
        <w:rPr>
          <w:b w:val="0"/>
          <w:spacing w:val="-6"/>
        </w:rPr>
        <w:t xml:space="preserve"> </w:t>
      </w:r>
      <w:r>
        <w:rPr>
          <w:b w:val="0"/>
        </w:rPr>
        <w:t>community.</w:t>
      </w:r>
    </w:p>
    <w:p w14:paraId="0AA61218" w14:textId="77777777" w:rsidR="00E1080E" w:rsidRDefault="00EF7DDD">
      <w:pPr>
        <w:pStyle w:val="BodyText"/>
        <w:spacing w:before="280"/>
        <w:ind w:right="414"/>
        <w:rPr>
          <w:b w:val="0"/>
        </w:rPr>
      </w:pPr>
      <w:r>
        <w:rPr>
          <w:b w:val="0"/>
        </w:rPr>
        <w:t xml:space="preserve">Students are also able to access the </w:t>
      </w:r>
      <w:hyperlink r:id="rId67">
        <w:r>
          <w:rPr>
            <w:b w:val="0"/>
            <w:color w:val="0462C1"/>
            <w:u w:val="single" w:color="0462C1"/>
          </w:rPr>
          <w:t>Geneseo-Groveland Emergency Food Pantry</w:t>
        </w:r>
      </w:hyperlink>
      <w:r>
        <w:rPr>
          <w:b w:val="0"/>
          <w:color w:val="0462C1"/>
        </w:rPr>
        <w:t xml:space="preserve"> </w:t>
      </w:r>
      <w:r>
        <w:rPr>
          <w:b w:val="0"/>
        </w:rPr>
        <w:t>on their own if that</w:t>
      </w:r>
      <w:r>
        <w:rPr>
          <w:b w:val="0"/>
          <w:spacing w:val="-2"/>
        </w:rPr>
        <w:t xml:space="preserve"> </w:t>
      </w:r>
      <w:r>
        <w:rPr>
          <w:b w:val="0"/>
        </w:rPr>
        <w:t>is</w:t>
      </w:r>
      <w:r>
        <w:rPr>
          <w:b w:val="0"/>
          <w:spacing w:val="-2"/>
        </w:rPr>
        <w:t xml:space="preserve"> </w:t>
      </w:r>
      <w:r>
        <w:rPr>
          <w:b w:val="0"/>
        </w:rPr>
        <w:t>their</w:t>
      </w:r>
      <w:r>
        <w:rPr>
          <w:b w:val="0"/>
          <w:spacing w:val="-2"/>
        </w:rPr>
        <w:t xml:space="preserve"> </w:t>
      </w:r>
      <w:r>
        <w:rPr>
          <w:b w:val="0"/>
        </w:rPr>
        <w:t>preference.</w:t>
      </w:r>
      <w:r>
        <w:rPr>
          <w:b w:val="0"/>
          <w:spacing w:val="-2"/>
        </w:rPr>
        <w:t xml:space="preserve"> </w:t>
      </w:r>
      <w:r>
        <w:rPr>
          <w:b w:val="0"/>
        </w:rPr>
        <w:t>It</w:t>
      </w:r>
      <w:r>
        <w:rPr>
          <w:b w:val="0"/>
          <w:spacing w:val="-5"/>
        </w:rPr>
        <w:t xml:space="preserve"> </w:t>
      </w:r>
      <w:r>
        <w:rPr>
          <w:b w:val="0"/>
        </w:rPr>
        <w:t>is</w:t>
      </w:r>
      <w:r>
        <w:rPr>
          <w:b w:val="0"/>
          <w:spacing w:val="-2"/>
        </w:rPr>
        <w:t xml:space="preserve"> </w:t>
      </w:r>
      <w:r>
        <w:rPr>
          <w:b w:val="0"/>
        </w:rPr>
        <w:t>located</w:t>
      </w:r>
      <w:r>
        <w:rPr>
          <w:b w:val="0"/>
          <w:spacing w:val="-1"/>
        </w:rPr>
        <w:t xml:space="preserve"> </w:t>
      </w:r>
      <w:r>
        <w:rPr>
          <w:b w:val="0"/>
        </w:rPr>
        <w:t>at</w:t>
      </w:r>
      <w:r>
        <w:rPr>
          <w:b w:val="0"/>
          <w:spacing w:val="-2"/>
        </w:rPr>
        <w:t xml:space="preserve"> </w:t>
      </w:r>
      <w:r>
        <w:rPr>
          <w:b w:val="0"/>
        </w:rPr>
        <w:t>31 Center</w:t>
      </w:r>
      <w:r>
        <w:rPr>
          <w:b w:val="0"/>
          <w:spacing w:val="-2"/>
        </w:rPr>
        <w:t xml:space="preserve"> </w:t>
      </w:r>
      <w:r>
        <w:rPr>
          <w:b w:val="0"/>
        </w:rPr>
        <w:t>St.</w:t>
      </w:r>
      <w:r>
        <w:rPr>
          <w:b w:val="0"/>
          <w:spacing w:val="-2"/>
        </w:rPr>
        <w:t xml:space="preserve"> </w:t>
      </w:r>
      <w:r>
        <w:rPr>
          <w:b w:val="0"/>
        </w:rPr>
        <w:t>and</w:t>
      </w:r>
      <w:r>
        <w:rPr>
          <w:b w:val="0"/>
          <w:spacing w:val="-1"/>
        </w:rPr>
        <w:t xml:space="preserve"> </w:t>
      </w:r>
      <w:r>
        <w:rPr>
          <w:b w:val="0"/>
        </w:rPr>
        <w:t>is</w:t>
      </w:r>
      <w:r>
        <w:rPr>
          <w:b w:val="0"/>
          <w:spacing w:val="-2"/>
        </w:rPr>
        <w:t xml:space="preserve"> </w:t>
      </w:r>
      <w:r>
        <w:rPr>
          <w:b w:val="0"/>
        </w:rPr>
        <w:t>open</w:t>
      </w:r>
      <w:r>
        <w:rPr>
          <w:b w:val="0"/>
          <w:spacing w:val="-4"/>
        </w:rPr>
        <w:t xml:space="preserve"> </w:t>
      </w:r>
      <w:r>
        <w:rPr>
          <w:b w:val="0"/>
        </w:rPr>
        <w:t>Tuesdays</w:t>
      </w:r>
      <w:r>
        <w:rPr>
          <w:b w:val="0"/>
          <w:spacing w:val="-2"/>
        </w:rPr>
        <w:t xml:space="preserve"> </w:t>
      </w:r>
      <w:r>
        <w:rPr>
          <w:b w:val="0"/>
        </w:rPr>
        <w:t>and</w:t>
      </w:r>
      <w:r>
        <w:rPr>
          <w:b w:val="0"/>
          <w:spacing w:val="-3"/>
        </w:rPr>
        <w:t xml:space="preserve"> </w:t>
      </w:r>
      <w:r>
        <w:rPr>
          <w:b w:val="0"/>
        </w:rPr>
        <w:t>Thursdays</w:t>
      </w:r>
      <w:r>
        <w:rPr>
          <w:b w:val="0"/>
          <w:spacing w:val="-2"/>
        </w:rPr>
        <w:t xml:space="preserve"> </w:t>
      </w:r>
      <w:r>
        <w:rPr>
          <w:b w:val="0"/>
        </w:rPr>
        <w:t>10 AM -</w:t>
      </w:r>
      <w:r>
        <w:rPr>
          <w:b w:val="0"/>
          <w:spacing w:val="-3"/>
        </w:rPr>
        <w:t xml:space="preserve"> </w:t>
      </w:r>
      <w:r>
        <w:rPr>
          <w:b w:val="0"/>
        </w:rPr>
        <w:t>2 PM and Wednesdays 4 - 6:30 PM.</w:t>
      </w:r>
    </w:p>
    <w:p w14:paraId="0AA61219" w14:textId="77777777" w:rsidR="00E1080E" w:rsidRDefault="00EF7DDD">
      <w:pPr>
        <w:pStyle w:val="BodyText"/>
        <w:spacing w:before="281"/>
        <w:ind w:right="368"/>
        <w:jc w:val="both"/>
        <w:rPr>
          <w:b w:val="0"/>
        </w:rPr>
      </w:pPr>
      <w:r>
        <w:rPr>
          <w:b w:val="0"/>
        </w:rPr>
        <w:t>If you</w:t>
      </w:r>
      <w:r>
        <w:rPr>
          <w:b w:val="0"/>
          <w:spacing w:val="-3"/>
        </w:rPr>
        <w:t xml:space="preserve"> </w:t>
      </w:r>
      <w:r>
        <w:rPr>
          <w:b w:val="0"/>
        </w:rPr>
        <w:t>have</w:t>
      </w:r>
      <w:r>
        <w:rPr>
          <w:b w:val="0"/>
          <w:spacing w:val="-1"/>
        </w:rPr>
        <w:t xml:space="preserve"> </w:t>
      </w:r>
      <w:r>
        <w:rPr>
          <w:b w:val="0"/>
        </w:rPr>
        <w:t>any questions</w:t>
      </w:r>
      <w:r>
        <w:rPr>
          <w:b w:val="0"/>
          <w:spacing w:val="-4"/>
        </w:rPr>
        <w:t xml:space="preserve"> </w:t>
      </w:r>
      <w:r>
        <w:rPr>
          <w:b w:val="0"/>
        </w:rPr>
        <w:t>about</w:t>
      </w:r>
      <w:r>
        <w:rPr>
          <w:b w:val="0"/>
          <w:spacing w:val="-1"/>
        </w:rPr>
        <w:t xml:space="preserve"> </w:t>
      </w:r>
      <w:r>
        <w:rPr>
          <w:b w:val="0"/>
        </w:rPr>
        <w:t>this</w:t>
      </w:r>
      <w:r>
        <w:rPr>
          <w:b w:val="0"/>
          <w:spacing w:val="-1"/>
        </w:rPr>
        <w:t xml:space="preserve"> </w:t>
      </w:r>
      <w:r>
        <w:rPr>
          <w:b w:val="0"/>
        </w:rPr>
        <w:t>process</w:t>
      </w:r>
      <w:r>
        <w:rPr>
          <w:b w:val="0"/>
          <w:spacing w:val="-1"/>
        </w:rPr>
        <w:t xml:space="preserve"> </w:t>
      </w:r>
      <w:r>
        <w:rPr>
          <w:b w:val="0"/>
        </w:rPr>
        <w:t>or</w:t>
      </w:r>
      <w:r>
        <w:rPr>
          <w:b w:val="0"/>
          <w:spacing w:val="-1"/>
        </w:rPr>
        <w:t xml:space="preserve"> </w:t>
      </w:r>
      <w:r>
        <w:rPr>
          <w:b w:val="0"/>
        </w:rPr>
        <w:t>anything relating to food insecurity,</w:t>
      </w:r>
      <w:r>
        <w:rPr>
          <w:b w:val="0"/>
          <w:spacing w:val="-4"/>
        </w:rPr>
        <w:t xml:space="preserve"> </w:t>
      </w:r>
      <w:r>
        <w:rPr>
          <w:b w:val="0"/>
        </w:rPr>
        <w:t>or</w:t>
      </w:r>
      <w:r>
        <w:rPr>
          <w:b w:val="0"/>
          <w:spacing w:val="-1"/>
        </w:rPr>
        <w:t xml:space="preserve"> </w:t>
      </w:r>
      <w:r>
        <w:rPr>
          <w:b w:val="0"/>
        </w:rPr>
        <w:t>have</w:t>
      </w:r>
      <w:r>
        <w:rPr>
          <w:b w:val="0"/>
          <w:spacing w:val="-1"/>
        </w:rPr>
        <w:t xml:space="preserve"> </w:t>
      </w:r>
      <w:r>
        <w:rPr>
          <w:b w:val="0"/>
        </w:rPr>
        <w:t>a</w:t>
      </w:r>
      <w:r>
        <w:rPr>
          <w:b w:val="0"/>
          <w:spacing w:val="-3"/>
        </w:rPr>
        <w:t xml:space="preserve"> </w:t>
      </w:r>
      <w:r>
        <w:rPr>
          <w:b w:val="0"/>
        </w:rPr>
        <w:t>need beyond</w:t>
      </w:r>
      <w:r>
        <w:rPr>
          <w:b w:val="0"/>
          <w:spacing w:val="-2"/>
        </w:rPr>
        <w:t xml:space="preserve"> </w:t>
      </w:r>
      <w:r>
        <w:rPr>
          <w:b w:val="0"/>
        </w:rPr>
        <w:t>what</w:t>
      </w:r>
      <w:r>
        <w:rPr>
          <w:b w:val="0"/>
          <w:spacing w:val="-3"/>
        </w:rPr>
        <w:t xml:space="preserve"> </w:t>
      </w:r>
      <w:r>
        <w:rPr>
          <w:b w:val="0"/>
        </w:rPr>
        <w:t>is</w:t>
      </w:r>
      <w:r>
        <w:rPr>
          <w:b w:val="0"/>
          <w:spacing w:val="-3"/>
        </w:rPr>
        <w:t xml:space="preserve"> </w:t>
      </w:r>
      <w:r>
        <w:rPr>
          <w:b w:val="0"/>
        </w:rPr>
        <w:t>outlined</w:t>
      </w:r>
      <w:r>
        <w:rPr>
          <w:b w:val="0"/>
          <w:spacing w:val="-2"/>
        </w:rPr>
        <w:t xml:space="preserve"> </w:t>
      </w:r>
      <w:r>
        <w:rPr>
          <w:b w:val="0"/>
        </w:rPr>
        <w:t>above,</w:t>
      </w:r>
      <w:r>
        <w:rPr>
          <w:b w:val="0"/>
          <w:spacing w:val="-3"/>
        </w:rPr>
        <w:t xml:space="preserve"> </w:t>
      </w:r>
      <w:r>
        <w:rPr>
          <w:b w:val="0"/>
        </w:rPr>
        <w:t>please</w:t>
      </w:r>
      <w:r>
        <w:rPr>
          <w:b w:val="0"/>
          <w:spacing w:val="-3"/>
        </w:rPr>
        <w:t xml:space="preserve"> </w:t>
      </w:r>
      <w:r>
        <w:rPr>
          <w:b w:val="0"/>
        </w:rPr>
        <w:t>refer</w:t>
      </w:r>
      <w:r>
        <w:rPr>
          <w:b w:val="0"/>
          <w:spacing w:val="-3"/>
        </w:rPr>
        <w:t xml:space="preserve"> </w:t>
      </w:r>
      <w:r>
        <w:rPr>
          <w:b w:val="0"/>
        </w:rPr>
        <w:t>to</w:t>
      </w:r>
      <w:r>
        <w:rPr>
          <w:b w:val="0"/>
          <w:spacing w:val="-2"/>
        </w:rPr>
        <w:t xml:space="preserve"> </w:t>
      </w:r>
      <w:r>
        <w:rPr>
          <w:b w:val="0"/>
        </w:rPr>
        <w:t>our</w:t>
      </w:r>
      <w:r>
        <w:rPr>
          <w:b w:val="0"/>
          <w:spacing w:val="-6"/>
        </w:rPr>
        <w:t xml:space="preserve"> </w:t>
      </w:r>
      <w:r>
        <w:rPr>
          <w:b w:val="0"/>
        </w:rPr>
        <w:t>website</w:t>
      </w:r>
      <w:r>
        <w:rPr>
          <w:b w:val="0"/>
          <w:spacing w:val="-3"/>
        </w:rPr>
        <w:t xml:space="preserve"> </w:t>
      </w:r>
      <w:r>
        <w:rPr>
          <w:b w:val="0"/>
        </w:rPr>
        <w:t>or contact</w:t>
      </w:r>
      <w:r>
        <w:rPr>
          <w:b w:val="0"/>
          <w:spacing w:val="-6"/>
        </w:rPr>
        <w:t xml:space="preserve"> </w:t>
      </w:r>
      <w:r>
        <w:rPr>
          <w:b w:val="0"/>
        </w:rPr>
        <w:t>us</w:t>
      </w:r>
      <w:r>
        <w:rPr>
          <w:b w:val="0"/>
          <w:spacing w:val="-3"/>
        </w:rPr>
        <w:t xml:space="preserve"> </w:t>
      </w:r>
      <w:hyperlink r:id="rId68">
        <w:r>
          <w:rPr>
            <w:b w:val="0"/>
            <w:color w:val="0462C1"/>
            <w:u w:val="single" w:color="0462C1"/>
          </w:rPr>
          <w:t>directly</w:t>
        </w:r>
        <w:r>
          <w:rPr>
            <w:b w:val="0"/>
            <w:color w:val="0462C1"/>
            <w:spacing w:val="-2"/>
            <w:u w:val="single" w:color="0462C1"/>
          </w:rPr>
          <w:t xml:space="preserve"> </w:t>
        </w:r>
        <w:r>
          <w:rPr>
            <w:b w:val="0"/>
            <w:color w:val="0462C1"/>
            <w:u w:val="single" w:color="0462C1"/>
          </w:rPr>
          <w:t>by</w:t>
        </w:r>
        <w:r>
          <w:rPr>
            <w:b w:val="0"/>
            <w:color w:val="0462C1"/>
            <w:spacing w:val="-2"/>
            <w:u w:val="single" w:color="0462C1"/>
          </w:rPr>
          <w:t xml:space="preserve"> </w:t>
        </w:r>
        <w:r>
          <w:rPr>
            <w:b w:val="0"/>
            <w:color w:val="0462C1"/>
            <w:u w:val="single" w:color="0462C1"/>
          </w:rPr>
          <w:t>email</w:t>
        </w:r>
      </w:hyperlink>
      <w:r>
        <w:rPr>
          <w:b w:val="0"/>
          <w:color w:val="0462C1"/>
        </w:rPr>
        <w:t xml:space="preserve"> </w:t>
      </w:r>
      <w:r>
        <w:rPr>
          <w:b w:val="0"/>
        </w:rPr>
        <w:t>or</w:t>
      </w:r>
      <w:r>
        <w:rPr>
          <w:b w:val="0"/>
          <w:spacing w:val="-6"/>
        </w:rPr>
        <w:t xml:space="preserve"> </w:t>
      </w:r>
      <w:r>
        <w:rPr>
          <w:b w:val="0"/>
        </w:rPr>
        <w:t>phone at 585-245-5893 or the Dean of Students at 585-245-5706.</w:t>
      </w:r>
    </w:p>
    <w:p w14:paraId="0AA6121A" w14:textId="77777777" w:rsidR="00E1080E" w:rsidRDefault="00E1080E">
      <w:pPr>
        <w:pStyle w:val="BodyText"/>
        <w:jc w:val="both"/>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1B" w14:textId="77777777" w:rsidR="00E1080E" w:rsidRDefault="00EF7DDD">
      <w:pPr>
        <w:pStyle w:val="BodyText"/>
        <w:spacing w:before="80"/>
        <w:ind w:right="478"/>
        <w:rPr>
          <w:b w:val="0"/>
        </w:rPr>
      </w:pPr>
      <w:r>
        <w:rPr>
          <w:b w:val="0"/>
        </w:rPr>
        <w:lastRenderedPageBreak/>
        <w:t>Emergency</w:t>
      </w:r>
      <w:r>
        <w:rPr>
          <w:b w:val="0"/>
          <w:spacing w:val="-2"/>
        </w:rPr>
        <w:t xml:space="preserve"> </w:t>
      </w:r>
      <w:r>
        <w:rPr>
          <w:b w:val="0"/>
        </w:rPr>
        <w:t>Funding.</w:t>
      </w:r>
      <w:r>
        <w:rPr>
          <w:b w:val="0"/>
          <w:spacing w:val="-2"/>
        </w:rPr>
        <w:t xml:space="preserve"> </w:t>
      </w:r>
      <w:r>
        <w:rPr>
          <w:b w:val="0"/>
        </w:rPr>
        <w:t>The</w:t>
      </w:r>
      <w:r>
        <w:rPr>
          <w:b w:val="0"/>
          <w:spacing w:val="-6"/>
        </w:rPr>
        <w:t xml:space="preserve"> </w:t>
      </w:r>
      <w:r>
        <w:rPr>
          <w:b w:val="0"/>
        </w:rPr>
        <w:t>college</w:t>
      </w:r>
      <w:r>
        <w:rPr>
          <w:b w:val="0"/>
          <w:spacing w:val="-5"/>
        </w:rPr>
        <w:t xml:space="preserve"> </w:t>
      </w:r>
      <w:r>
        <w:rPr>
          <w:b w:val="0"/>
        </w:rPr>
        <w:t>has</w:t>
      </w:r>
      <w:r>
        <w:rPr>
          <w:b w:val="0"/>
          <w:spacing w:val="-3"/>
        </w:rPr>
        <w:t xml:space="preserve"> </w:t>
      </w:r>
      <w:r>
        <w:rPr>
          <w:b w:val="0"/>
        </w:rPr>
        <w:t>three</w:t>
      </w:r>
      <w:r>
        <w:rPr>
          <w:b w:val="0"/>
          <w:spacing w:val="-3"/>
        </w:rPr>
        <w:t xml:space="preserve"> </w:t>
      </w:r>
      <w:r>
        <w:rPr>
          <w:b w:val="0"/>
        </w:rPr>
        <w:t>sources</w:t>
      </w:r>
      <w:r>
        <w:rPr>
          <w:b w:val="0"/>
          <w:spacing w:val="-6"/>
        </w:rPr>
        <w:t xml:space="preserve"> </w:t>
      </w:r>
      <w:r>
        <w:rPr>
          <w:b w:val="0"/>
        </w:rPr>
        <w:t>of</w:t>
      </w:r>
      <w:r>
        <w:rPr>
          <w:b w:val="0"/>
          <w:spacing w:val="-2"/>
        </w:rPr>
        <w:t xml:space="preserve"> </w:t>
      </w:r>
      <w:r>
        <w:rPr>
          <w:b w:val="0"/>
        </w:rPr>
        <w:t>emergency</w:t>
      </w:r>
      <w:r>
        <w:rPr>
          <w:b w:val="0"/>
          <w:spacing w:val="-2"/>
        </w:rPr>
        <w:t xml:space="preserve"> </w:t>
      </w:r>
      <w:r>
        <w:rPr>
          <w:b w:val="0"/>
        </w:rPr>
        <w:t>funding</w:t>
      </w:r>
      <w:r>
        <w:rPr>
          <w:b w:val="0"/>
          <w:spacing w:val="-2"/>
        </w:rPr>
        <w:t xml:space="preserve"> </w:t>
      </w:r>
      <w:r>
        <w:rPr>
          <w:b w:val="0"/>
        </w:rPr>
        <w:t>for</w:t>
      </w:r>
      <w:r>
        <w:rPr>
          <w:b w:val="0"/>
          <w:spacing w:val="-5"/>
        </w:rPr>
        <w:t xml:space="preserve"> </w:t>
      </w:r>
      <w:r>
        <w:rPr>
          <w:b w:val="0"/>
        </w:rPr>
        <w:t xml:space="preserve">students experiencing short-term financial crises. The </w:t>
      </w:r>
      <w:hyperlink r:id="rId69">
        <w:r>
          <w:rPr>
            <w:b w:val="0"/>
            <w:color w:val="0462C1"/>
            <w:u w:val="single" w:color="0462C1"/>
          </w:rPr>
          <w:t>Camiolo Student Emergency Loan Fund</w:t>
        </w:r>
      </w:hyperlink>
    </w:p>
    <w:p w14:paraId="0AA6121C" w14:textId="77777777" w:rsidR="00E1080E" w:rsidRDefault="00EF7DDD">
      <w:pPr>
        <w:pStyle w:val="BodyText"/>
        <w:spacing w:before="1"/>
        <w:rPr>
          <w:b w:val="0"/>
        </w:rPr>
      </w:pPr>
      <w:hyperlink r:id="rId70">
        <w:r>
          <w:rPr>
            <w:b w:val="0"/>
            <w:color w:val="0462C1"/>
            <w:u w:val="single" w:color="0462C1"/>
          </w:rPr>
          <w:t>(SELF)</w:t>
        </w:r>
      </w:hyperlink>
      <w:r>
        <w:rPr>
          <w:b w:val="0"/>
          <w:color w:val="0462C1"/>
          <w:spacing w:val="-7"/>
        </w:rPr>
        <w:t xml:space="preserve"> </w:t>
      </w:r>
      <w:r>
        <w:rPr>
          <w:b w:val="0"/>
        </w:rPr>
        <w:t>provides</w:t>
      </w:r>
      <w:r>
        <w:rPr>
          <w:b w:val="0"/>
          <w:spacing w:val="-6"/>
        </w:rPr>
        <w:t xml:space="preserve"> </w:t>
      </w:r>
      <w:r>
        <w:rPr>
          <w:b w:val="0"/>
        </w:rPr>
        <w:t>short-term</w:t>
      </w:r>
      <w:r>
        <w:rPr>
          <w:b w:val="0"/>
          <w:spacing w:val="-6"/>
        </w:rPr>
        <w:t xml:space="preserve"> </w:t>
      </w:r>
      <w:r>
        <w:rPr>
          <w:b w:val="0"/>
        </w:rPr>
        <w:t>loans</w:t>
      </w:r>
      <w:r>
        <w:rPr>
          <w:b w:val="0"/>
          <w:spacing w:val="-5"/>
        </w:rPr>
        <w:t xml:space="preserve"> </w:t>
      </w:r>
      <w:r>
        <w:rPr>
          <w:b w:val="0"/>
        </w:rPr>
        <w:t>to</w:t>
      </w:r>
      <w:r>
        <w:rPr>
          <w:b w:val="0"/>
          <w:spacing w:val="-5"/>
        </w:rPr>
        <w:t xml:space="preserve"> </w:t>
      </w:r>
      <w:r>
        <w:rPr>
          <w:b w:val="0"/>
        </w:rPr>
        <w:t>students</w:t>
      </w:r>
      <w:r>
        <w:rPr>
          <w:b w:val="0"/>
          <w:spacing w:val="-7"/>
        </w:rPr>
        <w:t xml:space="preserve"> </w:t>
      </w:r>
      <w:r>
        <w:rPr>
          <w:b w:val="0"/>
        </w:rPr>
        <w:t>for</w:t>
      </w:r>
      <w:r>
        <w:rPr>
          <w:b w:val="0"/>
          <w:spacing w:val="-6"/>
        </w:rPr>
        <w:t xml:space="preserve"> </w:t>
      </w:r>
      <w:r>
        <w:rPr>
          <w:b w:val="0"/>
        </w:rPr>
        <w:t>situations</w:t>
      </w:r>
      <w:r>
        <w:rPr>
          <w:b w:val="0"/>
          <w:spacing w:val="-5"/>
        </w:rPr>
        <w:t xml:space="preserve"> </w:t>
      </w:r>
      <w:r>
        <w:rPr>
          <w:b w:val="0"/>
        </w:rPr>
        <w:t>both</w:t>
      </w:r>
      <w:r>
        <w:rPr>
          <w:b w:val="0"/>
          <w:spacing w:val="-5"/>
        </w:rPr>
        <w:t xml:space="preserve"> </w:t>
      </w:r>
      <w:r>
        <w:rPr>
          <w:b w:val="0"/>
        </w:rPr>
        <w:t>temporary</w:t>
      </w:r>
      <w:r>
        <w:rPr>
          <w:b w:val="0"/>
          <w:spacing w:val="-6"/>
        </w:rPr>
        <w:t xml:space="preserve"> </w:t>
      </w:r>
      <w:r>
        <w:rPr>
          <w:b w:val="0"/>
        </w:rPr>
        <w:t>and</w:t>
      </w:r>
      <w:r>
        <w:rPr>
          <w:b w:val="0"/>
          <w:spacing w:val="-5"/>
        </w:rPr>
        <w:t xml:space="preserve"> </w:t>
      </w:r>
      <w:r>
        <w:rPr>
          <w:b w:val="0"/>
        </w:rPr>
        <w:t>beyond</w:t>
      </w:r>
      <w:r>
        <w:rPr>
          <w:b w:val="0"/>
          <w:spacing w:val="-4"/>
        </w:rPr>
        <w:t xml:space="preserve"> </w:t>
      </w:r>
      <w:proofErr w:type="gramStart"/>
      <w:r>
        <w:rPr>
          <w:b w:val="0"/>
          <w:spacing w:val="-2"/>
        </w:rPr>
        <w:t>their</w:t>
      </w:r>
      <w:proofErr w:type="gramEnd"/>
    </w:p>
    <w:p w14:paraId="0AA6121D" w14:textId="77777777" w:rsidR="00E1080E" w:rsidRDefault="00EF7DDD">
      <w:pPr>
        <w:pStyle w:val="BodyText"/>
        <w:ind w:right="364"/>
        <w:rPr>
          <w:b w:val="0"/>
        </w:rPr>
      </w:pPr>
      <w:r>
        <w:rPr>
          <w:b w:val="0"/>
        </w:rPr>
        <w:t>control.</w:t>
      </w:r>
      <w:r>
        <w:rPr>
          <w:b w:val="0"/>
          <w:spacing w:val="-4"/>
        </w:rPr>
        <w:t xml:space="preserve"> </w:t>
      </w:r>
      <w:r>
        <w:rPr>
          <w:b w:val="0"/>
        </w:rPr>
        <w:t>The</w:t>
      </w:r>
      <w:r>
        <w:rPr>
          <w:b w:val="0"/>
          <w:spacing w:val="-1"/>
        </w:rPr>
        <w:t xml:space="preserve"> </w:t>
      </w:r>
      <w:r>
        <w:rPr>
          <w:b w:val="0"/>
        </w:rPr>
        <w:t>SELF was</w:t>
      </w:r>
      <w:r>
        <w:rPr>
          <w:b w:val="0"/>
          <w:spacing w:val="-1"/>
        </w:rPr>
        <w:t xml:space="preserve"> </w:t>
      </w:r>
      <w:r>
        <w:rPr>
          <w:b w:val="0"/>
        </w:rPr>
        <w:t>established with the</w:t>
      </w:r>
      <w:r>
        <w:rPr>
          <w:b w:val="0"/>
          <w:spacing w:val="-1"/>
        </w:rPr>
        <w:t xml:space="preserve"> </w:t>
      </w:r>
      <w:r>
        <w:rPr>
          <w:b w:val="0"/>
        </w:rPr>
        <w:t>expectation that</w:t>
      </w:r>
      <w:r>
        <w:rPr>
          <w:b w:val="0"/>
          <w:spacing w:val="-1"/>
        </w:rPr>
        <w:t xml:space="preserve"> </w:t>
      </w:r>
      <w:r>
        <w:rPr>
          <w:b w:val="0"/>
        </w:rPr>
        <w:t>students</w:t>
      </w:r>
      <w:r>
        <w:rPr>
          <w:b w:val="0"/>
          <w:spacing w:val="-2"/>
        </w:rPr>
        <w:t xml:space="preserve"> </w:t>
      </w:r>
      <w:r>
        <w:rPr>
          <w:b w:val="0"/>
        </w:rPr>
        <w:t>who use</w:t>
      </w:r>
      <w:r>
        <w:rPr>
          <w:b w:val="0"/>
          <w:spacing w:val="-1"/>
        </w:rPr>
        <w:t xml:space="preserve"> </w:t>
      </w:r>
      <w:r>
        <w:rPr>
          <w:b w:val="0"/>
        </w:rPr>
        <w:t>the</w:t>
      </w:r>
      <w:r>
        <w:rPr>
          <w:b w:val="0"/>
          <w:spacing w:val="-1"/>
        </w:rPr>
        <w:t xml:space="preserve"> </w:t>
      </w:r>
      <w:r>
        <w:rPr>
          <w:b w:val="0"/>
        </w:rPr>
        <w:t>fund seek</w:t>
      </w:r>
      <w:r>
        <w:rPr>
          <w:b w:val="0"/>
          <w:spacing w:val="-1"/>
        </w:rPr>
        <w:t xml:space="preserve"> </w:t>
      </w:r>
      <w:r>
        <w:rPr>
          <w:b w:val="0"/>
        </w:rPr>
        <w:t xml:space="preserve">to “pay it forward” as soon as they are able by contributing to the fund so other students can be helped, too. While there is not a legal obligation, the donors hope that student loan recipients respect and honor the value of community and helping others in their time of crisis. The </w:t>
      </w:r>
      <w:hyperlink r:id="rId71">
        <w:r>
          <w:rPr>
            <w:b w:val="0"/>
            <w:color w:val="0462C1"/>
            <w:u w:val="single" w:color="0462C1"/>
          </w:rPr>
          <w:t>One Knight Student</w:t>
        </w:r>
      </w:hyperlink>
      <w:r>
        <w:rPr>
          <w:b w:val="0"/>
          <w:color w:val="0462C1"/>
        </w:rPr>
        <w:t xml:space="preserve"> </w:t>
      </w:r>
      <w:hyperlink r:id="rId72">
        <w:r>
          <w:rPr>
            <w:b w:val="0"/>
            <w:color w:val="0462C1"/>
            <w:u w:val="single" w:color="0462C1"/>
          </w:rPr>
          <w:t>Aid Emergency Fund</w:t>
        </w:r>
      </w:hyperlink>
      <w:r>
        <w:rPr>
          <w:b w:val="0"/>
          <w:color w:val="0462C1"/>
        </w:rPr>
        <w:t xml:space="preserve"> </w:t>
      </w:r>
      <w:r>
        <w:rPr>
          <w:b w:val="0"/>
        </w:rPr>
        <w:t>assists Geneseo students who are facing financial emergencies mainly related to the COVID-19 pandemic. The fund offers grants (one-time award) depending on a student's documented financial need. For those students expecting a refund from financial aid, a Temple Hill loan of up to $500 can be offered prior to the approved loan dispersal. If you are experiencing financial</w:t>
      </w:r>
      <w:r>
        <w:rPr>
          <w:b w:val="0"/>
          <w:spacing w:val="-5"/>
        </w:rPr>
        <w:t xml:space="preserve"> </w:t>
      </w:r>
      <w:r>
        <w:rPr>
          <w:b w:val="0"/>
        </w:rPr>
        <w:t>hardship,</w:t>
      </w:r>
      <w:r>
        <w:rPr>
          <w:b w:val="0"/>
          <w:spacing w:val="-2"/>
        </w:rPr>
        <w:t xml:space="preserve"> </w:t>
      </w:r>
      <w:r>
        <w:rPr>
          <w:b w:val="0"/>
        </w:rPr>
        <w:t>please</w:t>
      </w:r>
      <w:r>
        <w:rPr>
          <w:b w:val="0"/>
          <w:spacing w:val="-6"/>
        </w:rPr>
        <w:t xml:space="preserve"> </w:t>
      </w:r>
      <w:r>
        <w:rPr>
          <w:b w:val="0"/>
        </w:rPr>
        <w:t>contact</w:t>
      </w:r>
      <w:r>
        <w:rPr>
          <w:b w:val="0"/>
          <w:spacing w:val="-3"/>
        </w:rPr>
        <w:t xml:space="preserve"> </w:t>
      </w:r>
      <w:r>
        <w:rPr>
          <w:b w:val="0"/>
        </w:rPr>
        <w:t>the</w:t>
      </w:r>
      <w:r>
        <w:rPr>
          <w:b w:val="0"/>
          <w:spacing w:val="-3"/>
        </w:rPr>
        <w:t xml:space="preserve"> </w:t>
      </w:r>
      <w:r>
        <w:rPr>
          <w:b w:val="0"/>
        </w:rPr>
        <w:t>Dean</w:t>
      </w:r>
      <w:r>
        <w:rPr>
          <w:b w:val="0"/>
          <w:spacing w:val="-5"/>
        </w:rPr>
        <w:t xml:space="preserve"> </w:t>
      </w:r>
      <w:r>
        <w:rPr>
          <w:b w:val="0"/>
        </w:rPr>
        <w:t>of</w:t>
      </w:r>
      <w:r>
        <w:rPr>
          <w:b w:val="0"/>
          <w:spacing w:val="-2"/>
        </w:rPr>
        <w:t xml:space="preserve"> </w:t>
      </w:r>
      <w:r>
        <w:rPr>
          <w:b w:val="0"/>
        </w:rPr>
        <w:t>Students</w:t>
      </w:r>
      <w:r>
        <w:rPr>
          <w:b w:val="0"/>
          <w:spacing w:val="-4"/>
        </w:rPr>
        <w:t xml:space="preserve"> </w:t>
      </w:r>
      <w:r>
        <w:rPr>
          <w:b w:val="0"/>
        </w:rPr>
        <w:t>(585-245-5706),</w:t>
      </w:r>
      <w:r>
        <w:rPr>
          <w:b w:val="0"/>
          <w:spacing w:val="-2"/>
        </w:rPr>
        <w:t xml:space="preserve"> </w:t>
      </w:r>
      <w:r>
        <w:rPr>
          <w:b w:val="0"/>
        </w:rPr>
        <w:t>who</w:t>
      </w:r>
      <w:r>
        <w:rPr>
          <w:b w:val="0"/>
          <w:spacing w:val="-4"/>
        </w:rPr>
        <w:t xml:space="preserve"> </w:t>
      </w:r>
      <w:r>
        <w:rPr>
          <w:b w:val="0"/>
        </w:rPr>
        <w:t>can</w:t>
      </w:r>
      <w:r>
        <w:rPr>
          <w:b w:val="0"/>
          <w:spacing w:val="-1"/>
        </w:rPr>
        <w:t xml:space="preserve"> </w:t>
      </w:r>
      <w:r>
        <w:rPr>
          <w:b w:val="0"/>
        </w:rPr>
        <w:t>assist</w:t>
      </w:r>
      <w:r>
        <w:rPr>
          <w:b w:val="0"/>
          <w:spacing w:val="-3"/>
        </w:rPr>
        <w:t xml:space="preserve"> </w:t>
      </w:r>
      <w:r>
        <w:rPr>
          <w:b w:val="0"/>
        </w:rPr>
        <w:t>and</w:t>
      </w:r>
      <w:r>
        <w:rPr>
          <w:b w:val="0"/>
          <w:spacing w:val="-5"/>
        </w:rPr>
        <w:t xml:space="preserve"> </w:t>
      </w:r>
      <w:r>
        <w:rPr>
          <w:b w:val="0"/>
        </w:rPr>
        <w:t>provide direction to appropriate campus resources.</w:t>
      </w:r>
    </w:p>
    <w:p w14:paraId="0AA6121E" w14:textId="77777777" w:rsidR="00E1080E" w:rsidRDefault="00E1080E">
      <w:pPr>
        <w:pStyle w:val="BodyText"/>
        <w:ind w:left="0"/>
        <w:rPr>
          <w:b w:val="0"/>
        </w:rPr>
      </w:pPr>
    </w:p>
    <w:p w14:paraId="0AA6121F" w14:textId="77777777" w:rsidR="00E1080E" w:rsidRDefault="00EF7DDD">
      <w:pPr>
        <w:pStyle w:val="BodyText"/>
        <w:rPr>
          <w:b w:val="0"/>
        </w:rPr>
      </w:pPr>
      <w:r>
        <w:rPr>
          <w:b w:val="0"/>
        </w:rPr>
        <w:t>US</w:t>
      </w:r>
      <w:r>
        <w:rPr>
          <w:b w:val="0"/>
          <w:spacing w:val="-1"/>
        </w:rPr>
        <w:t xml:space="preserve"> </w:t>
      </w:r>
      <w:r>
        <w:rPr>
          <w:b w:val="0"/>
        </w:rPr>
        <w:t>Election</w:t>
      </w:r>
      <w:r>
        <w:rPr>
          <w:b w:val="0"/>
          <w:spacing w:val="-2"/>
        </w:rPr>
        <w:t xml:space="preserve"> </w:t>
      </w:r>
      <w:r>
        <w:rPr>
          <w:b w:val="0"/>
        </w:rPr>
        <w:t>Day.</w:t>
      </w:r>
      <w:r>
        <w:rPr>
          <w:b w:val="0"/>
          <w:spacing w:val="-3"/>
        </w:rPr>
        <w:t xml:space="preserve"> </w:t>
      </w:r>
      <w:r>
        <w:rPr>
          <w:b w:val="0"/>
        </w:rPr>
        <w:t>Tuesday,</w:t>
      </w:r>
      <w:r>
        <w:rPr>
          <w:b w:val="0"/>
          <w:spacing w:val="-5"/>
        </w:rPr>
        <w:t xml:space="preserve"> </w:t>
      </w:r>
      <w:r>
        <w:rPr>
          <w:b w:val="0"/>
        </w:rPr>
        <w:t>November</w:t>
      </w:r>
      <w:r>
        <w:rPr>
          <w:b w:val="0"/>
          <w:spacing w:val="-3"/>
        </w:rPr>
        <w:t xml:space="preserve"> </w:t>
      </w:r>
      <w:r>
        <w:rPr>
          <w:b w:val="0"/>
        </w:rPr>
        <w:t>5</w:t>
      </w:r>
      <w:r>
        <w:rPr>
          <w:b w:val="0"/>
          <w:vertAlign w:val="superscript"/>
        </w:rPr>
        <w:t>th</w:t>
      </w:r>
      <w:r>
        <w:rPr>
          <w:b w:val="0"/>
          <w:spacing w:val="-2"/>
        </w:rPr>
        <w:t xml:space="preserve"> </w:t>
      </w:r>
      <w:r>
        <w:rPr>
          <w:b w:val="0"/>
        </w:rPr>
        <w:t>is</w:t>
      </w:r>
      <w:r>
        <w:rPr>
          <w:b w:val="0"/>
          <w:spacing w:val="-3"/>
        </w:rPr>
        <w:t xml:space="preserve"> </w:t>
      </w:r>
      <w:r>
        <w:rPr>
          <w:b w:val="0"/>
        </w:rPr>
        <w:t>Election</w:t>
      </w:r>
      <w:r>
        <w:rPr>
          <w:b w:val="0"/>
          <w:spacing w:val="-5"/>
        </w:rPr>
        <w:t xml:space="preserve"> </w:t>
      </w:r>
      <w:r>
        <w:rPr>
          <w:b w:val="0"/>
        </w:rPr>
        <w:t>Day</w:t>
      </w:r>
      <w:r>
        <w:rPr>
          <w:b w:val="0"/>
          <w:spacing w:val="-3"/>
        </w:rPr>
        <w:t xml:space="preserve"> </w:t>
      </w:r>
      <w:r>
        <w:rPr>
          <w:b w:val="0"/>
        </w:rPr>
        <w:t>in</w:t>
      </w:r>
      <w:r>
        <w:rPr>
          <w:b w:val="0"/>
          <w:spacing w:val="-2"/>
        </w:rPr>
        <w:t xml:space="preserve"> </w:t>
      </w:r>
      <w:r>
        <w:rPr>
          <w:b w:val="0"/>
        </w:rPr>
        <w:t>the</w:t>
      </w:r>
      <w:r>
        <w:rPr>
          <w:b w:val="0"/>
          <w:spacing w:val="-3"/>
        </w:rPr>
        <w:t xml:space="preserve"> </w:t>
      </w:r>
      <w:r>
        <w:rPr>
          <w:b w:val="0"/>
        </w:rPr>
        <w:t>US.</w:t>
      </w:r>
      <w:r>
        <w:rPr>
          <w:b w:val="0"/>
          <w:spacing w:val="-3"/>
        </w:rPr>
        <w:t xml:space="preserve"> </w:t>
      </w:r>
      <w:r>
        <w:rPr>
          <w:b w:val="0"/>
        </w:rPr>
        <w:t>Visit</w:t>
      </w:r>
      <w:r>
        <w:rPr>
          <w:b w:val="0"/>
          <w:spacing w:val="-1"/>
        </w:rPr>
        <w:t xml:space="preserve"> </w:t>
      </w:r>
      <w:hyperlink r:id="rId73">
        <w:r>
          <w:rPr>
            <w:b w:val="0"/>
            <w:color w:val="0462C1"/>
            <w:u w:val="single" w:color="0462C1"/>
          </w:rPr>
          <w:t>vote.gov</w:t>
        </w:r>
      </w:hyperlink>
      <w:r>
        <w:rPr>
          <w:b w:val="0"/>
          <w:color w:val="0462C1"/>
          <w:spacing w:val="-2"/>
        </w:rPr>
        <w:t xml:space="preserve"> </w:t>
      </w:r>
      <w:r>
        <w:rPr>
          <w:b w:val="0"/>
        </w:rPr>
        <w:t>to</w:t>
      </w:r>
      <w:r>
        <w:rPr>
          <w:b w:val="0"/>
          <w:spacing w:val="-2"/>
        </w:rPr>
        <w:t xml:space="preserve"> </w:t>
      </w:r>
      <w:r>
        <w:rPr>
          <w:b w:val="0"/>
        </w:rPr>
        <w:t>register</w:t>
      </w:r>
      <w:r>
        <w:rPr>
          <w:b w:val="0"/>
          <w:spacing w:val="-3"/>
        </w:rPr>
        <w:t xml:space="preserve"> </w:t>
      </w:r>
      <w:r>
        <w:rPr>
          <w:b w:val="0"/>
        </w:rPr>
        <w:t>and</w:t>
      </w:r>
      <w:r>
        <w:rPr>
          <w:b w:val="0"/>
          <w:spacing w:val="-2"/>
        </w:rPr>
        <w:t xml:space="preserve"> </w:t>
      </w:r>
      <w:r>
        <w:rPr>
          <w:b w:val="0"/>
        </w:rPr>
        <w:t>for further information.</w:t>
      </w:r>
    </w:p>
    <w:p w14:paraId="0AA61220" w14:textId="77777777" w:rsidR="00E1080E" w:rsidRDefault="00EF7DDD">
      <w:pPr>
        <w:pStyle w:val="BodyText"/>
        <w:spacing w:before="180"/>
        <w:ind w:right="420"/>
        <w:rPr>
          <w:b w:val="0"/>
        </w:rPr>
      </w:pPr>
      <w:r>
        <w:rPr>
          <w:b w:val="0"/>
        </w:rPr>
        <w:t>Diversity and Equity. 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 age, socioeconomic status, ethnicity, race, nationality, religion, and culture. Your suggestions</w:t>
      </w:r>
      <w:r>
        <w:rPr>
          <w:b w:val="0"/>
          <w:spacing w:val="-4"/>
        </w:rPr>
        <w:t xml:space="preserve"> </w:t>
      </w:r>
      <w:r>
        <w:rPr>
          <w:b w:val="0"/>
        </w:rPr>
        <w:t>are</w:t>
      </w:r>
      <w:r>
        <w:rPr>
          <w:b w:val="0"/>
          <w:spacing w:val="-4"/>
        </w:rPr>
        <w:t xml:space="preserve"> </w:t>
      </w:r>
      <w:r>
        <w:rPr>
          <w:b w:val="0"/>
        </w:rPr>
        <w:t>encouraged</w:t>
      </w:r>
      <w:r>
        <w:rPr>
          <w:b w:val="0"/>
          <w:spacing w:val="-3"/>
        </w:rPr>
        <w:t xml:space="preserve"> </w:t>
      </w:r>
      <w:r>
        <w:rPr>
          <w:b w:val="0"/>
        </w:rPr>
        <w:t>to</w:t>
      </w:r>
      <w:r>
        <w:rPr>
          <w:b w:val="0"/>
          <w:spacing w:val="-3"/>
        </w:rPr>
        <w:t xml:space="preserve"> </w:t>
      </w:r>
      <w:r>
        <w:rPr>
          <w:b w:val="0"/>
        </w:rPr>
        <w:t>improve</w:t>
      </w:r>
      <w:r>
        <w:rPr>
          <w:b w:val="0"/>
          <w:spacing w:val="-4"/>
        </w:rPr>
        <w:t xml:space="preserve"> </w:t>
      </w:r>
      <w:r>
        <w:rPr>
          <w:b w:val="0"/>
        </w:rPr>
        <w:t>the</w:t>
      </w:r>
      <w:r>
        <w:rPr>
          <w:b w:val="0"/>
          <w:spacing w:val="-4"/>
        </w:rPr>
        <w:t xml:space="preserve"> </w:t>
      </w:r>
      <w:r>
        <w:rPr>
          <w:b w:val="0"/>
        </w:rPr>
        <w:t>course’s</w:t>
      </w:r>
      <w:r>
        <w:rPr>
          <w:b w:val="0"/>
          <w:spacing w:val="-4"/>
        </w:rPr>
        <w:t xml:space="preserve"> </w:t>
      </w:r>
      <w:r>
        <w:rPr>
          <w:b w:val="0"/>
        </w:rPr>
        <w:t>effectiveness</w:t>
      </w:r>
      <w:r>
        <w:rPr>
          <w:b w:val="0"/>
          <w:spacing w:val="-4"/>
        </w:rPr>
        <w:t xml:space="preserve"> </w:t>
      </w:r>
      <w:r>
        <w:rPr>
          <w:b w:val="0"/>
        </w:rPr>
        <w:t>personally,</w:t>
      </w:r>
      <w:r>
        <w:rPr>
          <w:b w:val="0"/>
          <w:spacing w:val="-4"/>
        </w:rPr>
        <w:t xml:space="preserve"> </w:t>
      </w:r>
      <w:r>
        <w:rPr>
          <w:b w:val="0"/>
        </w:rPr>
        <w:t>or</w:t>
      </w:r>
      <w:r>
        <w:rPr>
          <w:b w:val="0"/>
          <w:spacing w:val="-4"/>
        </w:rPr>
        <w:t xml:space="preserve"> </w:t>
      </w:r>
      <w:r>
        <w:rPr>
          <w:b w:val="0"/>
        </w:rPr>
        <w:t>for</w:t>
      </w:r>
      <w:r>
        <w:rPr>
          <w:b w:val="0"/>
          <w:spacing w:val="-3"/>
        </w:rPr>
        <w:t xml:space="preserve"> </w:t>
      </w:r>
      <w:r>
        <w:rPr>
          <w:b w:val="0"/>
        </w:rPr>
        <w:t>other</w:t>
      </w:r>
      <w:r>
        <w:rPr>
          <w:b w:val="0"/>
          <w:spacing w:val="-4"/>
        </w:rPr>
        <w:t xml:space="preserve"> </w:t>
      </w:r>
      <w:r>
        <w:rPr>
          <w:b w:val="0"/>
        </w:rPr>
        <w:t xml:space="preserve">students or student groups. I recognize that this feedback may not be easy to give. I will listen to feedback in whatever form it is given and work to be mindful of my own power and privilege. For ideas, questions, or concerns related to diversity, equity, and inclusion in the Biology Department, please reach out to </w:t>
      </w:r>
      <w:hyperlink r:id="rId74">
        <w:r>
          <w:rPr>
            <w:b w:val="0"/>
            <w:color w:val="0462C1"/>
            <w:u w:val="single" w:color="0462C1"/>
          </w:rPr>
          <w:t>bio-diversity@geneseo.edu</w:t>
        </w:r>
        <w:r>
          <w:rPr>
            <w:b w:val="0"/>
          </w:rPr>
          <w:t>.</w:t>
        </w:r>
      </w:hyperlink>
    </w:p>
    <w:p w14:paraId="0AA61221" w14:textId="77777777" w:rsidR="00E1080E" w:rsidRDefault="00E1080E">
      <w:pPr>
        <w:pStyle w:val="BodyText"/>
        <w:rPr>
          <w:b w:val="0"/>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22" w14:textId="77777777" w:rsidR="00E1080E" w:rsidRDefault="00EF7DDD">
      <w:pPr>
        <w:spacing w:line="20" w:lineRule="exact"/>
        <w:ind w:left="331"/>
        <w:rPr>
          <w:sz w:val="2"/>
        </w:rPr>
      </w:pPr>
      <w:r>
        <w:rPr>
          <w:noProof/>
          <w:sz w:val="2"/>
        </w:rPr>
        <w:lastRenderedPageBreak/>
        <mc:AlternateContent>
          <mc:Choice Requires="wpg">
            <w:drawing>
              <wp:inline distT="0" distB="0" distL="0" distR="0" wp14:anchorId="0AA612A6" wp14:editId="0AA612A7">
                <wp:extent cx="5981065" cy="95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9525"/>
                          <a:chOff x="0" y="0"/>
                          <a:chExt cx="5981065" cy="9525"/>
                        </a:xfrm>
                      </wpg:grpSpPr>
                      <wps:wsp>
                        <wps:cNvPr id="5" name="Graphic 5"/>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wpg:wgp>
                  </a:graphicData>
                </a:graphic>
              </wp:inline>
            </w:drawing>
          </mc:Choice>
          <mc:Fallback>
            <w:pict>
              <v:group w14:anchorId="6549C965" id="Group 4" o:spid="_x0000_s1026" style="width:470.95pt;height:.75pt;mso-position-horizontal-relative:char;mso-position-vertical-relative:line" coordsize="5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">
                <v:shape id="Graphic 5" o:spid="_x0000_s1027" style="position:absolute;width:59810;height:95;visibility:visible;mso-wrap-style:square;v-text-anchor:top" coordsize="5981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" path="m5981065,l,,,9144r5981065,l5981065,xe" fillcolor="#a4a4a4" stroked="f">
                  <v:path arrowok="t"/>
                </v:shape>
                <w10:anchorlock/>
              </v:group>
            </w:pict>
          </mc:Fallback>
        </mc:AlternateContent>
      </w:r>
    </w:p>
    <w:p w14:paraId="0AA61223" w14:textId="77777777" w:rsidR="00E1080E" w:rsidRDefault="00EF7DDD">
      <w:pPr>
        <w:spacing w:before="156"/>
        <w:ind w:left="1" w:right="31"/>
        <w:jc w:val="center"/>
        <w:rPr>
          <w:rFonts w:ascii="Calibri Light"/>
          <w:sz w:val="44"/>
        </w:rPr>
      </w:pPr>
      <w:r>
        <w:rPr>
          <w:rFonts w:ascii="Calibri Light"/>
          <w:color w:val="44536A"/>
          <w:spacing w:val="22"/>
          <w:sz w:val="44"/>
        </w:rPr>
        <w:t>BIOL</w:t>
      </w:r>
      <w:r>
        <w:rPr>
          <w:rFonts w:ascii="Calibri Light"/>
          <w:color w:val="44536A"/>
          <w:spacing w:val="50"/>
          <w:sz w:val="44"/>
        </w:rPr>
        <w:t xml:space="preserve"> </w:t>
      </w:r>
      <w:r>
        <w:rPr>
          <w:rFonts w:ascii="Calibri Light"/>
          <w:color w:val="44536A"/>
          <w:spacing w:val="23"/>
          <w:sz w:val="44"/>
        </w:rPr>
        <w:t>317:</w:t>
      </w:r>
      <w:r>
        <w:rPr>
          <w:rFonts w:ascii="Calibri Light"/>
          <w:color w:val="44536A"/>
          <w:spacing w:val="51"/>
          <w:sz w:val="44"/>
        </w:rPr>
        <w:t xml:space="preserve"> </w:t>
      </w:r>
      <w:r>
        <w:rPr>
          <w:rFonts w:ascii="Calibri Light"/>
          <w:color w:val="44536A"/>
          <w:spacing w:val="24"/>
          <w:sz w:val="44"/>
        </w:rPr>
        <w:t>MARINE</w:t>
      </w:r>
      <w:r>
        <w:rPr>
          <w:rFonts w:ascii="Calibri Light"/>
          <w:color w:val="44536A"/>
          <w:spacing w:val="54"/>
          <w:sz w:val="44"/>
        </w:rPr>
        <w:t xml:space="preserve"> </w:t>
      </w:r>
      <w:r>
        <w:rPr>
          <w:rFonts w:ascii="Calibri Light"/>
          <w:color w:val="44536A"/>
          <w:spacing w:val="23"/>
          <w:sz w:val="44"/>
        </w:rPr>
        <w:t>BIOLOGY</w:t>
      </w:r>
    </w:p>
    <w:p w14:paraId="0AA61224" w14:textId="77777777" w:rsidR="00E1080E" w:rsidRDefault="00EF7DDD">
      <w:pPr>
        <w:pStyle w:val="BodyText"/>
        <w:ind w:left="0"/>
        <w:rPr>
          <w:rFonts w:ascii="Calibri Light"/>
          <w:b w:val="0"/>
          <w:sz w:val="11"/>
        </w:rPr>
      </w:pPr>
      <w:r>
        <w:rPr>
          <w:rFonts w:ascii="Calibri Light"/>
          <w:b w:val="0"/>
          <w:noProof/>
          <w:sz w:val="11"/>
        </w:rPr>
        <mc:AlternateContent>
          <mc:Choice Requires="wps">
            <w:drawing>
              <wp:anchor distT="0" distB="0" distL="0" distR="0" simplePos="0" relativeHeight="487589376" behindDoc="1" locked="0" layoutInCell="1" allowOverlap="1" wp14:anchorId="0AA612A8" wp14:editId="0AA612A9">
                <wp:simplePos x="0" y="0"/>
                <wp:positionH relativeFrom="page">
                  <wp:posOffset>896416</wp:posOffset>
                </wp:positionH>
                <wp:positionV relativeFrom="paragraph">
                  <wp:posOffset>100641</wp:posOffset>
                </wp:positionV>
                <wp:extent cx="598106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285A1874" id="Graphic 6" o:spid="_x0000_s1026" style="position:absolute;margin-left:70.6pt;margin-top:7.9pt;width:470.9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" path="m5981065,l,,,9144r5981065,l5981065,xe" fillcolor="#a4a4a4" stroked="f">
                <v:path arrowok="t"/>
                <w10:wrap type="topAndBottom" anchorx="page"/>
              </v:shape>
            </w:pict>
          </mc:Fallback>
        </mc:AlternateContent>
      </w:r>
    </w:p>
    <w:p w14:paraId="0AA61225" w14:textId="77777777" w:rsidR="00E1080E" w:rsidRPr="00FA0A13" w:rsidRDefault="00EF7DDD" w:rsidP="00FA0A13">
      <w:pPr>
        <w:pStyle w:val="Heading2"/>
        <w:ind w:left="0"/>
        <w:jc w:val="center"/>
        <w:rPr>
          <w:b/>
          <w:bCs/>
        </w:rPr>
      </w:pPr>
      <w:r w:rsidRPr="00FA0A13">
        <w:rPr>
          <w:b/>
          <w:bCs/>
        </w:rPr>
        <w:t>SCHEDULE</w:t>
      </w:r>
    </w:p>
    <w:p w14:paraId="0AA61226" w14:textId="77777777" w:rsidR="00E1080E" w:rsidRDefault="00EF7DDD">
      <w:pPr>
        <w:spacing w:before="479"/>
        <w:ind w:left="360"/>
        <w:rPr>
          <w:sz w:val="28"/>
        </w:rPr>
      </w:pPr>
      <w:r>
        <w:rPr>
          <w:sz w:val="24"/>
        </w:rPr>
        <w:t>W</w:t>
      </w:r>
      <w:r>
        <w:rPr>
          <w:sz w:val="24"/>
        </w:rPr>
        <w:t>eek 1:</w:t>
      </w:r>
      <w:r>
        <w:rPr>
          <w:spacing w:val="-2"/>
          <w:sz w:val="24"/>
        </w:rPr>
        <w:t xml:space="preserve"> </w:t>
      </w:r>
      <w:r>
        <w:rPr>
          <w:color w:val="006FC0"/>
          <w:sz w:val="28"/>
        </w:rPr>
        <w:t>Our</w:t>
      </w:r>
      <w:r>
        <w:rPr>
          <w:color w:val="006FC0"/>
          <w:spacing w:val="-1"/>
          <w:sz w:val="28"/>
        </w:rPr>
        <w:t xml:space="preserve"> </w:t>
      </w:r>
      <w:r>
        <w:rPr>
          <w:color w:val="006FC0"/>
          <w:sz w:val="28"/>
        </w:rPr>
        <w:t>Blue</w:t>
      </w:r>
      <w:r>
        <w:rPr>
          <w:color w:val="006FC0"/>
          <w:spacing w:val="-1"/>
          <w:sz w:val="28"/>
        </w:rPr>
        <w:t xml:space="preserve"> </w:t>
      </w:r>
      <w:r>
        <w:rPr>
          <w:color w:val="006FC0"/>
          <w:spacing w:val="-2"/>
          <w:sz w:val="28"/>
        </w:rPr>
        <w:t>Planet</w:t>
      </w:r>
    </w:p>
    <w:p w14:paraId="0AA61227" w14:textId="77777777" w:rsidR="00E1080E" w:rsidRDefault="00E1080E">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67"/>
        <w:gridCol w:w="4731"/>
        <w:gridCol w:w="2826"/>
      </w:tblGrid>
      <w:tr w:rsidR="00E1080E" w14:paraId="0AA6122B" w14:textId="77777777">
        <w:trPr>
          <w:trHeight w:val="359"/>
        </w:trPr>
        <w:tc>
          <w:tcPr>
            <w:tcW w:w="1167" w:type="dxa"/>
          </w:tcPr>
          <w:p w14:paraId="0AA61228" w14:textId="77777777" w:rsidR="00E1080E" w:rsidRDefault="00EF7DDD">
            <w:pPr>
              <w:pStyle w:val="TableParagraph"/>
              <w:ind w:left="50"/>
              <w:rPr>
                <w:sz w:val="24"/>
              </w:rPr>
            </w:pPr>
            <w:r>
              <w:rPr>
                <w:sz w:val="24"/>
              </w:rPr>
              <w:t>Aug.</w:t>
            </w:r>
            <w:r>
              <w:rPr>
                <w:spacing w:val="-5"/>
                <w:sz w:val="24"/>
              </w:rPr>
              <w:t xml:space="preserve"> 26</w:t>
            </w:r>
          </w:p>
        </w:tc>
        <w:tc>
          <w:tcPr>
            <w:tcW w:w="4731" w:type="dxa"/>
          </w:tcPr>
          <w:p w14:paraId="0AA61229" w14:textId="77777777" w:rsidR="00E1080E" w:rsidRDefault="00EF7DDD">
            <w:pPr>
              <w:pStyle w:val="TableParagraph"/>
              <w:ind w:left="323"/>
              <w:rPr>
                <w:sz w:val="24"/>
              </w:rPr>
            </w:pPr>
            <w:r>
              <w:rPr>
                <w:sz w:val="24"/>
              </w:rPr>
              <w:t>Welcome</w:t>
            </w:r>
            <w:r>
              <w:rPr>
                <w:spacing w:val="-2"/>
                <w:sz w:val="24"/>
              </w:rPr>
              <w:t xml:space="preserve"> </w:t>
            </w:r>
            <w:r>
              <w:rPr>
                <w:sz w:val="24"/>
              </w:rPr>
              <w:t>to</w:t>
            </w:r>
            <w:r>
              <w:rPr>
                <w:spacing w:val="-2"/>
                <w:sz w:val="24"/>
              </w:rPr>
              <w:t xml:space="preserve"> </w:t>
            </w:r>
            <w:r>
              <w:rPr>
                <w:sz w:val="24"/>
              </w:rPr>
              <w:t>Marine</w:t>
            </w:r>
            <w:r>
              <w:rPr>
                <w:spacing w:val="-3"/>
                <w:sz w:val="24"/>
              </w:rPr>
              <w:t xml:space="preserve"> </w:t>
            </w:r>
            <w:r>
              <w:rPr>
                <w:spacing w:val="-2"/>
                <w:sz w:val="24"/>
              </w:rPr>
              <w:t>Biology</w:t>
            </w:r>
          </w:p>
        </w:tc>
        <w:tc>
          <w:tcPr>
            <w:tcW w:w="2826" w:type="dxa"/>
          </w:tcPr>
          <w:p w14:paraId="0AA6122A" w14:textId="77777777" w:rsidR="00E1080E" w:rsidRDefault="00EF7DDD">
            <w:pPr>
              <w:pStyle w:val="TableParagraph"/>
              <w:ind w:right="49"/>
              <w:jc w:val="right"/>
              <w:rPr>
                <w:i/>
                <w:sz w:val="24"/>
              </w:rPr>
            </w:pPr>
            <w:r>
              <w:rPr>
                <w:i/>
                <w:sz w:val="24"/>
              </w:rPr>
              <w:t>Ch. 1:</w:t>
            </w:r>
            <w:r>
              <w:rPr>
                <w:i/>
                <w:spacing w:val="1"/>
                <w:sz w:val="24"/>
              </w:rPr>
              <w:t xml:space="preserve"> </w:t>
            </w:r>
            <w:r>
              <w:rPr>
                <w:i/>
                <w:sz w:val="24"/>
              </w:rPr>
              <w:t>1–</w:t>
            </w:r>
            <w:r>
              <w:rPr>
                <w:i/>
                <w:spacing w:val="-5"/>
                <w:sz w:val="24"/>
              </w:rPr>
              <w:t>11</w:t>
            </w:r>
          </w:p>
        </w:tc>
      </w:tr>
      <w:tr w:rsidR="00E1080E" w14:paraId="0AA6122F" w14:textId="77777777">
        <w:trPr>
          <w:trHeight w:val="399"/>
        </w:trPr>
        <w:tc>
          <w:tcPr>
            <w:tcW w:w="1167" w:type="dxa"/>
          </w:tcPr>
          <w:p w14:paraId="0AA6122C" w14:textId="77777777" w:rsidR="00E1080E" w:rsidRDefault="00EF7DDD">
            <w:pPr>
              <w:pStyle w:val="TableParagraph"/>
              <w:spacing w:before="40"/>
              <w:ind w:left="50"/>
              <w:rPr>
                <w:sz w:val="24"/>
              </w:rPr>
            </w:pPr>
            <w:r>
              <w:rPr>
                <w:sz w:val="24"/>
              </w:rPr>
              <w:t>Aug.</w:t>
            </w:r>
            <w:r>
              <w:rPr>
                <w:spacing w:val="-4"/>
                <w:sz w:val="24"/>
              </w:rPr>
              <w:t xml:space="preserve"> </w:t>
            </w:r>
            <w:r>
              <w:rPr>
                <w:spacing w:val="-5"/>
                <w:sz w:val="24"/>
              </w:rPr>
              <w:t>28</w:t>
            </w:r>
          </w:p>
        </w:tc>
        <w:tc>
          <w:tcPr>
            <w:tcW w:w="4731" w:type="dxa"/>
          </w:tcPr>
          <w:p w14:paraId="0AA6122D" w14:textId="77777777" w:rsidR="00E1080E" w:rsidRDefault="00EF7DDD">
            <w:pPr>
              <w:pStyle w:val="TableParagraph"/>
              <w:spacing w:before="40"/>
              <w:ind w:left="323"/>
              <w:rPr>
                <w:sz w:val="24"/>
              </w:rPr>
            </w:pPr>
            <w:r>
              <w:rPr>
                <w:sz w:val="24"/>
              </w:rPr>
              <w:t>The</w:t>
            </w:r>
            <w:r>
              <w:rPr>
                <w:spacing w:val="-4"/>
                <w:sz w:val="24"/>
              </w:rPr>
              <w:t xml:space="preserve"> </w:t>
            </w:r>
            <w:r>
              <w:rPr>
                <w:spacing w:val="-2"/>
                <w:sz w:val="24"/>
              </w:rPr>
              <w:t>Oceans</w:t>
            </w:r>
          </w:p>
        </w:tc>
        <w:tc>
          <w:tcPr>
            <w:tcW w:w="2826" w:type="dxa"/>
          </w:tcPr>
          <w:p w14:paraId="0AA6122E" w14:textId="77777777" w:rsidR="00E1080E" w:rsidRDefault="00EF7DDD">
            <w:pPr>
              <w:pStyle w:val="TableParagraph"/>
              <w:spacing w:before="40"/>
              <w:ind w:right="78"/>
              <w:jc w:val="right"/>
              <w:rPr>
                <w:i/>
                <w:sz w:val="24"/>
              </w:rPr>
            </w:pPr>
            <w:r>
              <w:rPr>
                <w:i/>
                <w:sz w:val="24"/>
              </w:rPr>
              <w:t>Ch.</w:t>
            </w:r>
            <w:r>
              <w:rPr>
                <w:i/>
                <w:spacing w:val="1"/>
                <w:sz w:val="24"/>
              </w:rPr>
              <w:t xml:space="preserve"> </w:t>
            </w:r>
            <w:r>
              <w:rPr>
                <w:i/>
                <w:sz w:val="24"/>
              </w:rPr>
              <w:t>2: 12–</w:t>
            </w:r>
            <w:r>
              <w:rPr>
                <w:i/>
                <w:spacing w:val="-7"/>
                <w:sz w:val="24"/>
              </w:rPr>
              <w:t>23</w:t>
            </w:r>
          </w:p>
        </w:tc>
      </w:tr>
      <w:tr w:rsidR="00E1080E" w14:paraId="0AA61233" w14:textId="77777777">
        <w:trPr>
          <w:trHeight w:val="399"/>
        </w:trPr>
        <w:tc>
          <w:tcPr>
            <w:tcW w:w="1167" w:type="dxa"/>
          </w:tcPr>
          <w:p w14:paraId="0AA61230" w14:textId="77777777" w:rsidR="00E1080E" w:rsidRDefault="00EF7DDD">
            <w:pPr>
              <w:pStyle w:val="TableParagraph"/>
              <w:spacing w:before="40"/>
              <w:ind w:left="50"/>
              <w:rPr>
                <w:sz w:val="24"/>
              </w:rPr>
            </w:pPr>
            <w:r>
              <w:rPr>
                <w:sz w:val="24"/>
              </w:rPr>
              <w:t>Aug.</w:t>
            </w:r>
            <w:r>
              <w:rPr>
                <w:spacing w:val="-4"/>
                <w:sz w:val="24"/>
              </w:rPr>
              <w:t xml:space="preserve"> </w:t>
            </w:r>
            <w:r>
              <w:rPr>
                <w:spacing w:val="-5"/>
                <w:sz w:val="24"/>
              </w:rPr>
              <w:t>28</w:t>
            </w:r>
          </w:p>
        </w:tc>
        <w:tc>
          <w:tcPr>
            <w:tcW w:w="4731" w:type="dxa"/>
          </w:tcPr>
          <w:p w14:paraId="0AA61231" w14:textId="77777777" w:rsidR="00E1080E" w:rsidRDefault="00EF7DDD">
            <w:pPr>
              <w:pStyle w:val="TableParagraph"/>
              <w:spacing w:before="40"/>
              <w:ind w:left="323"/>
              <w:rPr>
                <w:sz w:val="24"/>
              </w:rPr>
            </w:pPr>
            <w:r>
              <w:rPr>
                <w:sz w:val="24"/>
                <w:u w:val="single"/>
              </w:rPr>
              <w:t>Lab</w:t>
            </w:r>
            <w:r>
              <w:rPr>
                <w:spacing w:val="-4"/>
                <w:sz w:val="24"/>
                <w:u w:val="single"/>
              </w:rPr>
              <w:t xml:space="preserve"> </w:t>
            </w:r>
            <w:r>
              <w:rPr>
                <w:sz w:val="24"/>
                <w:u w:val="single"/>
              </w:rPr>
              <w:t>1:</w:t>
            </w:r>
            <w:r>
              <w:rPr>
                <w:sz w:val="24"/>
              </w:rPr>
              <w:t xml:space="preserve"> Our Blue</w:t>
            </w:r>
            <w:r>
              <w:rPr>
                <w:spacing w:val="-3"/>
                <w:sz w:val="24"/>
              </w:rPr>
              <w:t xml:space="preserve"> </w:t>
            </w:r>
            <w:r>
              <w:rPr>
                <w:spacing w:val="-2"/>
                <w:sz w:val="24"/>
              </w:rPr>
              <w:t>Planet</w:t>
            </w:r>
          </w:p>
        </w:tc>
        <w:tc>
          <w:tcPr>
            <w:tcW w:w="2826" w:type="dxa"/>
          </w:tcPr>
          <w:p w14:paraId="0AA61232" w14:textId="77777777" w:rsidR="00E1080E" w:rsidRDefault="00E1080E">
            <w:pPr>
              <w:pStyle w:val="TableParagraph"/>
              <w:rPr>
                <w:rFonts w:ascii="Times New Roman"/>
                <w:sz w:val="24"/>
              </w:rPr>
            </w:pPr>
          </w:p>
        </w:tc>
      </w:tr>
      <w:tr w:rsidR="00E1080E" w14:paraId="0AA61237" w14:textId="77777777">
        <w:trPr>
          <w:trHeight w:val="398"/>
        </w:trPr>
        <w:tc>
          <w:tcPr>
            <w:tcW w:w="1167" w:type="dxa"/>
          </w:tcPr>
          <w:p w14:paraId="0AA61234" w14:textId="77777777" w:rsidR="00E1080E" w:rsidRDefault="00EF7DDD">
            <w:pPr>
              <w:pStyle w:val="TableParagraph"/>
              <w:spacing w:before="39"/>
              <w:ind w:left="50"/>
              <w:rPr>
                <w:sz w:val="24"/>
              </w:rPr>
            </w:pPr>
            <w:r>
              <w:rPr>
                <w:sz w:val="24"/>
              </w:rPr>
              <w:t>Aug.</w:t>
            </w:r>
            <w:r>
              <w:rPr>
                <w:spacing w:val="-4"/>
                <w:sz w:val="24"/>
              </w:rPr>
              <w:t xml:space="preserve"> </w:t>
            </w:r>
            <w:r>
              <w:rPr>
                <w:spacing w:val="-5"/>
                <w:sz w:val="24"/>
              </w:rPr>
              <w:t>30</w:t>
            </w:r>
          </w:p>
        </w:tc>
        <w:tc>
          <w:tcPr>
            <w:tcW w:w="4731" w:type="dxa"/>
          </w:tcPr>
          <w:p w14:paraId="0AA61235" w14:textId="77777777" w:rsidR="00E1080E" w:rsidRDefault="00EF7DDD">
            <w:pPr>
              <w:pStyle w:val="TableParagraph"/>
              <w:spacing w:before="39"/>
              <w:ind w:left="323"/>
              <w:rPr>
                <w:sz w:val="24"/>
              </w:rPr>
            </w:pPr>
            <w:r>
              <w:rPr>
                <w:sz w:val="24"/>
              </w:rPr>
              <w:t>Properties</w:t>
            </w:r>
            <w:r>
              <w:rPr>
                <w:spacing w:val="-5"/>
                <w:sz w:val="24"/>
              </w:rPr>
              <w:t xml:space="preserve"> </w:t>
            </w:r>
            <w:r>
              <w:rPr>
                <w:sz w:val="24"/>
              </w:rPr>
              <w:t>of</w:t>
            </w:r>
            <w:r>
              <w:rPr>
                <w:spacing w:val="-3"/>
                <w:sz w:val="24"/>
              </w:rPr>
              <w:t xml:space="preserve"> </w:t>
            </w:r>
            <w:r>
              <w:rPr>
                <w:spacing w:val="-2"/>
                <w:sz w:val="24"/>
              </w:rPr>
              <w:t>Seawater</w:t>
            </w:r>
          </w:p>
        </w:tc>
        <w:tc>
          <w:tcPr>
            <w:tcW w:w="2826" w:type="dxa"/>
          </w:tcPr>
          <w:p w14:paraId="0AA61236" w14:textId="77777777" w:rsidR="00E1080E" w:rsidRDefault="00EF7DDD">
            <w:pPr>
              <w:pStyle w:val="TableParagraph"/>
              <w:spacing w:before="39"/>
              <w:ind w:right="47"/>
              <w:jc w:val="right"/>
              <w:rPr>
                <w:i/>
                <w:sz w:val="24"/>
              </w:rPr>
            </w:pPr>
            <w:r>
              <w:rPr>
                <w:i/>
                <w:sz w:val="24"/>
              </w:rPr>
              <w:t>Ch. 2:</w:t>
            </w:r>
            <w:r>
              <w:rPr>
                <w:i/>
                <w:spacing w:val="1"/>
                <w:sz w:val="24"/>
              </w:rPr>
              <w:t xml:space="preserve"> </w:t>
            </w:r>
            <w:r>
              <w:rPr>
                <w:i/>
                <w:sz w:val="24"/>
              </w:rPr>
              <w:t>24–</w:t>
            </w:r>
            <w:r>
              <w:rPr>
                <w:i/>
                <w:spacing w:val="-7"/>
                <w:sz w:val="24"/>
              </w:rPr>
              <w:t>32</w:t>
            </w:r>
          </w:p>
        </w:tc>
      </w:tr>
      <w:tr w:rsidR="00E1080E" w14:paraId="0AA6123B" w14:textId="77777777">
        <w:trPr>
          <w:trHeight w:val="358"/>
        </w:trPr>
        <w:tc>
          <w:tcPr>
            <w:tcW w:w="1167" w:type="dxa"/>
          </w:tcPr>
          <w:p w14:paraId="0AA61238" w14:textId="77777777" w:rsidR="00E1080E" w:rsidRDefault="00E1080E">
            <w:pPr>
              <w:pStyle w:val="TableParagraph"/>
              <w:rPr>
                <w:rFonts w:ascii="Times New Roman"/>
                <w:sz w:val="24"/>
              </w:rPr>
            </w:pPr>
          </w:p>
        </w:tc>
        <w:tc>
          <w:tcPr>
            <w:tcW w:w="4731" w:type="dxa"/>
          </w:tcPr>
          <w:p w14:paraId="0AA61239" w14:textId="77777777" w:rsidR="00E1080E" w:rsidRDefault="00EF7DDD">
            <w:pPr>
              <w:pStyle w:val="TableParagraph"/>
              <w:spacing w:before="39" w:line="299" w:lineRule="exact"/>
              <w:ind w:left="1043"/>
              <w:rPr>
                <w:sz w:val="24"/>
              </w:rPr>
            </w:pPr>
            <w:r>
              <w:rPr>
                <w:sz w:val="24"/>
              </w:rPr>
              <w:t>Due:</w:t>
            </w:r>
            <w:r>
              <w:rPr>
                <w:spacing w:val="-3"/>
                <w:sz w:val="24"/>
              </w:rPr>
              <w:t xml:space="preserve"> </w:t>
            </w:r>
            <w:r>
              <w:rPr>
                <w:sz w:val="24"/>
              </w:rPr>
              <w:t>Check</w:t>
            </w:r>
            <w:r>
              <w:rPr>
                <w:spacing w:val="-3"/>
                <w:sz w:val="24"/>
              </w:rPr>
              <w:t xml:space="preserve"> </w:t>
            </w:r>
            <w:r>
              <w:rPr>
                <w:sz w:val="24"/>
              </w:rPr>
              <w:t>In</w:t>
            </w:r>
            <w:r>
              <w:rPr>
                <w:spacing w:val="-2"/>
                <w:sz w:val="24"/>
              </w:rPr>
              <w:t xml:space="preserve"> </w:t>
            </w:r>
            <w:r>
              <w:rPr>
                <w:spacing w:val="-10"/>
                <w:sz w:val="24"/>
              </w:rPr>
              <w:t>1</w:t>
            </w:r>
          </w:p>
        </w:tc>
        <w:tc>
          <w:tcPr>
            <w:tcW w:w="2826" w:type="dxa"/>
          </w:tcPr>
          <w:p w14:paraId="0AA6123A" w14:textId="77777777" w:rsidR="00E1080E" w:rsidRDefault="00E1080E">
            <w:pPr>
              <w:pStyle w:val="TableParagraph"/>
              <w:rPr>
                <w:rFonts w:ascii="Times New Roman"/>
                <w:sz w:val="24"/>
              </w:rPr>
            </w:pPr>
          </w:p>
        </w:tc>
      </w:tr>
    </w:tbl>
    <w:p w14:paraId="0AA6123C" w14:textId="77777777" w:rsidR="00E1080E" w:rsidRDefault="00EF7DDD">
      <w:pPr>
        <w:spacing w:before="84"/>
        <w:ind w:left="360"/>
        <w:rPr>
          <w:sz w:val="28"/>
        </w:rPr>
      </w:pPr>
      <w:r>
        <w:rPr>
          <w:sz w:val="24"/>
        </w:rPr>
        <w:t>Week</w:t>
      </w:r>
      <w:r>
        <w:rPr>
          <w:spacing w:val="1"/>
          <w:sz w:val="24"/>
        </w:rPr>
        <w:t xml:space="preserve"> </w:t>
      </w:r>
      <w:r>
        <w:rPr>
          <w:sz w:val="24"/>
        </w:rPr>
        <w:t>2:</w:t>
      </w:r>
      <w:r>
        <w:rPr>
          <w:spacing w:val="-1"/>
          <w:sz w:val="24"/>
        </w:rPr>
        <w:t xml:space="preserve"> </w:t>
      </w:r>
      <w:r>
        <w:rPr>
          <w:color w:val="006FC0"/>
          <w:spacing w:val="-2"/>
          <w:sz w:val="28"/>
        </w:rPr>
        <w:t>Oceanography</w:t>
      </w:r>
    </w:p>
    <w:p w14:paraId="0AA6123D" w14:textId="77777777" w:rsidR="00E1080E" w:rsidRDefault="00EF7DDD">
      <w:pPr>
        <w:tabs>
          <w:tab w:val="left" w:pos="2520"/>
        </w:tabs>
        <w:spacing w:before="91"/>
        <w:ind w:left="1080"/>
        <w:rPr>
          <w:i/>
          <w:sz w:val="24"/>
        </w:rPr>
      </w:pPr>
      <w:r>
        <w:rPr>
          <w:sz w:val="24"/>
        </w:rPr>
        <w:t>Sept.</w:t>
      </w:r>
      <w:r>
        <w:rPr>
          <w:spacing w:val="-4"/>
          <w:sz w:val="24"/>
        </w:rPr>
        <w:t xml:space="preserve"> </w:t>
      </w:r>
      <w:r>
        <w:rPr>
          <w:spacing w:val="-10"/>
          <w:sz w:val="24"/>
        </w:rPr>
        <w:t>2</w:t>
      </w:r>
      <w:r>
        <w:rPr>
          <w:sz w:val="24"/>
        </w:rPr>
        <w:tab/>
      </w:r>
      <w:r>
        <w:rPr>
          <w:i/>
          <w:sz w:val="24"/>
        </w:rPr>
        <w:t>Labor</w:t>
      </w:r>
      <w:r>
        <w:rPr>
          <w:i/>
          <w:spacing w:val="-4"/>
          <w:sz w:val="24"/>
        </w:rPr>
        <w:t xml:space="preserve"> </w:t>
      </w:r>
      <w:r>
        <w:rPr>
          <w:i/>
          <w:sz w:val="24"/>
        </w:rPr>
        <w:t>Day, No</w:t>
      </w:r>
      <w:r>
        <w:rPr>
          <w:i/>
          <w:spacing w:val="-2"/>
          <w:sz w:val="24"/>
        </w:rPr>
        <w:t xml:space="preserve"> Classes</w:t>
      </w:r>
    </w:p>
    <w:p w14:paraId="0AA6123E" w14:textId="77777777" w:rsidR="00E1080E" w:rsidRDefault="00EF7DDD">
      <w:pPr>
        <w:tabs>
          <w:tab w:val="left" w:pos="2520"/>
        </w:tabs>
        <w:spacing w:before="82"/>
        <w:ind w:left="1080"/>
        <w:rPr>
          <w:sz w:val="24"/>
        </w:rPr>
      </w:pPr>
      <w:r>
        <w:rPr>
          <w:sz w:val="24"/>
        </w:rPr>
        <w:t>Sept.</w:t>
      </w:r>
      <w:r>
        <w:rPr>
          <w:spacing w:val="-4"/>
          <w:sz w:val="24"/>
        </w:rPr>
        <w:t xml:space="preserve"> </w:t>
      </w:r>
      <w:r>
        <w:rPr>
          <w:spacing w:val="-10"/>
          <w:sz w:val="24"/>
        </w:rPr>
        <w:t>4</w:t>
      </w:r>
      <w:r>
        <w:rPr>
          <w:sz w:val="24"/>
        </w:rPr>
        <w:tab/>
        <w:t>Currents,</w:t>
      </w:r>
      <w:r>
        <w:rPr>
          <w:spacing w:val="-5"/>
          <w:sz w:val="24"/>
        </w:rPr>
        <w:t xml:space="preserve"> </w:t>
      </w:r>
      <w:r>
        <w:rPr>
          <w:sz w:val="24"/>
        </w:rPr>
        <w:t>Waves,</w:t>
      </w:r>
      <w:r>
        <w:rPr>
          <w:spacing w:val="-4"/>
          <w:sz w:val="24"/>
        </w:rPr>
        <w:t xml:space="preserve"> </w:t>
      </w:r>
      <w:r>
        <w:rPr>
          <w:sz w:val="24"/>
        </w:rPr>
        <w:t>&amp;</w:t>
      </w:r>
      <w:r>
        <w:rPr>
          <w:spacing w:val="-5"/>
          <w:sz w:val="24"/>
        </w:rPr>
        <w:t xml:space="preserve"> </w:t>
      </w:r>
      <w:r>
        <w:rPr>
          <w:spacing w:val="-4"/>
          <w:sz w:val="24"/>
        </w:rPr>
        <w:t>Tides</w:t>
      </w:r>
    </w:p>
    <w:p w14:paraId="0AA6123F" w14:textId="77777777" w:rsidR="00E1080E" w:rsidRDefault="00EF7DDD">
      <w:pPr>
        <w:tabs>
          <w:tab w:val="left" w:pos="2520"/>
        </w:tabs>
        <w:spacing w:before="79" w:line="300" w:lineRule="auto"/>
        <w:ind w:left="1080" w:right="1596" w:firstLine="2160"/>
        <w:rPr>
          <w:sz w:val="24"/>
        </w:rPr>
      </w:pPr>
      <w:r>
        <w:rPr>
          <w:sz w:val="24"/>
        </w:rPr>
        <w:t>Due:</w:t>
      </w:r>
      <w:r>
        <w:rPr>
          <w:spacing w:val="-1"/>
          <w:sz w:val="24"/>
        </w:rPr>
        <w:t xml:space="preserve"> </w:t>
      </w:r>
      <w:r>
        <w:rPr>
          <w:sz w:val="24"/>
        </w:rPr>
        <w:t>Sign</w:t>
      </w:r>
      <w:r>
        <w:rPr>
          <w:spacing w:val="-6"/>
          <w:sz w:val="24"/>
        </w:rPr>
        <w:t xml:space="preserve"> </w:t>
      </w:r>
      <w:r>
        <w:rPr>
          <w:sz w:val="24"/>
        </w:rPr>
        <w:t>up</w:t>
      </w:r>
      <w:r>
        <w:rPr>
          <w:spacing w:val="-5"/>
          <w:sz w:val="24"/>
        </w:rPr>
        <w:t xml:space="preserve"> </w:t>
      </w:r>
      <w:r>
        <w:rPr>
          <w:sz w:val="24"/>
        </w:rPr>
        <w:t>for</w:t>
      </w:r>
      <w:r>
        <w:rPr>
          <w:spacing w:val="-5"/>
          <w:sz w:val="24"/>
        </w:rPr>
        <w:t xml:space="preserve"> </w:t>
      </w:r>
      <w:r>
        <w:rPr>
          <w:sz w:val="24"/>
        </w:rPr>
        <w:t>your</w:t>
      </w:r>
      <w:r>
        <w:rPr>
          <w:spacing w:val="-6"/>
          <w:sz w:val="24"/>
        </w:rPr>
        <w:t xml:space="preserve"> </w:t>
      </w:r>
      <w:r>
        <w:rPr>
          <w:sz w:val="24"/>
        </w:rPr>
        <w:t>Journal</w:t>
      </w:r>
      <w:r>
        <w:rPr>
          <w:spacing w:val="-7"/>
          <w:sz w:val="24"/>
        </w:rPr>
        <w:t xml:space="preserve"> </w:t>
      </w:r>
      <w:r>
        <w:rPr>
          <w:sz w:val="24"/>
        </w:rPr>
        <w:t>Club</w:t>
      </w:r>
      <w:r>
        <w:rPr>
          <w:spacing w:val="-7"/>
          <w:sz w:val="24"/>
        </w:rPr>
        <w:t xml:space="preserve"> </w:t>
      </w:r>
      <w:r>
        <w:rPr>
          <w:sz w:val="24"/>
        </w:rPr>
        <w:t>Discussion</w:t>
      </w:r>
      <w:r>
        <w:rPr>
          <w:spacing w:val="-4"/>
          <w:sz w:val="24"/>
        </w:rPr>
        <w:t xml:space="preserve"> </w:t>
      </w:r>
      <w:r>
        <w:rPr>
          <w:sz w:val="24"/>
        </w:rPr>
        <w:t>Date Sept. 4</w:t>
      </w:r>
      <w:r>
        <w:rPr>
          <w:sz w:val="24"/>
        </w:rPr>
        <w:tab/>
      </w:r>
      <w:r>
        <w:rPr>
          <w:sz w:val="24"/>
          <w:u w:val="single"/>
        </w:rPr>
        <w:t>Lab 2:</w:t>
      </w:r>
      <w:r>
        <w:rPr>
          <w:sz w:val="24"/>
        </w:rPr>
        <w:t xml:space="preserve"> Thermohaline Circulation</w:t>
      </w:r>
    </w:p>
    <w:p w14:paraId="0AA61240" w14:textId="77777777" w:rsidR="00E1080E" w:rsidRDefault="00EF7DDD">
      <w:pPr>
        <w:spacing w:before="1"/>
        <w:ind w:left="3241"/>
        <w:rPr>
          <w:sz w:val="24"/>
        </w:rPr>
      </w:pPr>
      <w:r>
        <w:rPr>
          <w:sz w:val="24"/>
        </w:rPr>
        <w:t>Due:</w:t>
      </w:r>
      <w:r>
        <w:rPr>
          <w:spacing w:val="2"/>
          <w:sz w:val="24"/>
        </w:rPr>
        <w:t xml:space="preserve"> </w:t>
      </w:r>
      <w:r>
        <w:rPr>
          <w:sz w:val="24"/>
        </w:rPr>
        <w:t>Lab</w:t>
      </w:r>
      <w:r>
        <w:rPr>
          <w:spacing w:val="-3"/>
          <w:sz w:val="24"/>
        </w:rPr>
        <w:t xml:space="preserve"> </w:t>
      </w:r>
      <w:r>
        <w:rPr>
          <w:sz w:val="24"/>
        </w:rPr>
        <w:t>1</w:t>
      </w:r>
      <w:r>
        <w:rPr>
          <w:spacing w:val="-1"/>
          <w:sz w:val="24"/>
        </w:rPr>
        <w:t xml:space="preserve"> </w:t>
      </w:r>
      <w:r>
        <w:rPr>
          <w:spacing w:val="-2"/>
          <w:sz w:val="24"/>
        </w:rPr>
        <w:t>Activity</w:t>
      </w:r>
    </w:p>
    <w:p w14:paraId="0AA61241" w14:textId="77777777" w:rsidR="00E1080E" w:rsidRDefault="00EF7DDD">
      <w:pPr>
        <w:tabs>
          <w:tab w:val="left" w:pos="2520"/>
        </w:tabs>
        <w:spacing w:before="80"/>
        <w:ind w:left="1080"/>
        <w:rPr>
          <w:sz w:val="24"/>
        </w:rPr>
      </w:pPr>
      <w:r>
        <w:rPr>
          <w:sz w:val="24"/>
        </w:rPr>
        <w:t>Sept.</w:t>
      </w:r>
      <w:r>
        <w:rPr>
          <w:spacing w:val="-4"/>
          <w:sz w:val="24"/>
        </w:rPr>
        <w:t xml:space="preserve"> </w:t>
      </w:r>
      <w:r>
        <w:rPr>
          <w:spacing w:val="-10"/>
          <w:sz w:val="24"/>
        </w:rPr>
        <w:t>6</w:t>
      </w:r>
      <w:r>
        <w:rPr>
          <w:sz w:val="24"/>
        </w:rPr>
        <w:tab/>
        <w:t>A</w:t>
      </w:r>
      <w:r>
        <w:rPr>
          <w:spacing w:val="-3"/>
          <w:sz w:val="24"/>
        </w:rPr>
        <w:t xml:space="preserve"> </w:t>
      </w:r>
      <w:r>
        <w:rPr>
          <w:sz w:val="24"/>
        </w:rPr>
        <w:t>Brief History</w:t>
      </w:r>
      <w:r>
        <w:rPr>
          <w:spacing w:val="-2"/>
          <w:sz w:val="24"/>
        </w:rPr>
        <w:t xml:space="preserve"> </w:t>
      </w:r>
      <w:r>
        <w:rPr>
          <w:sz w:val="24"/>
        </w:rPr>
        <w:t>of</w:t>
      </w:r>
      <w:r>
        <w:rPr>
          <w:spacing w:val="-3"/>
          <w:sz w:val="24"/>
        </w:rPr>
        <w:t xml:space="preserve"> </w:t>
      </w:r>
      <w:r>
        <w:rPr>
          <w:sz w:val="24"/>
        </w:rPr>
        <w:t>Marine</w:t>
      </w:r>
      <w:r>
        <w:rPr>
          <w:spacing w:val="-3"/>
          <w:sz w:val="24"/>
        </w:rPr>
        <w:t xml:space="preserve"> </w:t>
      </w:r>
      <w:r>
        <w:rPr>
          <w:spacing w:val="-2"/>
          <w:sz w:val="24"/>
        </w:rPr>
        <w:t>Biology</w:t>
      </w:r>
    </w:p>
    <w:p w14:paraId="0AA61242" w14:textId="77777777" w:rsidR="00E1080E" w:rsidRDefault="00EF7DDD">
      <w:pPr>
        <w:spacing w:before="79" w:line="400" w:lineRule="auto"/>
        <w:ind w:left="360" w:right="1033" w:firstLine="2880"/>
        <w:rPr>
          <w:sz w:val="28"/>
        </w:rPr>
      </w:pPr>
      <w:r>
        <w:rPr>
          <w:noProof/>
          <w:sz w:val="28"/>
        </w:rPr>
        <mc:AlternateContent>
          <mc:Choice Requires="wps">
            <w:drawing>
              <wp:anchor distT="0" distB="0" distL="0" distR="0" simplePos="0" relativeHeight="15730688" behindDoc="0" locked="0" layoutInCell="1" allowOverlap="1" wp14:anchorId="0AA612AA" wp14:editId="0AA612AB">
                <wp:simplePos x="0" y="0"/>
                <wp:positionH relativeFrom="page">
                  <wp:posOffset>1302003</wp:posOffset>
                </wp:positionH>
                <wp:positionV relativeFrom="paragraph">
                  <wp:posOffset>684212</wp:posOffset>
                </wp:positionV>
                <wp:extent cx="5596890" cy="7073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6890" cy="7073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49"/>
                              <w:gridCol w:w="4769"/>
                              <w:gridCol w:w="2777"/>
                            </w:tblGrid>
                            <w:tr w:rsidR="00E1080E" w14:paraId="0AA612B7" w14:textId="77777777">
                              <w:trPr>
                                <w:trHeight w:val="358"/>
                              </w:trPr>
                              <w:tc>
                                <w:tcPr>
                                  <w:tcW w:w="1149" w:type="dxa"/>
                                </w:tcPr>
                                <w:p w14:paraId="0AA612B4" w14:textId="77777777" w:rsidR="00E1080E" w:rsidRDefault="00EF7DDD">
                                  <w:pPr>
                                    <w:pStyle w:val="TableParagraph"/>
                                    <w:ind w:left="50"/>
                                    <w:rPr>
                                      <w:sz w:val="24"/>
                                    </w:rPr>
                                  </w:pPr>
                                  <w:r>
                                    <w:rPr>
                                      <w:sz w:val="24"/>
                                    </w:rPr>
                                    <w:t>Sept.</w:t>
                                  </w:r>
                                  <w:r>
                                    <w:rPr>
                                      <w:spacing w:val="-4"/>
                                      <w:sz w:val="24"/>
                                    </w:rPr>
                                    <w:t xml:space="preserve"> </w:t>
                                  </w:r>
                                  <w:r>
                                    <w:rPr>
                                      <w:spacing w:val="-10"/>
                                      <w:sz w:val="24"/>
                                    </w:rPr>
                                    <w:t>9</w:t>
                                  </w:r>
                                </w:p>
                              </w:tc>
                              <w:tc>
                                <w:tcPr>
                                  <w:tcW w:w="4769" w:type="dxa"/>
                                </w:tcPr>
                                <w:p w14:paraId="0AA612B5" w14:textId="77777777" w:rsidR="00E1080E" w:rsidRDefault="00EF7DDD">
                                  <w:pPr>
                                    <w:pStyle w:val="TableParagraph"/>
                                    <w:ind w:left="341"/>
                                    <w:rPr>
                                      <w:sz w:val="24"/>
                                    </w:rPr>
                                  </w:pPr>
                                  <w:r>
                                    <w:rPr>
                                      <w:sz w:val="24"/>
                                    </w:rPr>
                                    <w:t>Methods</w:t>
                                  </w:r>
                                  <w:r>
                                    <w:rPr>
                                      <w:spacing w:val="-6"/>
                                      <w:sz w:val="24"/>
                                    </w:rPr>
                                    <w:t xml:space="preserve"> </w:t>
                                  </w:r>
                                  <w:r>
                                    <w:rPr>
                                      <w:sz w:val="24"/>
                                    </w:rPr>
                                    <w:t>of</w:t>
                                  </w:r>
                                  <w:r>
                                    <w:rPr>
                                      <w:spacing w:val="-3"/>
                                      <w:sz w:val="24"/>
                                    </w:rPr>
                                    <w:t xml:space="preserve"> </w:t>
                                  </w:r>
                                  <w:r>
                                    <w:rPr>
                                      <w:sz w:val="24"/>
                                    </w:rPr>
                                    <w:t>Marine</w:t>
                                  </w:r>
                                  <w:r>
                                    <w:rPr>
                                      <w:spacing w:val="-4"/>
                                      <w:sz w:val="24"/>
                                    </w:rPr>
                                    <w:t xml:space="preserve"> </w:t>
                                  </w:r>
                                  <w:r>
                                    <w:rPr>
                                      <w:spacing w:val="-2"/>
                                      <w:sz w:val="24"/>
                                    </w:rPr>
                                    <w:t>Research</w:t>
                                  </w:r>
                                </w:p>
                              </w:tc>
                              <w:tc>
                                <w:tcPr>
                                  <w:tcW w:w="2777" w:type="dxa"/>
                                </w:tcPr>
                                <w:p w14:paraId="0AA612B6" w14:textId="77777777" w:rsidR="00E1080E" w:rsidRDefault="00EF7DDD">
                                  <w:pPr>
                                    <w:pStyle w:val="TableParagraph"/>
                                    <w:ind w:right="77"/>
                                    <w:jc w:val="right"/>
                                    <w:rPr>
                                      <w:i/>
                                      <w:sz w:val="24"/>
                                    </w:rPr>
                                  </w:pPr>
                                  <w:r>
                                    <w:rPr>
                                      <w:i/>
                                      <w:sz w:val="24"/>
                                    </w:rPr>
                                    <w:t>Ch.</w:t>
                                  </w:r>
                                  <w:r>
                                    <w:rPr>
                                      <w:i/>
                                      <w:spacing w:val="-2"/>
                                      <w:sz w:val="24"/>
                                    </w:rPr>
                                    <w:t xml:space="preserve"> </w:t>
                                  </w:r>
                                  <w:r>
                                    <w:rPr>
                                      <w:i/>
                                      <w:sz w:val="24"/>
                                    </w:rPr>
                                    <w:t>4:</w:t>
                                  </w:r>
                                  <w:r>
                                    <w:rPr>
                                      <w:i/>
                                      <w:spacing w:val="-2"/>
                                      <w:sz w:val="24"/>
                                    </w:rPr>
                                    <w:t xml:space="preserve"> </w:t>
                                  </w:r>
                                  <w:r>
                                    <w:rPr>
                                      <w:i/>
                                      <w:sz w:val="24"/>
                                    </w:rPr>
                                    <w:t>53–</w:t>
                                  </w:r>
                                  <w:r>
                                    <w:rPr>
                                      <w:i/>
                                      <w:spacing w:val="-5"/>
                                      <w:sz w:val="24"/>
                                    </w:rPr>
                                    <w:t>65</w:t>
                                  </w:r>
                                </w:p>
                              </w:tc>
                            </w:tr>
                            <w:tr w:rsidR="00E1080E" w14:paraId="0AA612BB" w14:textId="77777777">
                              <w:trPr>
                                <w:trHeight w:val="398"/>
                              </w:trPr>
                              <w:tc>
                                <w:tcPr>
                                  <w:tcW w:w="1149" w:type="dxa"/>
                                </w:tcPr>
                                <w:p w14:paraId="0AA612B8" w14:textId="77777777" w:rsidR="00E1080E" w:rsidRDefault="00EF7DDD">
                                  <w:pPr>
                                    <w:pStyle w:val="TableParagraph"/>
                                    <w:spacing w:before="39"/>
                                    <w:ind w:left="50"/>
                                    <w:rPr>
                                      <w:sz w:val="24"/>
                                    </w:rPr>
                                  </w:pPr>
                                  <w:r>
                                    <w:rPr>
                                      <w:sz w:val="24"/>
                                    </w:rPr>
                                    <w:t>Sept.</w:t>
                                  </w:r>
                                  <w:r>
                                    <w:rPr>
                                      <w:spacing w:val="-4"/>
                                      <w:sz w:val="24"/>
                                    </w:rPr>
                                    <w:t xml:space="preserve"> </w:t>
                                  </w:r>
                                  <w:r>
                                    <w:rPr>
                                      <w:spacing w:val="-5"/>
                                      <w:sz w:val="24"/>
                                    </w:rPr>
                                    <w:t>11</w:t>
                                  </w:r>
                                </w:p>
                              </w:tc>
                              <w:tc>
                                <w:tcPr>
                                  <w:tcW w:w="4769" w:type="dxa"/>
                                </w:tcPr>
                                <w:p w14:paraId="0AA612B9" w14:textId="77777777" w:rsidR="00E1080E" w:rsidRDefault="00EF7DDD">
                                  <w:pPr>
                                    <w:pStyle w:val="TableParagraph"/>
                                    <w:spacing w:before="39"/>
                                    <w:ind w:left="341"/>
                                    <w:rPr>
                                      <w:sz w:val="24"/>
                                    </w:rPr>
                                  </w:pPr>
                                  <w:r>
                                    <w:rPr>
                                      <w:sz w:val="24"/>
                                    </w:rPr>
                                    <w:t>Marine</w:t>
                                  </w:r>
                                  <w:r>
                                    <w:rPr>
                                      <w:spacing w:val="-3"/>
                                      <w:sz w:val="24"/>
                                    </w:rPr>
                                    <w:t xml:space="preserve"> </w:t>
                                  </w:r>
                                  <w:r>
                                    <w:rPr>
                                      <w:spacing w:val="-2"/>
                                      <w:sz w:val="24"/>
                                    </w:rPr>
                                    <w:t>Ecology</w:t>
                                  </w:r>
                                </w:p>
                              </w:tc>
                              <w:tc>
                                <w:tcPr>
                                  <w:tcW w:w="2777" w:type="dxa"/>
                                </w:tcPr>
                                <w:p w14:paraId="0AA612BA" w14:textId="77777777" w:rsidR="00E1080E" w:rsidRDefault="00EF7DDD">
                                  <w:pPr>
                                    <w:pStyle w:val="TableParagraph"/>
                                    <w:spacing w:before="39"/>
                                    <w:ind w:right="49"/>
                                    <w:jc w:val="right"/>
                                    <w:rPr>
                                      <w:i/>
                                      <w:sz w:val="24"/>
                                    </w:rPr>
                                  </w:pPr>
                                  <w:r>
                                    <w:rPr>
                                      <w:i/>
                                      <w:sz w:val="24"/>
                                    </w:rPr>
                                    <w:t>Ch.</w:t>
                                  </w:r>
                                  <w:r>
                                    <w:rPr>
                                      <w:i/>
                                      <w:spacing w:val="-3"/>
                                      <w:sz w:val="24"/>
                                    </w:rPr>
                                    <w:t xml:space="preserve"> </w:t>
                                  </w:r>
                                  <w:r>
                                    <w:rPr>
                                      <w:i/>
                                      <w:sz w:val="24"/>
                                    </w:rPr>
                                    <w:t>4:</w:t>
                                  </w:r>
                                  <w:r>
                                    <w:rPr>
                                      <w:i/>
                                      <w:spacing w:val="-2"/>
                                      <w:sz w:val="24"/>
                                    </w:rPr>
                                    <w:t xml:space="preserve"> </w:t>
                                  </w:r>
                                  <w:r>
                                    <w:rPr>
                                      <w:i/>
                                      <w:sz w:val="24"/>
                                    </w:rPr>
                                    <w:t>65–</w:t>
                                  </w:r>
                                  <w:r>
                                    <w:rPr>
                                      <w:i/>
                                      <w:spacing w:val="-5"/>
                                      <w:sz w:val="24"/>
                                    </w:rPr>
                                    <w:t>80</w:t>
                                  </w:r>
                                </w:p>
                              </w:tc>
                            </w:tr>
                            <w:tr w:rsidR="00E1080E" w14:paraId="0AA612BF" w14:textId="77777777">
                              <w:trPr>
                                <w:trHeight w:val="358"/>
                              </w:trPr>
                              <w:tc>
                                <w:tcPr>
                                  <w:tcW w:w="1149" w:type="dxa"/>
                                </w:tcPr>
                                <w:p w14:paraId="0AA612BC" w14:textId="77777777" w:rsidR="00E1080E" w:rsidRDefault="00EF7DDD">
                                  <w:pPr>
                                    <w:pStyle w:val="TableParagraph"/>
                                    <w:spacing w:before="39" w:line="299" w:lineRule="exact"/>
                                    <w:ind w:left="50"/>
                                    <w:rPr>
                                      <w:sz w:val="24"/>
                                    </w:rPr>
                                  </w:pPr>
                                  <w:r>
                                    <w:rPr>
                                      <w:sz w:val="24"/>
                                    </w:rPr>
                                    <w:t>Sept.</w:t>
                                  </w:r>
                                  <w:r>
                                    <w:rPr>
                                      <w:spacing w:val="-5"/>
                                      <w:sz w:val="24"/>
                                    </w:rPr>
                                    <w:t xml:space="preserve"> 11</w:t>
                                  </w:r>
                                </w:p>
                              </w:tc>
                              <w:tc>
                                <w:tcPr>
                                  <w:tcW w:w="4769" w:type="dxa"/>
                                </w:tcPr>
                                <w:p w14:paraId="0AA612BD" w14:textId="77777777" w:rsidR="00E1080E" w:rsidRDefault="00EF7DDD">
                                  <w:pPr>
                                    <w:pStyle w:val="TableParagraph"/>
                                    <w:spacing w:before="39" w:line="299" w:lineRule="exact"/>
                                    <w:ind w:left="341"/>
                                    <w:rPr>
                                      <w:sz w:val="24"/>
                                    </w:rPr>
                                  </w:pPr>
                                  <w:r>
                                    <w:rPr>
                                      <w:sz w:val="24"/>
                                      <w:u w:val="single"/>
                                    </w:rPr>
                                    <w:t>Lab</w:t>
                                  </w:r>
                                  <w:r>
                                    <w:rPr>
                                      <w:spacing w:val="-5"/>
                                      <w:sz w:val="24"/>
                                      <w:u w:val="single"/>
                                    </w:rPr>
                                    <w:t xml:space="preserve"> </w:t>
                                  </w:r>
                                  <w:r>
                                    <w:rPr>
                                      <w:sz w:val="24"/>
                                      <w:u w:val="single"/>
                                    </w:rPr>
                                    <w:t>3:</w:t>
                                  </w:r>
                                  <w:r>
                                    <w:rPr>
                                      <w:spacing w:val="-1"/>
                                      <w:sz w:val="24"/>
                                    </w:rPr>
                                    <w:t xml:space="preserve"> </w:t>
                                  </w:r>
                                  <w:r>
                                    <w:rPr>
                                      <w:sz w:val="24"/>
                                    </w:rPr>
                                    <w:t>Oceanography in</w:t>
                                  </w:r>
                                  <w:r>
                                    <w:rPr>
                                      <w:spacing w:val="-3"/>
                                      <w:sz w:val="24"/>
                                    </w:rPr>
                                    <w:t xml:space="preserve"> </w:t>
                                  </w:r>
                                  <w:r>
                                    <w:rPr>
                                      <w:spacing w:val="-10"/>
                                      <w:sz w:val="24"/>
                                    </w:rPr>
                                    <w:t>R</w:t>
                                  </w:r>
                                </w:p>
                              </w:tc>
                              <w:tc>
                                <w:tcPr>
                                  <w:tcW w:w="2777" w:type="dxa"/>
                                </w:tcPr>
                                <w:p w14:paraId="0AA612BE" w14:textId="77777777" w:rsidR="00E1080E" w:rsidRDefault="00E1080E">
                                  <w:pPr>
                                    <w:pStyle w:val="TableParagraph"/>
                                    <w:rPr>
                                      <w:rFonts w:ascii="Times New Roman"/>
                                      <w:sz w:val="24"/>
                                    </w:rPr>
                                  </w:pPr>
                                </w:p>
                              </w:tc>
                            </w:tr>
                          </w:tbl>
                          <w:p w14:paraId="0AA612C0" w14:textId="77777777" w:rsidR="00E1080E" w:rsidRDefault="00E1080E">
                            <w:pPr>
                              <w:pStyle w:val="BodyText"/>
                              <w:ind w:left="0"/>
                            </w:pPr>
                          </w:p>
                        </w:txbxContent>
                      </wps:txbx>
                      <wps:bodyPr wrap="square" lIns="0" tIns="0" rIns="0" bIns="0" rtlCol="0">
                        <a:noAutofit/>
                      </wps:bodyPr>
                    </wps:wsp>
                  </a:graphicData>
                </a:graphic>
              </wp:anchor>
            </w:drawing>
          </mc:Choice>
          <mc:Fallback>
            <w:pict>
              <v:shapetype w14:anchorId="0AA612AA" id="_x0000_t202" coordsize="21600,21600" o:spt="202" path="m,l,21600r21600,l21600,xe">
                <v:stroke joinstyle="miter"/>
                <v:path gradientshapeok="t" o:connecttype="rect"/>
              </v:shapetype>
              <v:shape id="Textbox 7" o:spid="_x0000_s1026" type="#_x0000_t202" style="position:absolute;left:0;text-align:left;margin-left:102.5pt;margin-top:53.85pt;width:440.7pt;height:55.7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49"/>
                        <w:gridCol w:w="4769"/>
                        <w:gridCol w:w="2777"/>
                      </w:tblGrid>
                      <w:tr w:rsidR="00E1080E" w14:paraId="0AA612B7" w14:textId="77777777">
                        <w:trPr>
                          <w:trHeight w:val="358"/>
                        </w:trPr>
                        <w:tc>
                          <w:tcPr>
                            <w:tcW w:w="1149" w:type="dxa"/>
                          </w:tcPr>
                          <w:p w14:paraId="0AA612B4" w14:textId="77777777" w:rsidR="00E1080E" w:rsidRDefault="00EF7DDD">
                            <w:pPr>
                              <w:pStyle w:val="TableParagraph"/>
                              <w:ind w:left="50"/>
                              <w:rPr>
                                <w:sz w:val="24"/>
                              </w:rPr>
                            </w:pPr>
                            <w:r>
                              <w:rPr>
                                <w:sz w:val="24"/>
                              </w:rPr>
                              <w:t>Sept.</w:t>
                            </w:r>
                            <w:r>
                              <w:rPr>
                                <w:spacing w:val="-4"/>
                                <w:sz w:val="24"/>
                              </w:rPr>
                              <w:t xml:space="preserve"> </w:t>
                            </w:r>
                            <w:r>
                              <w:rPr>
                                <w:spacing w:val="-10"/>
                                <w:sz w:val="24"/>
                              </w:rPr>
                              <w:t>9</w:t>
                            </w:r>
                          </w:p>
                        </w:tc>
                        <w:tc>
                          <w:tcPr>
                            <w:tcW w:w="4769" w:type="dxa"/>
                          </w:tcPr>
                          <w:p w14:paraId="0AA612B5" w14:textId="77777777" w:rsidR="00E1080E" w:rsidRDefault="00EF7DDD">
                            <w:pPr>
                              <w:pStyle w:val="TableParagraph"/>
                              <w:ind w:left="341"/>
                              <w:rPr>
                                <w:sz w:val="24"/>
                              </w:rPr>
                            </w:pPr>
                            <w:r>
                              <w:rPr>
                                <w:sz w:val="24"/>
                              </w:rPr>
                              <w:t>Methods</w:t>
                            </w:r>
                            <w:r>
                              <w:rPr>
                                <w:spacing w:val="-6"/>
                                <w:sz w:val="24"/>
                              </w:rPr>
                              <w:t xml:space="preserve"> </w:t>
                            </w:r>
                            <w:r>
                              <w:rPr>
                                <w:sz w:val="24"/>
                              </w:rPr>
                              <w:t>of</w:t>
                            </w:r>
                            <w:r>
                              <w:rPr>
                                <w:spacing w:val="-3"/>
                                <w:sz w:val="24"/>
                              </w:rPr>
                              <w:t xml:space="preserve"> </w:t>
                            </w:r>
                            <w:r>
                              <w:rPr>
                                <w:sz w:val="24"/>
                              </w:rPr>
                              <w:t>Marine</w:t>
                            </w:r>
                            <w:r>
                              <w:rPr>
                                <w:spacing w:val="-4"/>
                                <w:sz w:val="24"/>
                              </w:rPr>
                              <w:t xml:space="preserve"> </w:t>
                            </w:r>
                            <w:r>
                              <w:rPr>
                                <w:spacing w:val="-2"/>
                                <w:sz w:val="24"/>
                              </w:rPr>
                              <w:t>Research</w:t>
                            </w:r>
                          </w:p>
                        </w:tc>
                        <w:tc>
                          <w:tcPr>
                            <w:tcW w:w="2777" w:type="dxa"/>
                          </w:tcPr>
                          <w:p w14:paraId="0AA612B6" w14:textId="77777777" w:rsidR="00E1080E" w:rsidRDefault="00EF7DDD">
                            <w:pPr>
                              <w:pStyle w:val="TableParagraph"/>
                              <w:ind w:right="77"/>
                              <w:jc w:val="right"/>
                              <w:rPr>
                                <w:i/>
                                <w:sz w:val="24"/>
                              </w:rPr>
                            </w:pPr>
                            <w:r>
                              <w:rPr>
                                <w:i/>
                                <w:sz w:val="24"/>
                              </w:rPr>
                              <w:t>Ch.</w:t>
                            </w:r>
                            <w:r>
                              <w:rPr>
                                <w:i/>
                                <w:spacing w:val="-2"/>
                                <w:sz w:val="24"/>
                              </w:rPr>
                              <w:t xml:space="preserve"> </w:t>
                            </w:r>
                            <w:r>
                              <w:rPr>
                                <w:i/>
                                <w:sz w:val="24"/>
                              </w:rPr>
                              <w:t>4:</w:t>
                            </w:r>
                            <w:r>
                              <w:rPr>
                                <w:i/>
                                <w:spacing w:val="-2"/>
                                <w:sz w:val="24"/>
                              </w:rPr>
                              <w:t xml:space="preserve"> </w:t>
                            </w:r>
                            <w:r>
                              <w:rPr>
                                <w:i/>
                                <w:sz w:val="24"/>
                              </w:rPr>
                              <w:t>53–</w:t>
                            </w:r>
                            <w:r>
                              <w:rPr>
                                <w:i/>
                                <w:spacing w:val="-5"/>
                                <w:sz w:val="24"/>
                              </w:rPr>
                              <w:t>65</w:t>
                            </w:r>
                          </w:p>
                        </w:tc>
                      </w:tr>
                      <w:tr w:rsidR="00E1080E" w14:paraId="0AA612BB" w14:textId="77777777">
                        <w:trPr>
                          <w:trHeight w:val="398"/>
                        </w:trPr>
                        <w:tc>
                          <w:tcPr>
                            <w:tcW w:w="1149" w:type="dxa"/>
                          </w:tcPr>
                          <w:p w14:paraId="0AA612B8" w14:textId="77777777" w:rsidR="00E1080E" w:rsidRDefault="00EF7DDD">
                            <w:pPr>
                              <w:pStyle w:val="TableParagraph"/>
                              <w:spacing w:before="39"/>
                              <w:ind w:left="50"/>
                              <w:rPr>
                                <w:sz w:val="24"/>
                              </w:rPr>
                            </w:pPr>
                            <w:r>
                              <w:rPr>
                                <w:sz w:val="24"/>
                              </w:rPr>
                              <w:t>Sept.</w:t>
                            </w:r>
                            <w:r>
                              <w:rPr>
                                <w:spacing w:val="-4"/>
                                <w:sz w:val="24"/>
                              </w:rPr>
                              <w:t xml:space="preserve"> </w:t>
                            </w:r>
                            <w:r>
                              <w:rPr>
                                <w:spacing w:val="-5"/>
                                <w:sz w:val="24"/>
                              </w:rPr>
                              <w:t>11</w:t>
                            </w:r>
                          </w:p>
                        </w:tc>
                        <w:tc>
                          <w:tcPr>
                            <w:tcW w:w="4769" w:type="dxa"/>
                          </w:tcPr>
                          <w:p w14:paraId="0AA612B9" w14:textId="77777777" w:rsidR="00E1080E" w:rsidRDefault="00EF7DDD">
                            <w:pPr>
                              <w:pStyle w:val="TableParagraph"/>
                              <w:spacing w:before="39"/>
                              <w:ind w:left="341"/>
                              <w:rPr>
                                <w:sz w:val="24"/>
                              </w:rPr>
                            </w:pPr>
                            <w:r>
                              <w:rPr>
                                <w:sz w:val="24"/>
                              </w:rPr>
                              <w:t>Marine</w:t>
                            </w:r>
                            <w:r>
                              <w:rPr>
                                <w:spacing w:val="-3"/>
                                <w:sz w:val="24"/>
                              </w:rPr>
                              <w:t xml:space="preserve"> </w:t>
                            </w:r>
                            <w:r>
                              <w:rPr>
                                <w:spacing w:val="-2"/>
                                <w:sz w:val="24"/>
                              </w:rPr>
                              <w:t>Ecology</w:t>
                            </w:r>
                          </w:p>
                        </w:tc>
                        <w:tc>
                          <w:tcPr>
                            <w:tcW w:w="2777" w:type="dxa"/>
                          </w:tcPr>
                          <w:p w14:paraId="0AA612BA" w14:textId="77777777" w:rsidR="00E1080E" w:rsidRDefault="00EF7DDD">
                            <w:pPr>
                              <w:pStyle w:val="TableParagraph"/>
                              <w:spacing w:before="39"/>
                              <w:ind w:right="49"/>
                              <w:jc w:val="right"/>
                              <w:rPr>
                                <w:i/>
                                <w:sz w:val="24"/>
                              </w:rPr>
                            </w:pPr>
                            <w:r>
                              <w:rPr>
                                <w:i/>
                                <w:sz w:val="24"/>
                              </w:rPr>
                              <w:t>Ch.</w:t>
                            </w:r>
                            <w:r>
                              <w:rPr>
                                <w:i/>
                                <w:spacing w:val="-3"/>
                                <w:sz w:val="24"/>
                              </w:rPr>
                              <w:t xml:space="preserve"> </w:t>
                            </w:r>
                            <w:r>
                              <w:rPr>
                                <w:i/>
                                <w:sz w:val="24"/>
                              </w:rPr>
                              <w:t>4:</w:t>
                            </w:r>
                            <w:r>
                              <w:rPr>
                                <w:i/>
                                <w:spacing w:val="-2"/>
                                <w:sz w:val="24"/>
                              </w:rPr>
                              <w:t xml:space="preserve"> </w:t>
                            </w:r>
                            <w:r>
                              <w:rPr>
                                <w:i/>
                                <w:sz w:val="24"/>
                              </w:rPr>
                              <w:t>65–</w:t>
                            </w:r>
                            <w:r>
                              <w:rPr>
                                <w:i/>
                                <w:spacing w:val="-5"/>
                                <w:sz w:val="24"/>
                              </w:rPr>
                              <w:t>80</w:t>
                            </w:r>
                          </w:p>
                        </w:tc>
                      </w:tr>
                      <w:tr w:rsidR="00E1080E" w14:paraId="0AA612BF" w14:textId="77777777">
                        <w:trPr>
                          <w:trHeight w:val="358"/>
                        </w:trPr>
                        <w:tc>
                          <w:tcPr>
                            <w:tcW w:w="1149" w:type="dxa"/>
                          </w:tcPr>
                          <w:p w14:paraId="0AA612BC" w14:textId="77777777" w:rsidR="00E1080E" w:rsidRDefault="00EF7DDD">
                            <w:pPr>
                              <w:pStyle w:val="TableParagraph"/>
                              <w:spacing w:before="39" w:line="299" w:lineRule="exact"/>
                              <w:ind w:left="50"/>
                              <w:rPr>
                                <w:sz w:val="24"/>
                              </w:rPr>
                            </w:pPr>
                            <w:r>
                              <w:rPr>
                                <w:sz w:val="24"/>
                              </w:rPr>
                              <w:t>Sept.</w:t>
                            </w:r>
                            <w:r>
                              <w:rPr>
                                <w:spacing w:val="-5"/>
                                <w:sz w:val="24"/>
                              </w:rPr>
                              <w:t xml:space="preserve"> 11</w:t>
                            </w:r>
                          </w:p>
                        </w:tc>
                        <w:tc>
                          <w:tcPr>
                            <w:tcW w:w="4769" w:type="dxa"/>
                          </w:tcPr>
                          <w:p w14:paraId="0AA612BD" w14:textId="77777777" w:rsidR="00E1080E" w:rsidRDefault="00EF7DDD">
                            <w:pPr>
                              <w:pStyle w:val="TableParagraph"/>
                              <w:spacing w:before="39" w:line="299" w:lineRule="exact"/>
                              <w:ind w:left="341"/>
                              <w:rPr>
                                <w:sz w:val="24"/>
                              </w:rPr>
                            </w:pPr>
                            <w:r>
                              <w:rPr>
                                <w:sz w:val="24"/>
                                <w:u w:val="single"/>
                              </w:rPr>
                              <w:t>Lab</w:t>
                            </w:r>
                            <w:r>
                              <w:rPr>
                                <w:spacing w:val="-5"/>
                                <w:sz w:val="24"/>
                                <w:u w:val="single"/>
                              </w:rPr>
                              <w:t xml:space="preserve"> </w:t>
                            </w:r>
                            <w:r>
                              <w:rPr>
                                <w:sz w:val="24"/>
                                <w:u w:val="single"/>
                              </w:rPr>
                              <w:t>3:</w:t>
                            </w:r>
                            <w:r>
                              <w:rPr>
                                <w:spacing w:val="-1"/>
                                <w:sz w:val="24"/>
                              </w:rPr>
                              <w:t xml:space="preserve"> </w:t>
                            </w:r>
                            <w:r>
                              <w:rPr>
                                <w:sz w:val="24"/>
                              </w:rPr>
                              <w:t>Oceanography in</w:t>
                            </w:r>
                            <w:r>
                              <w:rPr>
                                <w:spacing w:val="-3"/>
                                <w:sz w:val="24"/>
                              </w:rPr>
                              <w:t xml:space="preserve"> </w:t>
                            </w:r>
                            <w:r>
                              <w:rPr>
                                <w:spacing w:val="-10"/>
                                <w:sz w:val="24"/>
                              </w:rPr>
                              <w:t>R</w:t>
                            </w:r>
                          </w:p>
                        </w:tc>
                        <w:tc>
                          <w:tcPr>
                            <w:tcW w:w="2777" w:type="dxa"/>
                          </w:tcPr>
                          <w:p w14:paraId="0AA612BE" w14:textId="77777777" w:rsidR="00E1080E" w:rsidRDefault="00E1080E">
                            <w:pPr>
                              <w:pStyle w:val="TableParagraph"/>
                              <w:rPr>
                                <w:rFonts w:ascii="Times New Roman"/>
                                <w:sz w:val="24"/>
                              </w:rPr>
                            </w:pPr>
                          </w:p>
                        </w:tc>
                      </w:tr>
                    </w:tbl>
                    <w:p w14:paraId="0AA612C0" w14:textId="77777777" w:rsidR="00E1080E" w:rsidRDefault="00E1080E">
                      <w:pPr>
                        <w:pStyle w:val="BodyText"/>
                        <w:ind w:left="0"/>
                      </w:pPr>
                    </w:p>
                  </w:txbxContent>
                </v:textbox>
                <w10:wrap anchorx="page"/>
              </v:shape>
            </w:pict>
          </mc:Fallback>
        </mc:AlternateContent>
      </w:r>
      <w:r>
        <w:rPr>
          <w:sz w:val="24"/>
        </w:rPr>
        <w:t>Due:</w:t>
      </w:r>
      <w:r>
        <w:rPr>
          <w:spacing w:val="-5"/>
          <w:sz w:val="24"/>
        </w:rPr>
        <w:t xml:space="preserve"> </w:t>
      </w:r>
      <w:r>
        <w:rPr>
          <w:sz w:val="24"/>
          <w:u w:val="single"/>
        </w:rPr>
        <w:t>Article</w:t>
      </w:r>
      <w:r>
        <w:rPr>
          <w:spacing w:val="-8"/>
          <w:sz w:val="24"/>
          <w:u w:val="single"/>
        </w:rPr>
        <w:t xml:space="preserve"> </w:t>
      </w:r>
      <w:r>
        <w:rPr>
          <w:sz w:val="24"/>
          <w:u w:val="single"/>
        </w:rPr>
        <w:t>Response</w:t>
      </w:r>
      <w:r>
        <w:rPr>
          <w:spacing w:val="-5"/>
          <w:sz w:val="24"/>
        </w:rPr>
        <w:t xml:space="preserve"> </w:t>
      </w:r>
      <w:r>
        <w:rPr>
          <w:sz w:val="24"/>
        </w:rPr>
        <w:t>Jacobsen</w:t>
      </w:r>
      <w:r>
        <w:rPr>
          <w:spacing w:val="-5"/>
          <w:sz w:val="24"/>
        </w:rPr>
        <w:t xml:space="preserve"> </w:t>
      </w:r>
      <w:r>
        <w:rPr>
          <w:sz w:val="24"/>
        </w:rPr>
        <w:t>&amp;</w:t>
      </w:r>
      <w:r>
        <w:rPr>
          <w:spacing w:val="-8"/>
          <w:sz w:val="24"/>
        </w:rPr>
        <w:t xml:space="preserve"> </w:t>
      </w:r>
      <w:r>
        <w:rPr>
          <w:sz w:val="24"/>
        </w:rPr>
        <w:t>Azam</w:t>
      </w:r>
      <w:r>
        <w:rPr>
          <w:spacing w:val="-8"/>
          <w:sz w:val="24"/>
        </w:rPr>
        <w:t xml:space="preserve"> </w:t>
      </w:r>
      <w:r>
        <w:rPr>
          <w:sz w:val="24"/>
        </w:rPr>
        <w:t>1984</w:t>
      </w:r>
      <w:r>
        <w:rPr>
          <w:spacing w:val="-5"/>
          <w:sz w:val="24"/>
        </w:rPr>
        <w:t xml:space="preserve"> </w:t>
      </w:r>
      <w:r>
        <w:rPr>
          <w:sz w:val="24"/>
        </w:rPr>
        <w:t xml:space="preserve">Microbes Week 3: </w:t>
      </w:r>
      <w:r>
        <w:rPr>
          <w:color w:val="006FC0"/>
          <w:sz w:val="28"/>
        </w:rPr>
        <w:t>Marine Research</w:t>
      </w:r>
    </w:p>
    <w:p w14:paraId="0AA61243" w14:textId="77777777" w:rsidR="00E1080E" w:rsidRDefault="00E1080E">
      <w:pPr>
        <w:pStyle w:val="BodyText"/>
        <w:ind w:left="0"/>
        <w:rPr>
          <w:b w:val="0"/>
          <w:sz w:val="24"/>
        </w:rPr>
      </w:pPr>
    </w:p>
    <w:p w14:paraId="0AA61244" w14:textId="77777777" w:rsidR="00E1080E" w:rsidRDefault="00E1080E">
      <w:pPr>
        <w:pStyle w:val="BodyText"/>
        <w:ind w:left="0"/>
        <w:rPr>
          <w:b w:val="0"/>
          <w:sz w:val="24"/>
        </w:rPr>
      </w:pPr>
    </w:p>
    <w:p w14:paraId="0AA61245" w14:textId="77777777" w:rsidR="00E1080E" w:rsidRDefault="00E1080E">
      <w:pPr>
        <w:pStyle w:val="BodyText"/>
        <w:spacing w:before="81"/>
        <w:ind w:left="0"/>
        <w:rPr>
          <w:b w:val="0"/>
          <w:sz w:val="24"/>
        </w:rPr>
      </w:pPr>
    </w:p>
    <w:p w14:paraId="0AA61246" w14:textId="77777777" w:rsidR="00E1080E" w:rsidRDefault="00EF7DDD">
      <w:pPr>
        <w:ind w:left="3241"/>
        <w:rPr>
          <w:sz w:val="24"/>
        </w:rPr>
      </w:pPr>
      <w:r>
        <w:rPr>
          <w:sz w:val="24"/>
        </w:rPr>
        <w:t>Due:</w:t>
      </w:r>
      <w:r>
        <w:rPr>
          <w:spacing w:val="2"/>
          <w:sz w:val="24"/>
        </w:rPr>
        <w:t xml:space="preserve"> </w:t>
      </w:r>
      <w:r>
        <w:rPr>
          <w:sz w:val="24"/>
        </w:rPr>
        <w:t>Lab</w:t>
      </w:r>
      <w:r>
        <w:rPr>
          <w:spacing w:val="-3"/>
          <w:sz w:val="24"/>
        </w:rPr>
        <w:t xml:space="preserve"> </w:t>
      </w:r>
      <w:r>
        <w:rPr>
          <w:sz w:val="24"/>
        </w:rPr>
        <w:t>2</w:t>
      </w:r>
      <w:r>
        <w:rPr>
          <w:spacing w:val="-1"/>
          <w:sz w:val="24"/>
        </w:rPr>
        <w:t xml:space="preserve"> </w:t>
      </w:r>
      <w:r>
        <w:rPr>
          <w:spacing w:val="-2"/>
          <w:sz w:val="24"/>
        </w:rPr>
        <w:t>Activity</w:t>
      </w:r>
    </w:p>
    <w:p w14:paraId="0AA61247" w14:textId="77777777" w:rsidR="00E1080E" w:rsidRDefault="00EF7DDD">
      <w:pPr>
        <w:tabs>
          <w:tab w:val="left" w:pos="2520"/>
          <w:tab w:val="left" w:pos="8157"/>
        </w:tabs>
        <w:spacing w:before="82"/>
        <w:ind w:left="1080"/>
        <w:rPr>
          <w:i/>
          <w:sz w:val="24"/>
        </w:rPr>
      </w:pPr>
      <w:r>
        <w:rPr>
          <w:sz w:val="24"/>
        </w:rPr>
        <w:t>Sept.</w:t>
      </w:r>
      <w:r>
        <w:rPr>
          <w:spacing w:val="-4"/>
          <w:sz w:val="24"/>
        </w:rPr>
        <w:t xml:space="preserve"> </w:t>
      </w:r>
      <w:r>
        <w:rPr>
          <w:spacing w:val="-5"/>
          <w:sz w:val="24"/>
        </w:rPr>
        <w:t>13</w:t>
      </w:r>
      <w:r>
        <w:rPr>
          <w:sz w:val="24"/>
        </w:rPr>
        <w:tab/>
        <w:t>Productivity</w:t>
      </w:r>
      <w:r>
        <w:rPr>
          <w:spacing w:val="-6"/>
          <w:sz w:val="24"/>
        </w:rPr>
        <w:t xml:space="preserve"> </w:t>
      </w:r>
      <w:r>
        <w:rPr>
          <w:sz w:val="24"/>
        </w:rPr>
        <w:t>&amp;</w:t>
      </w:r>
      <w:r>
        <w:rPr>
          <w:spacing w:val="-4"/>
          <w:sz w:val="24"/>
        </w:rPr>
        <w:t xml:space="preserve"> </w:t>
      </w:r>
      <w:r>
        <w:rPr>
          <w:sz w:val="24"/>
        </w:rPr>
        <w:t>Food</w:t>
      </w:r>
      <w:r>
        <w:rPr>
          <w:spacing w:val="-6"/>
          <w:sz w:val="24"/>
        </w:rPr>
        <w:t xml:space="preserve"> </w:t>
      </w:r>
      <w:r>
        <w:rPr>
          <w:spacing w:val="-4"/>
          <w:sz w:val="24"/>
        </w:rPr>
        <w:t>Webs</w:t>
      </w:r>
      <w:r>
        <w:rPr>
          <w:sz w:val="24"/>
        </w:rPr>
        <w:tab/>
      </w:r>
      <w:r>
        <w:rPr>
          <w:i/>
          <w:sz w:val="24"/>
        </w:rPr>
        <w:t>Ch.</w:t>
      </w:r>
      <w:r>
        <w:rPr>
          <w:i/>
          <w:spacing w:val="-4"/>
          <w:sz w:val="24"/>
        </w:rPr>
        <w:t xml:space="preserve"> </w:t>
      </w:r>
      <w:r>
        <w:rPr>
          <w:i/>
          <w:sz w:val="24"/>
        </w:rPr>
        <w:t>12:</w:t>
      </w:r>
      <w:r>
        <w:rPr>
          <w:i/>
          <w:spacing w:val="-2"/>
          <w:sz w:val="24"/>
        </w:rPr>
        <w:t xml:space="preserve"> </w:t>
      </w:r>
      <w:r>
        <w:rPr>
          <w:i/>
          <w:sz w:val="24"/>
        </w:rPr>
        <w:t>251–</w:t>
      </w:r>
      <w:r>
        <w:rPr>
          <w:i/>
          <w:spacing w:val="-5"/>
          <w:sz w:val="24"/>
        </w:rPr>
        <w:t>267</w:t>
      </w:r>
    </w:p>
    <w:p w14:paraId="0AA61248" w14:textId="77777777" w:rsidR="00E1080E" w:rsidRDefault="00EF7DDD">
      <w:pPr>
        <w:spacing w:before="79" w:line="400" w:lineRule="auto"/>
        <w:ind w:left="360" w:right="1033" w:firstLine="2159"/>
        <w:rPr>
          <w:sz w:val="28"/>
        </w:rPr>
      </w:pPr>
      <w:r>
        <w:rPr>
          <w:noProof/>
          <w:sz w:val="28"/>
        </w:rPr>
        <mc:AlternateContent>
          <mc:Choice Requires="wps">
            <w:drawing>
              <wp:anchor distT="0" distB="0" distL="0" distR="0" simplePos="0" relativeHeight="15731200" behindDoc="0" locked="0" layoutInCell="1" allowOverlap="1" wp14:anchorId="0AA612AC" wp14:editId="0AA612AD">
                <wp:simplePos x="0" y="0"/>
                <wp:positionH relativeFrom="page">
                  <wp:posOffset>1302003</wp:posOffset>
                </wp:positionH>
                <wp:positionV relativeFrom="paragraph">
                  <wp:posOffset>684382</wp:posOffset>
                </wp:positionV>
                <wp:extent cx="5589270" cy="7073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9270" cy="7073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67"/>
                              <w:gridCol w:w="3705"/>
                              <w:gridCol w:w="3809"/>
                            </w:tblGrid>
                            <w:tr w:rsidR="00E1080E" w14:paraId="0AA612C4" w14:textId="77777777">
                              <w:trPr>
                                <w:trHeight w:val="358"/>
                              </w:trPr>
                              <w:tc>
                                <w:tcPr>
                                  <w:tcW w:w="1167" w:type="dxa"/>
                                </w:tcPr>
                                <w:p w14:paraId="0AA612C1" w14:textId="77777777" w:rsidR="00E1080E" w:rsidRDefault="00EF7DDD">
                                  <w:pPr>
                                    <w:pStyle w:val="TableParagraph"/>
                                    <w:ind w:left="50"/>
                                    <w:rPr>
                                      <w:sz w:val="24"/>
                                    </w:rPr>
                                  </w:pPr>
                                  <w:r>
                                    <w:rPr>
                                      <w:sz w:val="24"/>
                                    </w:rPr>
                                    <w:t>Sept.</w:t>
                                  </w:r>
                                  <w:r>
                                    <w:rPr>
                                      <w:spacing w:val="-4"/>
                                      <w:sz w:val="24"/>
                                    </w:rPr>
                                    <w:t xml:space="preserve"> </w:t>
                                  </w:r>
                                  <w:r>
                                    <w:rPr>
                                      <w:spacing w:val="-5"/>
                                      <w:sz w:val="24"/>
                                    </w:rPr>
                                    <w:t>16</w:t>
                                  </w:r>
                                </w:p>
                              </w:tc>
                              <w:tc>
                                <w:tcPr>
                                  <w:tcW w:w="3705" w:type="dxa"/>
                                </w:tcPr>
                                <w:p w14:paraId="0AA612C2" w14:textId="77777777" w:rsidR="00E1080E" w:rsidRDefault="00EF7DDD">
                                  <w:pPr>
                                    <w:pStyle w:val="TableParagraph"/>
                                    <w:ind w:left="323"/>
                                    <w:rPr>
                                      <w:sz w:val="24"/>
                                    </w:rPr>
                                  </w:pPr>
                                  <w:r>
                                    <w:rPr>
                                      <w:sz w:val="24"/>
                                    </w:rPr>
                                    <w:t>Climate</w:t>
                                  </w:r>
                                  <w:r>
                                    <w:rPr>
                                      <w:spacing w:val="-4"/>
                                      <w:sz w:val="24"/>
                                    </w:rPr>
                                    <w:t xml:space="preserve"> </w:t>
                                  </w:r>
                                  <w:r>
                                    <w:rPr>
                                      <w:spacing w:val="-2"/>
                                      <w:sz w:val="24"/>
                                    </w:rPr>
                                    <w:t>Change</w:t>
                                  </w:r>
                                </w:p>
                              </w:tc>
                              <w:tc>
                                <w:tcPr>
                                  <w:tcW w:w="3809" w:type="dxa"/>
                                </w:tcPr>
                                <w:p w14:paraId="0AA612C3" w14:textId="77777777" w:rsidR="00E1080E" w:rsidRDefault="00EF7DDD">
                                  <w:pPr>
                                    <w:pStyle w:val="TableParagraph"/>
                                    <w:ind w:right="52"/>
                                    <w:jc w:val="right"/>
                                    <w:rPr>
                                      <w:i/>
                                      <w:sz w:val="24"/>
                                    </w:rPr>
                                  </w:pPr>
                                  <w:r>
                                    <w:rPr>
                                      <w:i/>
                                      <w:sz w:val="24"/>
                                    </w:rPr>
                                    <w:t>IPCC</w:t>
                                  </w:r>
                                  <w:r>
                                    <w:rPr>
                                      <w:i/>
                                      <w:spacing w:val="-4"/>
                                      <w:sz w:val="24"/>
                                    </w:rPr>
                                    <w:t xml:space="preserve"> </w:t>
                                  </w:r>
                                  <w:r>
                                    <w:rPr>
                                      <w:i/>
                                      <w:sz w:val="24"/>
                                    </w:rPr>
                                    <w:t>Report</w:t>
                                  </w:r>
                                  <w:r>
                                    <w:rPr>
                                      <w:i/>
                                      <w:spacing w:val="-5"/>
                                      <w:sz w:val="24"/>
                                    </w:rPr>
                                    <w:t xml:space="preserve"> </w:t>
                                  </w:r>
                                  <w:r>
                                    <w:rPr>
                                      <w:i/>
                                      <w:sz w:val="24"/>
                                    </w:rPr>
                                    <w:t>for</w:t>
                                  </w:r>
                                  <w:r>
                                    <w:rPr>
                                      <w:i/>
                                      <w:spacing w:val="-1"/>
                                      <w:sz w:val="24"/>
                                    </w:rPr>
                                    <w:t xml:space="preserve"> </w:t>
                                  </w:r>
                                  <w:r>
                                    <w:rPr>
                                      <w:i/>
                                      <w:sz w:val="24"/>
                                    </w:rPr>
                                    <w:t>Policy</w:t>
                                  </w:r>
                                  <w:r>
                                    <w:rPr>
                                      <w:i/>
                                      <w:spacing w:val="-1"/>
                                      <w:sz w:val="24"/>
                                    </w:rPr>
                                    <w:t xml:space="preserve"> </w:t>
                                  </w:r>
                                  <w:r>
                                    <w:rPr>
                                      <w:i/>
                                      <w:spacing w:val="-2"/>
                                      <w:sz w:val="24"/>
                                    </w:rPr>
                                    <w:t>Makers</w:t>
                                  </w:r>
                                </w:p>
                              </w:tc>
                            </w:tr>
                            <w:tr w:rsidR="00E1080E" w14:paraId="0AA612C8" w14:textId="77777777">
                              <w:trPr>
                                <w:trHeight w:val="398"/>
                              </w:trPr>
                              <w:tc>
                                <w:tcPr>
                                  <w:tcW w:w="1167" w:type="dxa"/>
                                </w:tcPr>
                                <w:p w14:paraId="0AA612C5" w14:textId="77777777" w:rsidR="00E1080E" w:rsidRDefault="00EF7DDD">
                                  <w:pPr>
                                    <w:pStyle w:val="TableParagraph"/>
                                    <w:spacing w:before="39"/>
                                    <w:ind w:left="50"/>
                                    <w:rPr>
                                      <w:sz w:val="24"/>
                                    </w:rPr>
                                  </w:pPr>
                                  <w:r>
                                    <w:rPr>
                                      <w:sz w:val="24"/>
                                    </w:rPr>
                                    <w:t>Sept.</w:t>
                                  </w:r>
                                  <w:r>
                                    <w:rPr>
                                      <w:spacing w:val="-4"/>
                                      <w:sz w:val="24"/>
                                    </w:rPr>
                                    <w:t xml:space="preserve"> </w:t>
                                  </w:r>
                                  <w:r>
                                    <w:rPr>
                                      <w:spacing w:val="-5"/>
                                      <w:sz w:val="24"/>
                                    </w:rPr>
                                    <w:t>18</w:t>
                                  </w:r>
                                </w:p>
                              </w:tc>
                              <w:tc>
                                <w:tcPr>
                                  <w:tcW w:w="3705" w:type="dxa"/>
                                </w:tcPr>
                                <w:p w14:paraId="0AA612C6" w14:textId="77777777" w:rsidR="00E1080E" w:rsidRDefault="00EF7DDD">
                                  <w:pPr>
                                    <w:pStyle w:val="TableParagraph"/>
                                    <w:spacing w:before="39"/>
                                    <w:ind w:left="323"/>
                                    <w:rPr>
                                      <w:sz w:val="24"/>
                                    </w:rPr>
                                  </w:pPr>
                                  <w:r>
                                    <w:rPr>
                                      <w:sz w:val="24"/>
                                    </w:rPr>
                                    <w:t>Changing</w:t>
                                  </w:r>
                                  <w:r>
                                    <w:rPr>
                                      <w:spacing w:val="-8"/>
                                      <w:sz w:val="24"/>
                                    </w:rPr>
                                    <w:t xml:space="preserve"> </w:t>
                                  </w:r>
                                  <w:r>
                                    <w:rPr>
                                      <w:spacing w:val="-2"/>
                                      <w:sz w:val="24"/>
                                    </w:rPr>
                                    <w:t>Oceans</w:t>
                                  </w:r>
                                </w:p>
                              </w:tc>
                              <w:tc>
                                <w:tcPr>
                                  <w:tcW w:w="3809" w:type="dxa"/>
                                </w:tcPr>
                                <w:p w14:paraId="0AA612C7" w14:textId="77777777" w:rsidR="00E1080E" w:rsidRDefault="00EF7DDD">
                                  <w:pPr>
                                    <w:pStyle w:val="TableParagraph"/>
                                    <w:spacing w:before="39"/>
                                    <w:ind w:right="47"/>
                                    <w:jc w:val="right"/>
                                    <w:rPr>
                                      <w:i/>
                                      <w:sz w:val="24"/>
                                    </w:rPr>
                                  </w:pPr>
                                  <w:r>
                                    <w:rPr>
                                      <w:i/>
                                      <w:sz w:val="24"/>
                                    </w:rPr>
                                    <w:t>Ch.</w:t>
                                  </w:r>
                                  <w:r>
                                    <w:rPr>
                                      <w:i/>
                                      <w:spacing w:val="-4"/>
                                      <w:sz w:val="24"/>
                                    </w:rPr>
                                    <w:t xml:space="preserve"> </w:t>
                                  </w:r>
                                  <w:r>
                                    <w:rPr>
                                      <w:i/>
                                      <w:sz w:val="24"/>
                                    </w:rPr>
                                    <w:t>3: 33–</w:t>
                                  </w:r>
                                  <w:r>
                                    <w:rPr>
                                      <w:i/>
                                      <w:spacing w:val="-5"/>
                                      <w:sz w:val="24"/>
                                    </w:rPr>
                                    <w:t>51</w:t>
                                  </w:r>
                                </w:p>
                              </w:tc>
                            </w:tr>
                            <w:tr w:rsidR="00E1080E" w14:paraId="0AA612CC" w14:textId="77777777">
                              <w:trPr>
                                <w:trHeight w:val="358"/>
                              </w:trPr>
                              <w:tc>
                                <w:tcPr>
                                  <w:tcW w:w="1167" w:type="dxa"/>
                                </w:tcPr>
                                <w:p w14:paraId="0AA612C9" w14:textId="77777777" w:rsidR="00E1080E" w:rsidRDefault="00EF7DDD">
                                  <w:pPr>
                                    <w:pStyle w:val="TableParagraph"/>
                                    <w:spacing w:before="39" w:line="299" w:lineRule="exact"/>
                                    <w:ind w:left="50"/>
                                    <w:rPr>
                                      <w:sz w:val="24"/>
                                    </w:rPr>
                                  </w:pPr>
                                  <w:r>
                                    <w:rPr>
                                      <w:sz w:val="24"/>
                                    </w:rPr>
                                    <w:t>Sept.</w:t>
                                  </w:r>
                                  <w:r>
                                    <w:rPr>
                                      <w:spacing w:val="-5"/>
                                      <w:sz w:val="24"/>
                                    </w:rPr>
                                    <w:t xml:space="preserve"> 18</w:t>
                                  </w:r>
                                </w:p>
                              </w:tc>
                              <w:tc>
                                <w:tcPr>
                                  <w:tcW w:w="3705" w:type="dxa"/>
                                </w:tcPr>
                                <w:p w14:paraId="0AA612CA" w14:textId="77777777" w:rsidR="00E1080E" w:rsidRDefault="00EF7DDD">
                                  <w:pPr>
                                    <w:pStyle w:val="TableParagraph"/>
                                    <w:spacing w:before="39" w:line="299" w:lineRule="exact"/>
                                    <w:ind w:left="323"/>
                                    <w:rPr>
                                      <w:sz w:val="24"/>
                                    </w:rPr>
                                  </w:pPr>
                                  <w:r>
                                    <w:rPr>
                                      <w:sz w:val="24"/>
                                      <w:u w:val="single"/>
                                    </w:rPr>
                                    <w:t>Lab</w:t>
                                  </w:r>
                                  <w:r>
                                    <w:rPr>
                                      <w:spacing w:val="-5"/>
                                      <w:sz w:val="24"/>
                                      <w:u w:val="single"/>
                                    </w:rPr>
                                    <w:t xml:space="preserve"> </w:t>
                                  </w:r>
                                  <w:r>
                                    <w:rPr>
                                      <w:sz w:val="24"/>
                                      <w:u w:val="single"/>
                                    </w:rPr>
                                    <w:t>4:</w:t>
                                  </w:r>
                                  <w:r>
                                    <w:rPr>
                                      <w:spacing w:val="1"/>
                                      <w:sz w:val="24"/>
                                    </w:rPr>
                                    <w:t xml:space="preserve"> </w:t>
                                  </w:r>
                                  <w:r>
                                    <w:rPr>
                                      <w:sz w:val="24"/>
                                    </w:rPr>
                                    <w:t>Marine</w:t>
                                  </w:r>
                                  <w:r>
                                    <w:rPr>
                                      <w:spacing w:val="-3"/>
                                      <w:sz w:val="24"/>
                                    </w:rPr>
                                    <w:t xml:space="preserve"> </w:t>
                                  </w:r>
                                  <w:r>
                                    <w:rPr>
                                      <w:spacing w:val="-2"/>
                                      <w:sz w:val="24"/>
                                    </w:rPr>
                                    <w:t>Biodiversity</w:t>
                                  </w:r>
                                </w:p>
                              </w:tc>
                              <w:tc>
                                <w:tcPr>
                                  <w:tcW w:w="3809" w:type="dxa"/>
                                </w:tcPr>
                                <w:p w14:paraId="0AA612CB" w14:textId="77777777" w:rsidR="00E1080E" w:rsidRDefault="00E1080E">
                                  <w:pPr>
                                    <w:pStyle w:val="TableParagraph"/>
                                    <w:rPr>
                                      <w:rFonts w:ascii="Times New Roman"/>
                                      <w:sz w:val="24"/>
                                    </w:rPr>
                                  </w:pPr>
                                </w:p>
                              </w:tc>
                            </w:tr>
                          </w:tbl>
                          <w:p w14:paraId="0AA612CD" w14:textId="77777777" w:rsidR="00E1080E" w:rsidRDefault="00E1080E">
                            <w:pPr>
                              <w:pStyle w:val="BodyText"/>
                              <w:ind w:left="0"/>
                            </w:pPr>
                          </w:p>
                        </w:txbxContent>
                      </wps:txbx>
                      <wps:bodyPr wrap="square" lIns="0" tIns="0" rIns="0" bIns="0" rtlCol="0">
                        <a:noAutofit/>
                      </wps:bodyPr>
                    </wps:wsp>
                  </a:graphicData>
                </a:graphic>
              </wp:anchor>
            </w:drawing>
          </mc:Choice>
          <mc:Fallback>
            <w:pict>
              <v:shape w14:anchorId="0AA612AC" id="Textbox 8" o:spid="_x0000_s1027" type="#_x0000_t202" style="position:absolute;left:0;text-align:left;margin-left:102.5pt;margin-top:53.9pt;width:440.1pt;height:55.7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67"/>
                        <w:gridCol w:w="3705"/>
                        <w:gridCol w:w="3809"/>
                      </w:tblGrid>
                      <w:tr w:rsidR="00E1080E" w14:paraId="0AA612C4" w14:textId="77777777">
                        <w:trPr>
                          <w:trHeight w:val="358"/>
                        </w:trPr>
                        <w:tc>
                          <w:tcPr>
                            <w:tcW w:w="1167" w:type="dxa"/>
                          </w:tcPr>
                          <w:p w14:paraId="0AA612C1" w14:textId="77777777" w:rsidR="00E1080E" w:rsidRDefault="00EF7DDD">
                            <w:pPr>
                              <w:pStyle w:val="TableParagraph"/>
                              <w:ind w:left="50"/>
                              <w:rPr>
                                <w:sz w:val="24"/>
                              </w:rPr>
                            </w:pPr>
                            <w:r>
                              <w:rPr>
                                <w:sz w:val="24"/>
                              </w:rPr>
                              <w:t>Sept.</w:t>
                            </w:r>
                            <w:r>
                              <w:rPr>
                                <w:spacing w:val="-4"/>
                                <w:sz w:val="24"/>
                              </w:rPr>
                              <w:t xml:space="preserve"> </w:t>
                            </w:r>
                            <w:r>
                              <w:rPr>
                                <w:spacing w:val="-5"/>
                                <w:sz w:val="24"/>
                              </w:rPr>
                              <w:t>16</w:t>
                            </w:r>
                          </w:p>
                        </w:tc>
                        <w:tc>
                          <w:tcPr>
                            <w:tcW w:w="3705" w:type="dxa"/>
                          </w:tcPr>
                          <w:p w14:paraId="0AA612C2" w14:textId="77777777" w:rsidR="00E1080E" w:rsidRDefault="00EF7DDD">
                            <w:pPr>
                              <w:pStyle w:val="TableParagraph"/>
                              <w:ind w:left="323"/>
                              <w:rPr>
                                <w:sz w:val="24"/>
                              </w:rPr>
                            </w:pPr>
                            <w:r>
                              <w:rPr>
                                <w:sz w:val="24"/>
                              </w:rPr>
                              <w:t>Climate</w:t>
                            </w:r>
                            <w:r>
                              <w:rPr>
                                <w:spacing w:val="-4"/>
                                <w:sz w:val="24"/>
                              </w:rPr>
                              <w:t xml:space="preserve"> </w:t>
                            </w:r>
                            <w:r>
                              <w:rPr>
                                <w:spacing w:val="-2"/>
                                <w:sz w:val="24"/>
                              </w:rPr>
                              <w:t>Change</w:t>
                            </w:r>
                          </w:p>
                        </w:tc>
                        <w:tc>
                          <w:tcPr>
                            <w:tcW w:w="3809" w:type="dxa"/>
                          </w:tcPr>
                          <w:p w14:paraId="0AA612C3" w14:textId="77777777" w:rsidR="00E1080E" w:rsidRDefault="00EF7DDD">
                            <w:pPr>
                              <w:pStyle w:val="TableParagraph"/>
                              <w:ind w:right="52"/>
                              <w:jc w:val="right"/>
                              <w:rPr>
                                <w:i/>
                                <w:sz w:val="24"/>
                              </w:rPr>
                            </w:pPr>
                            <w:r>
                              <w:rPr>
                                <w:i/>
                                <w:sz w:val="24"/>
                              </w:rPr>
                              <w:t>IPCC</w:t>
                            </w:r>
                            <w:r>
                              <w:rPr>
                                <w:i/>
                                <w:spacing w:val="-4"/>
                                <w:sz w:val="24"/>
                              </w:rPr>
                              <w:t xml:space="preserve"> </w:t>
                            </w:r>
                            <w:r>
                              <w:rPr>
                                <w:i/>
                                <w:sz w:val="24"/>
                              </w:rPr>
                              <w:t>Report</w:t>
                            </w:r>
                            <w:r>
                              <w:rPr>
                                <w:i/>
                                <w:spacing w:val="-5"/>
                                <w:sz w:val="24"/>
                              </w:rPr>
                              <w:t xml:space="preserve"> </w:t>
                            </w:r>
                            <w:r>
                              <w:rPr>
                                <w:i/>
                                <w:sz w:val="24"/>
                              </w:rPr>
                              <w:t>for</w:t>
                            </w:r>
                            <w:r>
                              <w:rPr>
                                <w:i/>
                                <w:spacing w:val="-1"/>
                                <w:sz w:val="24"/>
                              </w:rPr>
                              <w:t xml:space="preserve"> </w:t>
                            </w:r>
                            <w:r>
                              <w:rPr>
                                <w:i/>
                                <w:sz w:val="24"/>
                              </w:rPr>
                              <w:t>Policy</w:t>
                            </w:r>
                            <w:r>
                              <w:rPr>
                                <w:i/>
                                <w:spacing w:val="-1"/>
                                <w:sz w:val="24"/>
                              </w:rPr>
                              <w:t xml:space="preserve"> </w:t>
                            </w:r>
                            <w:r>
                              <w:rPr>
                                <w:i/>
                                <w:spacing w:val="-2"/>
                                <w:sz w:val="24"/>
                              </w:rPr>
                              <w:t>Makers</w:t>
                            </w:r>
                          </w:p>
                        </w:tc>
                      </w:tr>
                      <w:tr w:rsidR="00E1080E" w14:paraId="0AA612C8" w14:textId="77777777">
                        <w:trPr>
                          <w:trHeight w:val="398"/>
                        </w:trPr>
                        <w:tc>
                          <w:tcPr>
                            <w:tcW w:w="1167" w:type="dxa"/>
                          </w:tcPr>
                          <w:p w14:paraId="0AA612C5" w14:textId="77777777" w:rsidR="00E1080E" w:rsidRDefault="00EF7DDD">
                            <w:pPr>
                              <w:pStyle w:val="TableParagraph"/>
                              <w:spacing w:before="39"/>
                              <w:ind w:left="50"/>
                              <w:rPr>
                                <w:sz w:val="24"/>
                              </w:rPr>
                            </w:pPr>
                            <w:r>
                              <w:rPr>
                                <w:sz w:val="24"/>
                              </w:rPr>
                              <w:t>Sept.</w:t>
                            </w:r>
                            <w:r>
                              <w:rPr>
                                <w:spacing w:val="-4"/>
                                <w:sz w:val="24"/>
                              </w:rPr>
                              <w:t xml:space="preserve"> </w:t>
                            </w:r>
                            <w:r>
                              <w:rPr>
                                <w:spacing w:val="-5"/>
                                <w:sz w:val="24"/>
                              </w:rPr>
                              <w:t>18</w:t>
                            </w:r>
                          </w:p>
                        </w:tc>
                        <w:tc>
                          <w:tcPr>
                            <w:tcW w:w="3705" w:type="dxa"/>
                          </w:tcPr>
                          <w:p w14:paraId="0AA612C6" w14:textId="77777777" w:rsidR="00E1080E" w:rsidRDefault="00EF7DDD">
                            <w:pPr>
                              <w:pStyle w:val="TableParagraph"/>
                              <w:spacing w:before="39"/>
                              <w:ind w:left="323"/>
                              <w:rPr>
                                <w:sz w:val="24"/>
                              </w:rPr>
                            </w:pPr>
                            <w:r>
                              <w:rPr>
                                <w:sz w:val="24"/>
                              </w:rPr>
                              <w:t>Changing</w:t>
                            </w:r>
                            <w:r>
                              <w:rPr>
                                <w:spacing w:val="-8"/>
                                <w:sz w:val="24"/>
                              </w:rPr>
                              <w:t xml:space="preserve"> </w:t>
                            </w:r>
                            <w:r>
                              <w:rPr>
                                <w:spacing w:val="-2"/>
                                <w:sz w:val="24"/>
                              </w:rPr>
                              <w:t>Oceans</w:t>
                            </w:r>
                          </w:p>
                        </w:tc>
                        <w:tc>
                          <w:tcPr>
                            <w:tcW w:w="3809" w:type="dxa"/>
                          </w:tcPr>
                          <w:p w14:paraId="0AA612C7" w14:textId="77777777" w:rsidR="00E1080E" w:rsidRDefault="00EF7DDD">
                            <w:pPr>
                              <w:pStyle w:val="TableParagraph"/>
                              <w:spacing w:before="39"/>
                              <w:ind w:right="47"/>
                              <w:jc w:val="right"/>
                              <w:rPr>
                                <w:i/>
                                <w:sz w:val="24"/>
                              </w:rPr>
                            </w:pPr>
                            <w:r>
                              <w:rPr>
                                <w:i/>
                                <w:sz w:val="24"/>
                              </w:rPr>
                              <w:t>Ch.</w:t>
                            </w:r>
                            <w:r>
                              <w:rPr>
                                <w:i/>
                                <w:spacing w:val="-4"/>
                                <w:sz w:val="24"/>
                              </w:rPr>
                              <w:t xml:space="preserve"> </w:t>
                            </w:r>
                            <w:r>
                              <w:rPr>
                                <w:i/>
                                <w:sz w:val="24"/>
                              </w:rPr>
                              <w:t>3: 33–</w:t>
                            </w:r>
                            <w:r>
                              <w:rPr>
                                <w:i/>
                                <w:spacing w:val="-5"/>
                                <w:sz w:val="24"/>
                              </w:rPr>
                              <w:t>51</w:t>
                            </w:r>
                          </w:p>
                        </w:tc>
                      </w:tr>
                      <w:tr w:rsidR="00E1080E" w14:paraId="0AA612CC" w14:textId="77777777">
                        <w:trPr>
                          <w:trHeight w:val="358"/>
                        </w:trPr>
                        <w:tc>
                          <w:tcPr>
                            <w:tcW w:w="1167" w:type="dxa"/>
                          </w:tcPr>
                          <w:p w14:paraId="0AA612C9" w14:textId="77777777" w:rsidR="00E1080E" w:rsidRDefault="00EF7DDD">
                            <w:pPr>
                              <w:pStyle w:val="TableParagraph"/>
                              <w:spacing w:before="39" w:line="299" w:lineRule="exact"/>
                              <w:ind w:left="50"/>
                              <w:rPr>
                                <w:sz w:val="24"/>
                              </w:rPr>
                            </w:pPr>
                            <w:r>
                              <w:rPr>
                                <w:sz w:val="24"/>
                              </w:rPr>
                              <w:t>Sept.</w:t>
                            </w:r>
                            <w:r>
                              <w:rPr>
                                <w:spacing w:val="-5"/>
                                <w:sz w:val="24"/>
                              </w:rPr>
                              <w:t xml:space="preserve"> 18</w:t>
                            </w:r>
                          </w:p>
                        </w:tc>
                        <w:tc>
                          <w:tcPr>
                            <w:tcW w:w="3705" w:type="dxa"/>
                          </w:tcPr>
                          <w:p w14:paraId="0AA612CA" w14:textId="77777777" w:rsidR="00E1080E" w:rsidRDefault="00EF7DDD">
                            <w:pPr>
                              <w:pStyle w:val="TableParagraph"/>
                              <w:spacing w:before="39" w:line="299" w:lineRule="exact"/>
                              <w:ind w:left="323"/>
                              <w:rPr>
                                <w:sz w:val="24"/>
                              </w:rPr>
                            </w:pPr>
                            <w:r>
                              <w:rPr>
                                <w:sz w:val="24"/>
                                <w:u w:val="single"/>
                              </w:rPr>
                              <w:t>Lab</w:t>
                            </w:r>
                            <w:r>
                              <w:rPr>
                                <w:spacing w:val="-5"/>
                                <w:sz w:val="24"/>
                                <w:u w:val="single"/>
                              </w:rPr>
                              <w:t xml:space="preserve"> </w:t>
                            </w:r>
                            <w:r>
                              <w:rPr>
                                <w:sz w:val="24"/>
                                <w:u w:val="single"/>
                              </w:rPr>
                              <w:t>4:</w:t>
                            </w:r>
                            <w:r>
                              <w:rPr>
                                <w:spacing w:val="1"/>
                                <w:sz w:val="24"/>
                              </w:rPr>
                              <w:t xml:space="preserve"> </w:t>
                            </w:r>
                            <w:r>
                              <w:rPr>
                                <w:sz w:val="24"/>
                              </w:rPr>
                              <w:t>Marine</w:t>
                            </w:r>
                            <w:r>
                              <w:rPr>
                                <w:spacing w:val="-3"/>
                                <w:sz w:val="24"/>
                              </w:rPr>
                              <w:t xml:space="preserve"> </w:t>
                            </w:r>
                            <w:r>
                              <w:rPr>
                                <w:spacing w:val="-2"/>
                                <w:sz w:val="24"/>
                              </w:rPr>
                              <w:t>Biodiversity</w:t>
                            </w:r>
                          </w:p>
                        </w:tc>
                        <w:tc>
                          <w:tcPr>
                            <w:tcW w:w="3809" w:type="dxa"/>
                          </w:tcPr>
                          <w:p w14:paraId="0AA612CB" w14:textId="77777777" w:rsidR="00E1080E" w:rsidRDefault="00E1080E">
                            <w:pPr>
                              <w:pStyle w:val="TableParagraph"/>
                              <w:rPr>
                                <w:rFonts w:ascii="Times New Roman"/>
                                <w:sz w:val="24"/>
                              </w:rPr>
                            </w:pPr>
                          </w:p>
                        </w:tc>
                      </w:tr>
                    </w:tbl>
                    <w:p w14:paraId="0AA612CD" w14:textId="77777777" w:rsidR="00E1080E" w:rsidRDefault="00E1080E">
                      <w:pPr>
                        <w:pStyle w:val="BodyText"/>
                        <w:ind w:left="0"/>
                      </w:pPr>
                    </w:p>
                  </w:txbxContent>
                </v:textbox>
                <w10:wrap anchorx="page"/>
              </v:shape>
            </w:pict>
          </mc:Fallback>
        </mc:AlternateContent>
      </w:r>
      <w:r>
        <w:rPr>
          <w:sz w:val="24"/>
        </w:rPr>
        <w:t>Due:</w:t>
      </w:r>
      <w:r>
        <w:rPr>
          <w:spacing w:val="-4"/>
          <w:sz w:val="24"/>
        </w:rPr>
        <w:t xml:space="preserve"> </w:t>
      </w:r>
      <w:r>
        <w:rPr>
          <w:sz w:val="24"/>
          <w:u w:val="single"/>
        </w:rPr>
        <w:t>Article</w:t>
      </w:r>
      <w:r>
        <w:rPr>
          <w:spacing w:val="-7"/>
          <w:sz w:val="24"/>
          <w:u w:val="single"/>
        </w:rPr>
        <w:t xml:space="preserve"> </w:t>
      </w:r>
      <w:r>
        <w:rPr>
          <w:sz w:val="24"/>
          <w:u w:val="single"/>
        </w:rPr>
        <w:t>Response</w:t>
      </w:r>
      <w:r>
        <w:rPr>
          <w:spacing w:val="-2"/>
          <w:sz w:val="24"/>
        </w:rPr>
        <w:t xml:space="preserve"> </w:t>
      </w:r>
      <w:r>
        <w:rPr>
          <w:sz w:val="24"/>
        </w:rPr>
        <w:t>Uku</w:t>
      </w:r>
      <w:r>
        <w:rPr>
          <w:spacing w:val="-7"/>
          <w:sz w:val="24"/>
        </w:rPr>
        <w:t xml:space="preserve"> </w:t>
      </w:r>
      <w:r>
        <w:rPr>
          <w:i/>
          <w:sz w:val="24"/>
        </w:rPr>
        <w:t>et</w:t>
      </w:r>
      <w:r>
        <w:rPr>
          <w:i/>
          <w:spacing w:val="-5"/>
          <w:sz w:val="24"/>
        </w:rPr>
        <w:t xml:space="preserve"> </w:t>
      </w:r>
      <w:r>
        <w:rPr>
          <w:i/>
          <w:sz w:val="24"/>
        </w:rPr>
        <w:t>al.</w:t>
      </w:r>
      <w:r>
        <w:rPr>
          <w:i/>
          <w:spacing w:val="-4"/>
          <w:sz w:val="24"/>
        </w:rPr>
        <w:t xml:space="preserve"> </w:t>
      </w:r>
      <w:r>
        <w:rPr>
          <w:sz w:val="24"/>
        </w:rPr>
        <w:t>2021</w:t>
      </w:r>
      <w:r>
        <w:rPr>
          <w:spacing w:val="-6"/>
          <w:sz w:val="24"/>
        </w:rPr>
        <w:t xml:space="preserve"> </w:t>
      </w:r>
      <w:r>
        <w:rPr>
          <w:sz w:val="24"/>
        </w:rPr>
        <w:t>Seagrass</w:t>
      </w:r>
      <w:r>
        <w:rPr>
          <w:spacing w:val="-7"/>
          <w:sz w:val="24"/>
        </w:rPr>
        <w:t xml:space="preserve"> </w:t>
      </w:r>
      <w:r>
        <w:rPr>
          <w:sz w:val="24"/>
        </w:rPr>
        <w:t xml:space="preserve">Restoration Week 4: </w:t>
      </w:r>
      <w:r>
        <w:rPr>
          <w:color w:val="006FC0"/>
          <w:sz w:val="28"/>
        </w:rPr>
        <w:t>Changing Oceans</w:t>
      </w:r>
    </w:p>
    <w:p w14:paraId="0AA61249" w14:textId="77777777" w:rsidR="00E1080E" w:rsidRDefault="00E1080E">
      <w:pPr>
        <w:spacing w:line="400" w:lineRule="auto"/>
        <w:rPr>
          <w:sz w:val="28"/>
        </w:rPr>
        <w:sectPr w:rsidR="00E1080E">
          <w:pgSz w:w="12240" w:h="15840"/>
          <w:pgMar w:top="144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4A" w14:textId="77777777" w:rsidR="00E1080E" w:rsidRDefault="00EF7DDD">
      <w:pPr>
        <w:spacing w:before="80"/>
        <w:ind w:left="3241"/>
        <w:rPr>
          <w:sz w:val="24"/>
        </w:rPr>
      </w:pPr>
      <w:r>
        <w:rPr>
          <w:sz w:val="24"/>
        </w:rPr>
        <w:lastRenderedPageBreak/>
        <w:t>Due:</w:t>
      </w:r>
      <w:r>
        <w:rPr>
          <w:spacing w:val="2"/>
          <w:sz w:val="24"/>
        </w:rPr>
        <w:t xml:space="preserve"> </w:t>
      </w:r>
      <w:r>
        <w:rPr>
          <w:sz w:val="24"/>
        </w:rPr>
        <w:t>Lab</w:t>
      </w:r>
      <w:r>
        <w:rPr>
          <w:spacing w:val="-3"/>
          <w:sz w:val="24"/>
        </w:rPr>
        <w:t xml:space="preserve"> </w:t>
      </w:r>
      <w:r>
        <w:rPr>
          <w:sz w:val="24"/>
        </w:rPr>
        <w:t>3</w:t>
      </w:r>
      <w:r>
        <w:rPr>
          <w:spacing w:val="-1"/>
          <w:sz w:val="24"/>
        </w:rPr>
        <w:t xml:space="preserve"> </w:t>
      </w:r>
      <w:r>
        <w:rPr>
          <w:spacing w:val="-2"/>
          <w:sz w:val="24"/>
        </w:rPr>
        <w:t>Activity</w:t>
      </w:r>
    </w:p>
    <w:p w14:paraId="0AA6124B" w14:textId="77777777" w:rsidR="00E1080E" w:rsidRDefault="00EF7DDD">
      <w:pPr>
        <w:tabs>
          <w:tab w:val="left" w:pos="2520"/>
        </w:tabs>
        <w:spacing w:before="79"/>
        <w:ind w:left="1080"/>
        <w:rPr>
          <w:sz w:val="24"/>
        </w:rPr>
      </w:pPr>
      <w:r>
        <w:rPr>
          <w:sz w:val="24"/>
        </w:rPr>
        <w:t>Sept.</w:t>
      </w:r>
      <w:r>
        <w:rPr>
          <w:spacing w:val="-4"/>
          <w:sz w:val="24"/>
        </w:rPr>
        <w:t xml:space="preserve"> </w:t>
      </w:r>
      <w:r>
        <w:rPr>
          <w:spacing w:val="-5"/>
          <w:sz w:val="24"/>
        </w:rPr>
        <w:t>20</w:t>
      </w:r>
      <w:r>
        <w:rPr>
          <w:sz w:val="24"/>
        </w:rPr>
        <w:tab/>
        <w:t>Discussion:</w:t>
      </w:r>
      <w:r>
        <w:rPr>
          <w:spacing w:val="-4"/>
          <w:sz w:val="24"/>
        </w:rPr>
        <w:t xml:space="preserve"> </w:t>
      </w:r>
      <w:r>
        <w:rPr>
          <w:sz w:val="24"/>
        </w:rPr>
        <w:t>Climate</w:t>
      </w:r>
      <w:r>
        <w:rPr>
          <w:spacing w:val="-4"/>
          <w:sz w:val="24"/>
        </w:rPr>
        <w:t xml:space="preserve"> </w:t>
      </w:r>
      <w:r>
        <w:rPr>
          <w:sz w:val="24"/>
        </w:rPr>
        <w:t>Change</w:t>
      </w:r>
      <w:r>
        <w:rPr>
          <w:spacing w:val="-5"/>
          <w:sz w:val="24"/>
        </w:rPr>
        <w:t xml:space="preserve"> </w:t>
      </w:r>
      <w:r>
        <w:rPr>
          <w:sz w:val="24"/>
        </w:rPr>
        <w:t>&amp;</w:t>
      </w:r>
      <w:r>
        <w:rPr>
          <w:spacing w:val="-2"/>
          <w:sz w:val="24"/>
        </w:rPr>
        <w:t xml:space="preserve"> Ecoanxiety</w:t>
      </w:r>
    </w:p>
    <w:p w14:paraId="0AA6124C" w14:textId="77777777" w:rsidR="00E1080E" w:rsidRDefault="00EF7DDD">
      <w:pPr>
        <w:spacing w:before="82"/>
        <w:ind w:left="3241"/>
        <w:rPr>
          <w:i/>
          <w:sz w:val="24"/>
        </w:rPr>
      </w:pPr>
      <w:r>
        <w:rPr>
          <w:i/>
          <w:sz w:val="24"/>
        </w:rPr>
        <w:t>Bring</w:t>
      </w:r>
      <w:r>
        <w:rPr>
          <w:i/>
          <w:spacing w:val="-2"/>
          <w:sz w:val="24"/>
        </w:rPr>
        <w:t xml:space="preserve"> </w:t>
      </w:r>
      <w:r>
        <w:rPr>
          <w:i/>
          <w:sz w:val="24"/>
        </w:rPr>
        <w:t>Climate</w:t>
      </w:r>
      <w:r>
        <w:rPr>
          <w:i/>
          <w:spacing w:val="-1"/>
          <w:sz w:val="24"/>
        </w:rPr>
        <w:t xml:space="preserve"> </w:t>
      </w:r>
      <w:r>
        <w:rPr>
          <w:i/>
          <w:sz w:val="24"/>
        </w:rPr>
        <w:t>Action</w:t>
      </w:r>
      <w:r>
        <w:rPr>
          <w:i/>
          <w:spacing w:val="-2"/>
          <w:sz w:val="24"/>
        </w:rPr>
        <w:t xml:space="preserve"> </w:t>
      </w:r>
      <w:r>
        <w:rPr>
          <w:i/>
          <w:sz w:val="24"/>
        </w:rPr>
        <w:t>Example</w:t>
      </w:r>
      <w:r>
        <w:rPr>
          <w:i/>
          <w:spacing w:val="-1"/>
          <w:sz w:val="24"/>
        </w:rPr>
        <w:t xml:space="preserve"> </w:t>
      </w:r>
      <w:r>
        <w:rPr>
          <w:i/>
          <w:sz w:val="24"/>
        </w:rPr>
        <w:t>to</w:t>
      </w:r>
      <w:r>
        <w:rPr>
          <w:i/>
          <w:spacing w:val="-1"/>
          <w:sz w:val="24"/>
        </w:rPr>
        <w:t xml:space="preserve"> </w:t>
      </w:r>
      <w:r>
        <w:rPr>
          <w:i/>
          <w:sz w:val="24"/>
        </w:rPr>
        <w:t>Class</w:t>
      </w:r>
      <w:r>
        <w:rPr>
          <w:i/>
          <w:spacing w:val="-1"/>
          <w:sz w:val="24"/>
        </w:rPr>
        <w:t xml:space="preserve"> </w:t>
      </w:r>
      <w:r>
        <w:rPr>
          <w:i/>
          <w:spacing w:val="-2"/>
          <w:sz w:val="24"/>
        </w:rPr>
        <w:t>Discussion</w:t>
      </w:r>
    </w:p>
    <w:p w14:paraId="0AA6124D" w14:textId="77777777" w:rsidR="00E1080E" w:rsidRDefault="00EF7DDD">
      <w:pPr>
        <w:spacing w:before="79"/>
        <w:ind w:left="3241"/>
        <w:rPr>
          <w:sz w:val="24"/>
        </w:rPr>
      </w:pPr>
      <w:r>
        <w:rPr>
          <w:sz w:val="24"/>
        </w:rPr>
        <w:t>Due:</w:t>
      </w:r>
      <w:r>
        <w:rPr>
          <w:spacing w:val="-3"/>
          <w:sz w:val="24"/>
        </w:rPr>
        <w:t xml:space="preserve"> </w:t>
      </w:r>
      <w:r>
        <w:rPr>
          <w:sz w:val="24"/>
        </w:rPr>
        <w:t>Topic</w:t>
      </w:r>
      <w:r>
        <w:rPr>
          <w:spacing w:val="-5"/>
          <w:sz w:val="24"/>
        </w:rPr>
        <w:t xml:space="preserve"> </w:t>
      </w:r>
      <w:r>
        <w:rPr>
          <w:sz w:val="24"/>
        </w:rPr>
        <w:t>Presentation</w:t>
      </w:r>
      <w:r>
        <w:rPr>
          <w:spacing w:val="-2"/>
          <w:sz w:val="24"/>
        </w:rPr>
        <w:t xml:space="preserve"> </w:t>
      </w:r>
      <w:r>
        <w:rPr>
          <w:sz w:val="24"/>
        </w:rPr>
        <w:t>Proposal,</w:t>
      </w:r>
      <w:r>
        <w:rPr>
          <w:spacing w:val="-5"/>
          <w:sz w:val="24"/>
        </w:rPr>
        <w:t xml:space="preserve"> </w:t>
      </w:r>
      <w:r>
        <w:rPr>
          <w:sz w:val="24"/>
        </w:rPr>
        <w:t>Avoiding</w:t>
      </w:r>
      <w:r>
        <w:rPr>
          <w:spacing w:val="-4"/>
          <w:sz w:val="24"/>
        </w:rPr>
        <w:t xml:space="preserve"> </w:t>
      </w:r>
      <w:r>
        <w:rPr>
          <w:sz w:val="24"/>
        </w:rPr>
        <w:t>Plagiarism</w:t>
      </w:r>
      <w:r>
        <w:rPr>
          <w:spacing w:val="-5"/>
          <w:sz w:val="24"/>
        </w:rPr>
        <w:t xml:space="preserve"> </w:t>
      </w:r>
      <w:r>
        <w:rPr>
          <w:spacing w:val="-2"/>
          <w:sz w:val="24"/>
        </w:rPr>
        <w:t>Tutorial</w:t>
      </w:r>
    </w:p>
    <w:p w14:paraId="0AA6124E" w14:textId="77777777" w:rsidR="00E1080E" w:rsidRDefault="00EF7DDD">
      <w:pPr>
        <w:spacing w:before="211"/>
        <w:ind w:left="360"/>
        <w:rPr>
          <w:sz w:val="28"/>
        </w:rPr>
      </w:pPr>
      <w:r>
        <w:rPr>
          <w:sz w:val="24"/>
        </w:rPr>
        <w:t xml:space="preserve">Week 5: </w:t>
      </w:r>
      <w:r>
        <w:rPr>
          <w:color w:val="006FC0"/>
          <w:sz w:val="28"/>
        </w:rPr>
        <w:t>Marine</w:t>
      </w:r>
      <w:r>
        <w:rPr>
          <w:color w:val="006FC0"/>
          <w:spacing w:val="-2"/>
          <w:sz w:val="28"/>
        </w:rPr>
        <w:t xml:space="preserve"> Organisms</w:t>
      </w:r>
    </w:p>
    <w:p w14:paraId="0AA6124F" w14:textId="77777777" w:rsidR="00E1080E" w:rsidRDefault="00EF7DDD">
      <w:pPr>
        <w:tabs>
          <w:tab w:val="left" w:pos="2520"/>
          <w:tab w:val="left" w:pos="6584"/>
        </w:tabs>
        <w:spacing w:before="94"/>
        <w:ind w:left="1080"/>
        <w:rPr>
          <w:i/>
          <w:sz w:val="24"/>
        </w:rPr>
      </w:pPr>
      <w:r>
        <w:rPr>
          <w:sz w:val="24"/>
        </w:rPr>
        <w:t>Sept.</w:t>
      </w:r>
      <w:r>
        <w:rPr>
          <w:spacing w:val="-4"/>
          <w:sz w:val="24"/>
        </w:rPr>
        <w:t xml:space="preserve"> </w:t>
      </w:r>
      <w:r>
        <w:rPr>
          <w:spacing w:val="-5"/>
          <w:sz w:val="24"/>
        </w:rPr>
        <w:t>23</w:t>
      </w:r>
      <w:r>
        <w:rPr>
          <w:sz w:val="24"/>
        </w:rPr>
        <w:tab/>
        <w:t>Marine</w:t>
      </w:r>
      <w:r>
        <w:rPr>
          <w:spacing w:val="-3"/>
          <w:sz w:val="24"/>
        </w:rPr>
        <w:t xml:space="preserve"> </w:t>
      </w:r>
      <w:r>
        <w:rPr>
          <w:spacing w:val="-2"/>
          <w:sz w:val="24"/>
        </w:rPr>
        <w:t>Microbes</w:t>
      </w:r>
      <w:r>
        <w:rPr>
          <w:sz w:val="24"/>
        </w:rPr>
        <w:tab/>
      </w:r>
      <w:r>
        <w:rPr>
          <w:i/>
          <w:sz w:val="24"/>
        </w:rPr>
        <w:t>Ch.</w:t>
      </w:r>
      <w:r>
        <w:rPr>
          <w:i/>
          <w:spacing w:val="-5"/>
          <w:sz w:val="24"/>
        </w:rPr>
        <w:t xml:space="preserve"> </w:t>
      </w:r>
      <w:r>
        <w:rPr>
          <w:i/>
          <w:sz w:val="24"/>
        </w:rPr>
        <w:t>8:</w:t>
      </w:r>
      <w:r>
        <w:rPr>
          <w:i/>
          <w:spacing w:val="-1"/>
          <w:sz w:val="24"/>
        </w:rPr>
        <w:t xml:space="preserve"> </w:t>
      </w:r>
      <w:r>
        <w:rPr>
          <w:i/>
          <w:sz w:val="24"/>
        </w:rPr>
        <w:t>155–159,</w:t>
      </w:r>
      <w:r>
        <w:rPr>
          <w:i/>
          <w:spacing w:val="-3"/>
          <w:sz w:val="24"/>
        </w:rPr>
        <w:t xml:space="preserve"> </w:t>
      </w:r>
      <w:r>
        <w:rPr>
          <w:i/>
          <w:sz w:val="24"/>
        </w:rPr>
        <w:t>Ch.</w:t>
      </w:r>
      <w:r>
        <w:rPr>
          <w:i/>
          <w:spacing w:val="-5"/>
          <w:sz w:val="24"/>
        </w:rPr>
        <w:t xml:space="preserve"> </w:t>
      </w:r>
      <w:r>
        <w:rPr>
          <w:i/>
          <w:sz w:val="24"/>
        </w:rPr>
        <w:t>13:</w:t>
      </w:r>
      <w:r>
        <w:rPr>
          <w:i/>
          <w:spacing w:val="1"/>
          <w:sz w:val="24"/>
        </w:rPr>
        <w:t xml:space="preserve"> </w:t>
      </w:r>
      <w:r>
        <w:rPr>
          <w:i/>
          <w:sz w:val="24"/>
        </w:rPr>
        <w:t>268–</w:t>
      </w:r>
      <w:r>
        <w:rPr>
          <w:i/>
          <w:spacing w:val="-5"/>
          <w:sz w:val="24"/>
        </w:rPr>
        <w:t>270</w:t>
      </w:r>
    </w:p>
    <w:p w14:paraId="0AA61250" w14:textId="77777777" w:rsidR="00E1080E" w:rsidRDefault="00EF7DDD">
      <w:pPr>
        <w:tabs>
          <w:tab w:val="left" w:pos="2520"/>
          <w:tab w:val="left" w:pos="8221"/>
        </w:tabs>
        <w:spacing w:before="81"/>
        <w:ind w:left="1080"/>
        <w:rPr>
          <w:i/>
          <w:sz w:val="24"/>
        </w:rPr>
      </w:pPr>
      <w:r>
        <w:rPr>
          <w:sz w:val="24"/>
        </w:rPr>
        <w:t>Sept.</w:t>
      </w:r>
      <w:r>
        <w:rPr>
          <w:spacing w:val="-4"/>
          <w:sz w:val="24"/>
        </w:rPr>
        <w:t xml:space="preserve"> </w:t>
      </w:r>
      <w:r>
        <w:rPr>
          <w:spacing w:val="-5"/>
          <w:sz w:val="24"/>
        </w:rPr>
        <w:t>25</w:t>
      </w:r>
      <w:r>
        <w:rPr>
          <w:sz w:val="24"/>
        </w:rPr>
        <w:tab/>
        <w:t>Marine</w:t>
      </w:r>
      <w:r>
        <w:rPr>
          <w:spacing w:val="-3"/>
          <w:sz w:val="24"/>
        </w:rPr>
        <w:t xml:space="preserve"> </w:t>
      </w:r>
      <w:r>
        <w:rPr>
          <w:spacing w:val="-2"/>
          <w:sz w:val="24"/>
        </w:rPr>
        <w:t>Zooplankton</w:t>
      </w:r>
      <w:r>
        <w:rPr>
          <w:sz w:val="24"/>
        </w:rPr>
        <w:tab/>
      </w:r>
      <w:r>
        <w:rPr>
          <w:i/>
          <w:sz w:val="24"/>
        </w:rPr>
        <w:t>Ch.</w:t>
      </w:r>
      <w:r>
        <w:rPr>
          <w:i/>
          <w:spacing w:val="-4"/>
          <w:sz w:val="24"/>
        </w:rPr>
        <w:t xml:space="preserve"> </w:t>
      </w:r>
      <w:r>
        <w:rPr>
          <w:i/>
          <w:sz w:val="24"/>
        </w:rPr>
        <w:t>8:</w:t>
      </w:r>
      <w:r>
        <w:rPr>
          <w:i/>
          <w:spacing w:val="-2"/>
          <w:sz w:val="24"/>
        </w:rPr>
        <w:t xml:space="preserve"> </w:t>
      </w:r>
      <w:r>
        <w:rPr>
          <w:i/>
          <w:sz w:val="24"/>
        </w:rPr>
        <w:t>159–</w:t>
      </w:r>
      <w:r>
        <w:rPr>
          <w:i/>
          <w:spacing w:val="-5"/>
          <w:sz w:val="24"/>
        </w:rPr>
        <w:t>168</w:t>
      </w:r>
    </w:p>
    <w:p w14:paraId="0AA61251" w14:textId="77777777" w:rsidR="00E1080E" w:rsidRDefault="00EF7DDD">
      <w:pPr>
        <w:tabs>
          <w:tab w:val="left" w:pos="2520"/>
        </w:tabs>
        <w:spacing w:before="79"/>
        <w:ind w:left="1080"/>
        <w:rPr>
          <w:sz w:val="24"/>
        </w:rPr>
      </w:pPr>
      <w:r>
        <w:rPr>
          <w:sz w:val="24"/>
        </w:rPr>
        <w:t>Sept.</w:t>
      </w:r>
      <w:r>
        <w:rPr>
          <w:spacing w:val="-5"/>
          <w:sz w:val="24"/>
        </w:rPr>
        <w:t xml:space="preserve"> 25</w:t>
      </w:r>
      <w:r>
        <w:rPr>
          <w:sz w:val="24"/>
        </w:rPr>
        <w:tab/>
      </w:r>
      <w:r>
        <w:rPr>
          <w:sz w:val="24"/>
          <w:u w:val="single"/>
        </w:rPr>
        <w:t>Lab</w:t>
      </w:r>
      <w:r>
        <w:rPr>
          <w:spacing w:val="-7"/>
          <w:sz w:val="24"/>
          <w:u w:val="single"/>
        </w:rPr>
        <w:t xml:space="preserve"> </w:t>
      </w:r>
      <w:r>
        <w:rPr>
          <w:sz w:val="24"/>
          <w:u w:val="single"/>
        </w:rPr>
        <w:t>5:</w:t>
      </w:r>
      <w:r>
        <w:rPr>
          <w:spacing w:val="-2"/>
          <w:sz w:val="24"/>
        </w:rPr>
        <w:t xml:space="preserve"> </w:t>
      </w:r>
      <w:r>
        <w:rPr>
          <w:sz w:val="24"/>
        </w:rPr>
        <w:t>Introduction</w:t>
      </w:r>
      <w:r>
        <w:rPr>
          <w:spacing w:val="-1"/>
          <w:sz w:val="24"/>
        </w:rPr>
        <w:t xml:space="preserve"> </w:t>
      </w:r>
      <w:r>
        <w:rPr>
          <w:sz w:val="24"/>
        </w:rPr>
        <w:t>to</w:t>
      </w:r>
      <w:r>
        <w:rPr>
          <w:spacing w:val="-2"/>
          <w:sz w:val="24"/>
        </w:rPr>
        <w:t xml:space="preserve"> </w:t>
      </w:r>
      <w:r>
        <w:rPr>
          <w:sz w:val="24"/>
        </w:rPr>
        <w:t>Our</w:t>
      </w:r>
      <w:r>
        <w:rPr>
          <w:spacing w:val="-2"/>
          <w:sz w:val="24"/>
        </w:rPr>
        <w:t xml:space="preserve"> </w:t>
      </w:r>
      <w:r>
        <w:rPr>
          <w:sz w:val="24"/>
        </w:rPr>
        <w:t>Class</w:t>
      </w:r>
      <w:r>
        <w:rPr>
          <w:spacing w:val="-3"/>
          <w:sz w:val="24"/>
        </w:rPr>
        <w:t xml:space="preserve"> </w:t>
      </w:r>
      <w:r>
        <w:rPr>
          <w:sz w:val="24"/>
        </w:rPr>
        <w:t>Research</w:t>
      </w:r>
      <w:r>
        <w:rPr>
          <w:spacing w:val="-3"/>
          <w:sz w:val="24"/>
        </w:rPr>
        <w:t xml:space="preserve"> </w:t>
      </w:r>
      <w:r>
        <w:rPr>
          <w:spacing w:val="-2"/>
          <w:sz w:val="24"/>
        </w:rPr>
        <w:t>Projects</w:t>
      </w:r>
    </w:p>
    <w:p w14:paraId="0AA61252" w14:textId="77777777" w:rsidR="00E1080E" w:rsidRDefault="00EF7DDD">
      <w:pPr>
        <w:spacing w:before="80"/>
        <w:ind w:left="3241"/>
        <w:rPr>
          <w:sz w:val="24"/>
        </w:rPr>
      </w:pPr>
      <w:r>
        <w:rPr>
          <w:sz w:val="24"/>
        </w:rPr>
        <w:t>Due:</w:t>
      </w:r>
      <w:r>
        <w:rPr>
          <w:spacing w:val="2"/>
          <w:sz w:val="24"/>
        </w:rPr>
        <w:t xml:space="preserve"> </w:t>
      </w:r>
      <w:r>
        <w:rPr>
          <w:sz w:val="24"/>
        </w:rPr>
        <w:t>Lab</w:t>
      </w:r>
      <w:r>
        <w:rPr>
          <w:spacing w:val="-4"/>
          <w:sz w:val="24"/>
        </w:rPr>
        <w:t xml:space="preserve"> </w:t>
      </w:r>
      <w:r>
        <w:rPr>
          <w:sz w:val="24"/>
        </w:rPr>
        <w:t>4</w:t>
      </w:r>
      <w:r>
        <w:rPr>
          <w:spacing w:val="-1"/>
          <w:sz w:val="24"/>
        </w:rPr>
        <w:t xml:space="preserve"> </w:t>
      </w:r>
      <w:r>
        <w:rPr>
          <w:spacing w:val="-2"/>
          <w:sz w:val="24"/>
        </w:rPr>
        <w:t>Activity</w:t>
      </w:r>
    </w:p>
    <w:p w14:paraId="0AA61253" w14:textId="77777777" w:rsidR="00E1080E" w:rsidRDefault="00EF7DDD">
      <w:pPr>
        <w:tabs>
          <w:tab w:val="left" w:pos="2520"/>
          <w:tab w:val="left" w:pos="6584"/>
        </w:tabs>
        <w:spacing w:before="79"/>
        <w:ind w:left="1080"/>
        <w:rPr>
          <w:i/>
          <w:sz w:val="24"/>
        </w:rPr>
      </w:pPr>
      <w:r>
        <w:rPr>
          <w:sz w:val="24"/>
        </w:rPr>
        <w:t>Sept.</w:t>
      </w:r>
      <w:r>
        <w:rPr>
          <w:spacing w:val="-5"/>
          <w:sz w:val="24"/>
        </w:rPr>
        <w:t xml:space="preserve"> 27</w:t>
      </w:r>
      <w:r>
        <w:rPr>
          <w:sz w:val="24"/>
        </w:rPr>
        <w:tab/>
        <w:t>Marine</w:t>
      </w:r>
      <w:r>
        <w:rPr>
          <w:spacing w:val="-3"/>
          <w:sz w:val="24"/>
        </w:rPr>
        <w:t xml:space="preserve"> </w:t>
      </w:r>
      <w:r>
        <w:rPr>
          <w:spacing w:val="-2"/>
          <w:sz w:val="24"/>
        </w:rPr>
        <w:t>Invertebrates</w:t>
      </w:r>
      <w:r>
        <w:rPr>
          <w:sz w:val="24"/>
        </w:rPr>
        <w:tab/>
      </w:r>
      <w:r>
        <w:rPr>
          <w:i/>
          <w:sz w:val="24"/>
        </w:rPr>
        <w:t>Ch.</w:t>
      </w:r>
      <w:r>
        <w:rPr>
          <w:i/>
          <w:spacing w:val="-6"/>
          <w:sz w:val="24"/>
        </w:rPr>
        <w:t xml:space="preserve"> </w:t>
      </w:r>
      <w:r>
        <w:rPr>
          <w:i/>
          <w:sz w:val="24"/>
        </w:rPr>
        <w:t>9: 169–171;</w:t>
      </w:r>
      <w:r>
        <w:rPr>
          <w:i/>
          <w:spacing w:val="-4"/>
          <w:sz w:val="24"/>
        </w:rPr>
        <w:t xml:space="preserve"> </w:t>
      </w:r>
      <w:r>
        <w:rPr>
          <w:i/>
          <w:sz w:val="24"/>
        </w:rPr>
        <w:t>Ch.</w:t>
      </w:r>
      <w:r>
        <w:rPr>
          <w:i/>
          <w:spacing w:val="-5"/>
          <w:sz w:val="24"/>
        </w:rPr>
        <w:t xml:space="preserve"> </w:t>
      </w:r>
      <w:r>
        <w:rPr>
          <w:i/>
          <w:sz w:val="24"/>
        </w:rPr>
        <w:t>14:</w:t>
      </w:r>
      <w:r>
        <w:rPr>
          <w:i/>
          <w:spacing w:val="-1"/>
          <w:sz w:val="24"/>
        </w:rPr>
        <w:t xml:space="preserve"> </w:t>
      </w:r>
      <w:r>
        <w:rPr>
          <w:i/>
          <w:sz w:val="24"/>
        </w:rPr>
        <w:t>279–</w:t>
      </w:r>
      <w:r>
        <w:rPr>
          <w:i/>
          <w:spacing w:val="-5"/>
          <w:sz w:val="24"/>
        </w:rPr>
        <w:t>309</w:t>
      </w:r>
    </w:p>
    <w:p w14:paraId="0AA61254" w14:textId="77777777" w:rsidR="00E1080E" w:rsidRDefault="00EF7DDD">
      <w:pPr>
        <w:spacing w:before="82" w:line="398" w:lineRule="auto"/>
        <w:ind w:left="360" w:right="4916" w:firstLine="2880"/>
        <w:rPr>
          <w:sz w:val="28"/>
        </w:rPr>
      </w:pPr>
      <w:r>
        <w:rPr>
          <w:noProof/>
          <w:sz w:val="28"/>
        </w:rPr>
        <mc:AlternateContent>
          <mc:Choice Requires="wps">
            <w:drawing>
              <wp:anchor distT="0" distB="0" distL="0" distR="0" simplePos="0" relativeHeight="15731712" behindDoc="0" locked="0" layoutInCell="1" allowOverlap="1" wp14:anchorId="0AA612AE" wp14:editId="0AA612AF">
                <wp:simplePos x="0" y="0"/>
                <wp:positionH relativeFrom="page">
                  <wp:posOffset>1302003</wp:posOffset>
                </wp:positionH>
                <wp:positionV relativeFrom="paragraph">
                  <wp:posOffset>684672</wp:posOffset>
                </wp:positionV>
                <wp:extent cx="5620385" cy="9620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0385" cy="9620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84"/>
                              <w:gridCol w:w="4576"/>
                              <w:gridCol w:w="2969"/>
                            </w:tblGrid>
                            <w:tr w:rsidR="00E1080E" w14:paraId="0AA612D1" w14:textId="77777777">
                              <w:trPr>
                                <w:trHeight w:val="360"/>
                              </w:trPr>
                              <w:tc>
                                <w:tcPr>
                                  <w:tcW w:w="1184" w:type="dxa"/>
                                </w:tcPr>
                                <w:p w14:paraId="0AA612CE" w14:textId="77777777" w:rsidR="00E1080E" w:rsidRDefault="00EF7DDD">
                                  <w:pPr>
                                    <w:pStyle w:val="TableParagraph"/>
                                    <w:ind w:left="50"/>
                                    <w:rPr>
                                      <w:sz w:val="24"/>
                                    </w:rPr>
                                  </w:pPr>
                                  <w:r>
                                    <w:rPr>
                                      <w:sz w:val="24"/>
                                    </w:rPr>
                                    <w:t>Sept.</w:t>
                                  </w:r>
                                  <w:r>
                                    <w:rPr>
                                      <w:spacing w:val="-5"/>
                                      <w:sz w:val="24"/>
                                    </w:rPr>
                                    <w:t xml:space="preserve"> 30</w:t>
                                  </w:r>
                                </w:p>
                              </w:tc>
                              <w:tc>
                                <w:tcPr>
                                  <w:tcW w:w="4576" w:type="dxa"/>
                                </w:tcPr>
                                <w:p w14:paraId="0AA612CF" w14:textId="77777777" w:rsidR="00E1080E" w:rsidRDefault="00EF7DDD">
                                  <w:pPr>
                                    <w:pStyle w:val="TableParagraph"/>
                                    <w:ind w:left="306"/>
                                    <w:rPr>
                                      <w:sz w:val="24"/>
                                    </w:rPr>
                                  </w:pPr>
                                  <w:r>
                                    <w:rPr>
                                      <w:sz w:val="24"/>
                                    </w:rPr>
                                    <w:t>Marine</w:t>
                                  </w:r>
                                  <w:r>
                                    <w:rPr>
                                      <w:spacing w:val="-3"/>
                                      <w:sz w:val="24"/>
                                    </w:rPr>
                                    <w:t xml:space="preserve"> </w:t>
                                  </w:r>
                                  <w:r>
                                    <w:rPr>
                                      <w:spacing w:val="-2"/>
                                      <w:sz w:val="24"/>
                                    </w:rPr>
                                    <w:t>Fishes</w:t>
                                  </w:r>
                                </w:p>
                              </w:tc>
                              <w:tc>
                                <w:tcPr>
                                  <w:tcW w:w="2969" w:type="dxa"/>
                                </w:tcPr>
                                <w:p w14:paraId="0AA612D0" w14:textId="77777777" w:rsidR="00E1080E" w:rsidRDefault="00EF7DDD">
                                  <w:pPr>
                                    <w:pStyle w:val="TableParagraph"/>
                                    <w:ind w:right="51"/>
                                    <w:jc w:val="right"/>
                                    <w:rPr>
                                      <w:i/>
                                      <w:sz w:val="24"/>
                                    </w:rPr>
                                  </w:pPr>
                                  <w:r>
                                    <w:rPr>
                                      <w:i/>
                                      <w:sz w:val="24"/>
                                    </w:rPr>
                                    <w:t>Ch.</w:t>
                                  </w:r>
                                  <w:r>
                                    <w:rPr>
                                      <w:i/>
                                      <w:spacing w:val="-1"/>
                                      <w:sz w:val="24"/>
                                    </w:rPr>
                                    <w:t xml:space="preserve"> </w:t>
                                  </w:r>
                                  <w:r>
                                    <w:rPr>
                                      <w:i/>
                                      <w:sz w:val="24"/>
                                    </w:rPr>
                                    <w:t>9:</w:t>
                                  </w:r>
                                  <w:r>
                                    <w:rPr>
                                      <w:i/>
                                      <w:spacing w:val="-1"/>
                                      <w:sz w:val="24"/>
                                    </w:rPr>
                                    <w:t xml:space="preserve"> </w:t>
                                  </w:r>
                                  <w:r>
                                    <w:rPr>
                                      <w:i/>
                                      <w:sz w:val="24"/>
                                    </w:rPr>
                                    <w:t>171–</w:t>
                                  </w:r>
                                  <w:r>
                                    <w:rPr>
                                      <w:i/>
                                      <w:spacing w:val="-5"/>
                                      <w:sz w:val="24"/>
                                    </w:rPr>
                                    <w:t>180</w:t>
                                  </w:r>
                                </w:p>
                              </w:tc>
                            </w:tr>
                            <w:tr w:rsidR="00E1080E" w14:paraId="0AA612D5" w14:textId="77777777">
                              <w:trPr>
                                <w:trHeight w:val="399"/>
                              </w:trPr>
                              <w:tc>
                                <w:tcPr>
                                  <w:tcW w:w="1184" w:type="dxa"/>
                                </w:tcPr>
                                <w:p w14:paraId="0AA612D2" w14:textId="77777777" w:rsidR="00E1080E" w:rsidRDefault="00EF7DDD">
                                  <w:pPr>
                                    <w:pStyle w:val="TableParagraph"/>
                                    <w:spacing w:before="40"/>
                                    <w:ind w:left="50"/>
                                    <w:rPr>
                                      <w:sz w:val="24"/>
                                    </w:rPr>
                                  </w:pPr>
                                  <w:r>
                                    <w:rPr>
                                      <w:sz w:val="24"/>
                                    </w:rPr>
                                    <w:t>Oct.</w:t>
                                  </w:r>
                                  <w:r>
                                    <w:rPr>
                                      <w:spacing w:val="-6"/>
                                      <w:sz w:val="24"/>
                                    </w:rPr>
                                    <w:t xml:space="preserve"> </w:t>
                                  </w:r>
                                  <w:r>
                                    <w:rPr>
                                      <w:spacing w:val="-10"/>
                                      <w:sz w:val="24"/>
                                    </w:rPr>
                                    <w:t>2</w:t>
                                  </w:r>
                                </w:p>
                              </w:tc>
                              <w:tc>
                                <w:tcPr>
                                  <w:tcW w:w="4576" w:type="dxa"/>
                                </w:tcPr>
                                <w:p w14:paraId="0AA612D3" w14:textId="77777777" w:rsidR="00E1080E" w:rsidRDefault="00EF7DDD">
                                  <w:pPr>
                                    <w:pStyle w:val="TableParagraph"/>
                                    <w:spacing w:before="40"/>
                                    <w:ind w:left="306"/>
                                    <w:rPr>
                                      <w:sz w:val="24"/>
                                    </w:rPr>
                                  </w:pPr>
                                  <w:r>
                                    <w:rPr>
                                      <w:sz w:val="24"/>
                                    </w:rPr>
                                    <w:t>Mammals,</w:t>
                                  </w:r>
                                  <w:r>
                                    <w:rPr>
                                      <w:spacing w:val="-5"/>
                                      <w:sz w:val="24"/>
                                    </w:rPr>
                                    <w:t xml:space="preserve"> </w:t>
                                  </w:r>
                                  <w:r>
                                    <w:rPr>
                                      <w:sz w:val="24"/>
                                    </w:rPr>
                                    <w:t>Birds,</w:t>
                                  </w:r>
                                  <w:r>
                                    <w:rPr>
                                      <w:spacing w:val="-4"/>
                                      <w:sz w:val="24"/>
                                    </w:rPr>
                                    <w:t xml:space="preserve"> </w:t>
                                  </w:r>
                                  <w:r>
                                    <w:rPr>
                                      <w:sz w:val="24"/>
                                    </w:rPr>
                                    <w:t>&amp;</w:t>
                                  </w:r>
                                  <w:r>
                                    <w:rPr>
                                      <w:spacing w:val="-4"/>
                                      <w:sz w:val="24"/>
                                    </w:rPr>
                                    <w:t xml:space="preserve"> </w:t>
                                  </w:r>
                                  <w:r>
                                    <w:rPr>
                                      <w:spacing w:val="-2"/>
                                      <w:sz w:val="24"/>
                                    </w:rPr>
                                    <w:t>Reptiles</w:t>
                                  </w:r>
                                </w:p>
                              </w:tc>
                              <w:tc>
                                <w:tcPr>
                                  <w:tcW w:w="2969" w:type="dxa"/>
                                </w:tcPr>
                                <w:p w14:paraId="0AA612D4" w14:textId="77777777" w:rsidR="00E1080E" w:rsidRDefault="00EF7DDD">
                                  <w:pPr>
                                    <w:pStyle w:val="TableParagraph"/>
                                    <w:spacing w:before="40"/>
                                    <w:ind w:right="46"/>
                                    <w:jc w:val="right"/>
                                    <w:rPr>
                                      <w:i/>
                                      <w:sz w:val="24"/>
                                    </w:rPr>
                                  </w:pPr>
                                  <w:r>
                                    <w:rPr>
                                      <w:i/>
                                      <w:sz w:val="24"/>
                                    </w:rPr>
                                    <w:t>Ch.</w:t>
                                  </w:r>
                                  <w:r>
                                    <w:rPr>
                                      <w:i/>
                                      <w:spacing w:val="-1"/>
                                      <w:sz w:val="24"/>
                                    </w:rPr>
                                    <w:t xml:space="preserve"> </w:t>
                                  </w:r>
                                  <w:r>
                                    <w:rPr>
                                      <w:i/>
                                      <w:sz w:val="24"/>
                                    </w:rPr>
                                    <w:t>9: 181–</w:t>
                                  </w:r>
                                  <w:r>
                                    <w:rPr>
                                      <w:i/>
                                      <w:spacing w:val="-5"/>
                                      <w:sz w:val="24"/>
                                    </w:rPr>
                                    <w:t>198</w:t>
                                  </w:r>
                                </w:p>
                              </w:tc>
                            </w:tr>
                            <w:tr w:rsidR="00E1080E" w14:paraId="0AA612D9" w14:textId="77777777">
                              <w:trPr>
                                <w:trHeight w:val="398"/>
                              </w:trPr>
                              <w:tc>
                                <w:tcPr>
                                  <w:tcW w:w="1184" w:type="dxa"/>
                                </w:tcPr>
                                <w:p w14:paraId="0AA612D6" w14:textId="77777777" w:rsidR="00E1080E" w:rsidRDefault="00EF7DDD">
                                  <w:pPr>
                                    <w:pStyle w:val="TableParagraph"/>
                                    <w:spacing w:before="39"/>
                                    <w:ind w:left="50"/>
                                    <w:rPr>
                                      <w:sz w:val="24"/>
                                    </w:rPr>
                                  </w:pPr>
                                  <w:r>
                                    <w:rPr>
                                      <w:sz w:val="24"/>
                                    </w:rPr>
                                    <w:t>Oct.</w:t>
                                  </w:r>
                                  <w:r>
                                    <w:rPr>
                                      <w:spacing w:val="-6"/>
                                      <w:sz w:val="24"/>
                                    </w:rPr>
                                    <w:t xml:space="preserve"> </w:t>
                                  </w:r>
                                  <w:r>
                                    <w:rPr>
                                      <w:spacing w:val="-10"/>
                                      <w:sz w:val="24"/>
                                    </w:rPr>
                                    <w:t>2</w:t>
                                  </w:r>
                                </w:p>
                              </w:tc>
                              <w:tc>
                                <w:tcPr>
                                  <w:tcW w:w="4576" w:type="dxa"/>
                                </w:tcPr>
                                <w:p w14:paraId="0AA612D7" w14:textId="77777777" w:rsidR="00E1080E" w:rsidRDefault="00EF7DDD">
                                  <w:pPr>
                                    <w:pStyle w:val="TableParagraph"/>
                                    <w:spacing w:before="39"/>
                                    <w:ind w:left="306"/>
                                    <w:rPr>
                                      <w:sz w:val="24"/>
                                    </w:rPr>
                                  </w:pPr>
                                  <w:r>
                                    <w:rPr>
                                      <w:sz w:val="24"/>
                                      <w:u w:val="single"/>
                                    </w:rPr>
                                    <w:t>Lab</w:t>
                                  </w:r>
                                  <w:r>
                                    <w:rPr>
                                      <w:spacing w:val="-4"/>
                                      <w:sz w:val="24"/>
                                      <w:u w:val="single"/>
                                    </w:rPr>
                                    <w:t xml:space="preserve"> </w:t>
                                  </w:r>
                                  <w:r>
                                    <w:rPr>
                                      <w:sz w:val="24"/>
                                      <w:u w:val="single"/>
                                    </w:rPr>
                                    <w:t>6:</w:t>
                                  </w:r>
                                  <w:r>
                                    <w:rPr>
                                      <w:spacing w:val="-1"/>
                                      <w:sz w:val="24"/>
                                    </w:rPr>
                                    <w:t xml:space="preserve"> </w:t>
                                  </w:r>
                                  <w:r>
                                    <w:rPr>
                                      <w:sz w:val="24"/>
                                    </w:rPr>
                                    <w:t>Research</w:t>
                                  </w:r>
                                  <w:r>
                                    <w:rPr>
                                      <w:spacing w:val="-3"/>
                                      <w:sz w:val="24"/>
                                    </w:rPr>
                                    <w:t xml:space="preserve"> </w:t>
                                  </w:r>
                                  <w:r>
                                    <w:rPr>
                                      <w:spacing w:val="-2"/>
                                      <w:sz w:val="24"/>
                                    </w:rPr>
                                    <w:t>Projects</w:t>
                                  </w:r>
                                </w:p>
                              </w:tc>
                              <w:tc>
                                <w:tcPr>
                                  <w:tcW w:w="2969" w:type="dxa"/>
                                </w:tcPr>
                                <w:p w14:paraId="0AA612D8" w14:textId="77777777" w:rsidR="00E1080E" w:rsidRDefault="00E1080E">
                                  <w:pPr>
                                    <w:pStyle w:val="TableParagraph"/>
                                    <w:rPr>
                                      <w:rFonts w:ascii="Times New Roman"/>
                                      <w:sz w:val="24"/>
                                    </w:rPr>
                                  </w:pPr>
                                </w:p>
                              </w:tc>
                            </w:tr>
                            <w:tr w:rsidR="00E1080E" w14:paraId="0AA612DD" w14:textId="77777777">
                              <w:trPr>
                                <w:trHeight w:val="358"/>
                              </w:trPr>
                              <w:tc>
                                <w:tcPr>
                                  <w:tcW w:w="1184" w:type="dxa"/>
                                </w:tcPr>
                                <w:p w14:paraId="0AA612DA" w14:textId="77777777" w:rsidR="00E1080E" w:rsidRDefault="00EF7DDD">
                                  <w:pPr>
                                    <w:pStyle w:val="TableParagraph"/>
                                    <w:spacing w:before="39" w:line="299" w:lineRule="exact"/>
                                    <w:ind w:left="50"/>
                                    <w:rPr>
                                      <w:sz w:val="24"/>
                                    </w:rPr>
                                  </w:pPr>
                                  <w:r>
                                    <w:rPr>
                                      <w:sz w:val="24"/>
                                    </w:rPr>
                                    <w:t>Oct.</w:t>
                                  </w:r>
                                  <w:r>
                                    <w:rPr>
                                      <w:spacing w:val="-6"/>
                                      <w:sz w:val="24"/>
                                    </w:rPr>
                                    <w:t xml:space="preserve"> </w:t>
                                  </w:r>
                                  <w:r>
                                    <w:rPr>
                                      <w:spacing w:val="-10"/>
                                      <w:sz w:val="24"/>
                                    </w:rPr>
                                    <w:t>4</w:t>
                                  </w:r>
                                </w:p>
                              </w:tc>
                              <w:tc>
                                <w:tcPr>
                                  <w:tcW w:w="4576" w:type="dxa"/>
                                </w:tcPr>
                                <w:p w14:paraId="0AA612DB" w14:textId="77777777" w:rsidR="00E1080E" w:rsidRDefault="00EF7DDD">
                                  <w:pPr>
                                    <w:pStyle w:val="TableParagraph"/>
                                    <w:spacing w:before="39" w:line="299" w:lineRule="exact"/>
                                    <w:ind w:left="306"/>
                                    <w:rPr>
                                      <w:sz w:val="24"/>
                                    </w:rPr>
                                  </w:pPr>
                                  <w:r>
                                    <w:rPr>
                                      <w:sz w:val="24"/>
                                    </w:rPr>
                                    <w:t>Mid-Term</w:t>
                                  </w:r>
                                  <w:r>
                                    <w:rPr>
                                      <w:spacing w:val="-1"/>
                                      <w:sz w:val="24"/>
                                    </w:rPr>
                                    <w:t xml:space="preserve"> </w:t>
                                  </w:r>
                                  <w:r>
                                    <w:rPr>
                                      <w:spacing w:val="-4"/>
                                      <w:sz w:val="24"/>
                                    </w:rPr>
                                    <w:t>Exam</w:t>
                                  </w:r>
                                </w:p>
                              </w:tc>
                              <w:tc>
                                <w:tcPr>
                                  <w:tcW w:w="2969" w:type="dxa"/>
                                </w:tcPr>
                                <w:p w14:paraId="0AA612DC" w14:textId="77777777" w:rsidR="00E1080E" w:rsidRDefault="00E1080E">
                                  <w:pPr>
                                    <w:pStyle w:val="TableParagraph"/>
                                    <w:rPr>
                                      <w:rFonts w:ascii="Times New Roman"/>
                                      <w:sz w:val="24"/>
                                    </w:rPr>
                                  </w:pPr>
                                </w:p>
                              </w:tc>
                            </w:tr>
                          </w:tbl>
                          <w:p w14:paraId="0AA612DE" w14:textId="77777777" w:rsidR="00E1080E" w:rsidRDefault="00E1080E">
                            <w:pPr>
                              <w:pStyle w:val="BodyText"/>
                              <w:ind w:left="0"/>
                            </w:pPr>
                          </w:p>
                        </w:txbxContent>
                      </wps:txbx>
                      <wps:bodyPr wrap="square" lIns="0" tIns="0" rIns="0" bIns="0" rtlCol="0">
                        <a:noAutofit/>
                      </wps:bodyPr>
                    </wps:wsp>
                  </a:graphicData>
                </a:graphic>
              </wp:anchor>
            </w:drawing>
          </mc:Choice>
          <mc:Fallback>
            <w:pict>
              <v:shape w14:anchorId="0AA612AE" id="Textbox 9" o:spid="_x0000_s1028" type="#_x0000_t202" style="position:absolute;left:0;text-align:left;margin-left:102.5pt;margin-top:53.9pt;width:442.55pt;height:75.7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84"/>
                        <w:gridCol w:w="4576"/>
                        <w:gridCol w:w="2969"/>
                      </w:tblGrid>
                      <w:tr w:rsidR="00E1080E" w14:paraId="0AA612D1" w14:textId="77777777">
                        <w:trPr>
                          <w:trHeight w:val="360"/>
                        </w:trPr>
                        <w:tc>
                          <w:tcPr>
                            <w:tcW w:w="1184" w:type="dxa"/>
                          </w:tcPr>
                          <w:p w14:paraId="0AA612CE" w14:textId="77777777" w:rsidR="00E1080E" w:rsidRDefault="00EF7DDD">
                            <w:pPr>
                              <w:pStyle w:val="TableParagraph"/>
                              <w:ind w:left="50"/>
                              <w:rPr>
                                <w:sz w:val="24"/>
                              </w:rPr>
                            </w:pPr>
                            <w:r>
                              <w:rPr>
                                <w:sz w:val="24"/>
                              </w:rPr>
                              <w:t>Sept.</w:t>
                            </w:r>
                            <w:r>
                              <w:rPr>
                                <w:spacing w:val="-5"/>
                                <w:sz w:val="24"/>
                              </w:rPr>
                              <w:t xml:space="preserve"> 30</w:t>
                            </w:r>
                          </w:p>
                        </w:tc>
                        <w:tc>
                          <w:tcPr>
                            <w:tcW w:w="4576" w:type="dxa"/>
                          </w:tcPr>
                          <w:p w14:paraId="0AA612CF" w14:textId="77777777" w:rsidR="00E1080E" w:rsidRDefault="00EF7DDD">
                            <w:pPr>
                              <w:pStyle w:val="TableParagraph"/>
                              <w:ind w:left="306"/>
                              <w:rPr>
                                <w:sz w:val="24"/>
                              </w:rPr>
                            </w:pPr>
                            <w:r>
                              <w:rPr>
                                <w:sz w:val="24"/>
                              </w:rPr>
                              <w:t>Marine</w:t>
                            </w:r>
                            <w:r>
                              <w:rPr>
                                <w:spacing w:val="-3"/>
                                <w:sz w:val="24"/>
                              </w:rPr>
                              <w:t xml:space="preserve"> </w:t>
                            </w:r>
                            <w:r>
                              <w:rPr>
                                <w:spacing w:val="-2"/>
                                <w:sz w:val="24"/>
                              </w:rPr>
                              <w:t>Fishes</w:t>
                            </w:r>
                          </w:p>
                        </w:tc>
                        <w:tc>
                          <w:tcPr>
                            <w:tcW w:w="2969" w:type="dxa"/>
                          </w:tcPr>
                          <w:p w14:paraId="0AA612D0" w14:textId="77777777" w:rsidR="00E1080E" w:rsidRDefault="00EF7DDD">
                            <w:pPr>
                              <w:pStyle w:val="TableParagraph"/>
                              <w:ind w:right="51"/>
                              <w:jc w:val="right"/>
                              <w:rPr>
                                <w:i/>
                                <w:sz w:val="24"/>
                              </w:rPr>
                            </w:pPr>
                            <w:r>
                              <w:rPr>
                                <w:i/>
                                <w:sz w:val="24"/>
                              </w:rPr>
                              <w:t>Ch.</w:t>
                            </w:r>
                            <w:r>
                              <w:rPr>
                                <w:i/>
                                <w:spacing w:val="-1"/>
                                <w:sz w:val="24"/>
                              </w:rPr>
                              <w:t xml:space="preserve"> </w:t>
                            </w:r>
                            <w:r>
                              <w:rPr>
                                <w:i/>
                                <w:sz w:val="24"/>
                              </w:rPr>
                              <w:t>9:</w:t>
                            </w:r>
                            <w:r>
                              <w:rPr>
                                <w:i/>
                                <w:spacing w:val="-1"/>
                                <w:sz w:val="24"/>
                              </w:rPr>
                              <w:t xml:space="preserve"> </w:t>
                            </w:r>
                            <w:r>
                              <w:rPr>
                                <w:i/>
                                <w:sz w:val="24"/>
                              </w:rPr>
                              <w:t>171–</w:t>
                            </w:r>
                            <w:r>
                              <w:rPr>
                                <w:i/>
                                <w:spacing w:val="-5"/>
                                <w:sz w:val="24"/>
                              </w:rPr>
                              <w:t>180</w:t>
                            </w:r>
                          </w:p>
                        </w:tc>
                      </w:tr>
                      <w:tr w:rsidR="00E1080E" w14:paraId="0AA612D5" w14:textId="77777777">
                        <w:trPr>
                          <w:trHeight w:val="399"/>
                        </w:trPr>
                        <w:tc>
                          <w:tcPr>
                            <w:tcW w:w="1184" w:type="dxa"/>
                          </w:tcPr>
                          <w:p w14:paraId="0AA612D2" w14:textId="77777777" w:rsidR="00E1080E" w:rsidRDefault="00EF7DDD">
                            <w:pPr>
                              <w:pStyle w:val="TableParagraph"/>
                              <w:spacing w:before="40"/>
                              <w:ind w:left="50"/>
                              <w:rPr>
                                <w:sz w:val="24"/>
                              </w:rPr>
                            </w:pPr>
                            <w:r>
                              <w:rPr>
                                <w:sz w:val="24"/>
                              </w:rPr>
                              <w:t>Oct.</w:t>
                            </w:r>
                            <w:r>
                              <w:rPr>
                                <w:spacing w:val="-6"/>
                                <w:sz w:val="24"/>
                              </w:rPr>
                              <w:t xml:space="preserve"> </w:t>
                            </w:r>
                            <w:r>
                              <w:rPr>
                                <w:spacing w:val="-10"/>
                                <w:sz w:val="24"/>
                              </w:rPr>
                              <w:t>2</w:t>
                            </w:r>
                          </w:p>
                        </w:tc>
                        <w:tc>
                          <w:tcPr>
                            <w:tcW w:w="4576" w:type="dxa"/>
                          </w:tcPr>
                          <w:p w14:paraId="0AA612D3" w14:textId="77777777" w:rsidR="00E1080E" w:rsidRDefault="00EF7DDD">
                            <w:pPr>
                              <w:pStyle w:val="TableParagraph"/>
                              <w:spacing w:before="40"/>
                              <w:ind w:left="306"/>
                              <w:rPr>
                                <w:sz w:val="24"/>
                              </w:rPr>
                            </w:pPr>
                            <w:r>
                              <w:rPr>
                                <w:sz w:val="24"/>
                              </w:rPr>
                              <w:t>Mammals,</w:t>
                            </w:r>
                            <w:r>
                              <w:rPr>
                                <w:spacing w:val="-5"/>
                                <w:sz w:val="24"/>
                              </w:rPr>
                              <w:t xml:space="preserve"> </w:t>
                            </w:r>
                            <w:r>
                              <w:rPr>
                                <w:sz w:val="24"/>
                              </w:rPr>
                              <w:t>Birds,</w:t>
                            </w:r>
                            <w:r>
                              <w:rPr>
                                <w:spacing w:val="-4"/>
                                <w:sz w:val="24"/>
                              </w:rPr>
                              <w:t xml:space="preserve"> </w:t>
                            </w:r>
                            <w:r>
                              <w:rPr>
                                <w:sz w:val="24"/>
                              </w:rPr>
                              <w:t>&amp;</w:t>
                            </w:r>
                            <w:r>
                              <w:rPr>
                                <w:spacing w:val="-4"/>
                                <w:sz w:val="24"/>
                              </w:rPr>
                              <w:t xml:space="preserve"> </w:t>
                            </w:r>
                            <w:r>
                              <w:rPr>
                                <w:spacing w:val="-2"/>
                                <w:sz w:val="24"/>
                              </w:rPr>
                              <w:t>Reptiles</w:t>
                            </w:r>
                          </w:p>
                        </w:tc>
                        <w:tc>
                          <w:tcPr>
                            <w:tcW w:w="2969" w:type="dxa"/>
                          </w:tcPr>
                          <w:p w14:paraId="0AA612D4" w14:textId="77777777" w:rsidR="00E1080E" w:rsidRDefault="00EF7DDD">
                            <w:pPr>
                              <w:pStyle w:val="TableParagraph"/>
                              <w:spacing w:before="40"/>
                              <w:ind w:right="46"/>
                              <w:jc w:val="right"/>
                              <w:rPr>
                                <w:i/>
                                <w:sz w:val="24"/>
                              </w:rPr>
                            </w:pPr>
                            <w:r>
                              <w:rPr>
                                <w:i/>
                                <w:sz w:val="24"/>
                              </w:rPr>
                              <w:t>Ch.</w:t>
                            </w:r>
                            <w:r>
                              <w:rPr>
                                <w:i/>
                                <w:spacing w:val="-1"/>
                                <w:sz w:val="24"/>
                              </w:rPr>
                              <w:t xml:space="preserve"> </w:t>
                            </w:r>
                            <w:r>
                              <w:rPr>
                                <w:i/>
                                <w:sz w:val="24"/>
                              </w:rPr>
                              <w:t>9: 181–</w:t>
                            </w:r>
                            <w:r>
                              <w:rPr>
                                <w:i/>
                                <w:spacing w:val="-5"/>
                                <w:sz w:val="24"/>
                              </w:rPr>
                              <w:t>198</w:t>
                            </w:r>
                          </w:p>
                        </w:tc>
                      </w:tr>
                      <w:tr w:rsidR="00E1080E" w14:paraId="0AA612D9" w14:textId="77777777">
                        <w:trPr>
                          <w:trHeight w:val="398"/>
                        </w:trPr>
                        <w:tc>
                          <w:tcPr>
                            <w:tcW w:w="1184" w:type="dxa"/>
                          </w:tcPr>
                          <w:p w14:paraId="0AA612D6" w14:textId="77777777" w:rsidR="00E1080E" w:rsidRDefault="00EF7DDD">
                            <w:pPr>
                              <w:pStyle w:val="TableParagraph"/>
                              <w:spacing w:before="39"/>
                              <w:ind w:left="50"/>
                              <w:rPr>
                                <w:sz w:val="24"/>
                              </w:rPr>
                            </w:pPr>
                            <w:r>
                              <w:rPr>
                                <w:sz w:val="24"/>
                              </w:rPr>
                              <w:t>Oct.</w:t>
                            </w:r>
                            <w:r>
                              <w:rPr>
                                <w:spacing w:val="-6"/>
                                <w:sz w:val="24"/>
                              </w:rPr>
                              <w:t xml:space="preserve"> </w:t>
                            </w:r>
                            <w:r>
                              <w:rPr>
                                <w:spacing w:val="-10"/>
                                <w:sz w:val="24"/>
                              </w:rPr>
                              <w:t>2</w:t>
                            </w:r>
                          </w:p>
                        </w:tc>
                        <w:tc>
                          <w:tcPr>
                            <w:tcW w:w="4576" w:type="dxa"/>
                          </w:tcPr>
                          <w:p w14:paraId="0AA612D7" w14:textId="77777777" w:rsidR="00E1080E" w:rsidRDefault="00EF7DDD">
                            <w:pPr>
                              <w:pStyle w:val="TableParagraph"/>
                              <w:spacing w:before="39"/>
                              <w:ind w:left="306"/>
                              <w:rPr>
                                <w:sz w:val="24"/>
                              </w:rPr>
                            </w:pPr>
                            <w:r>
                              <w:rPr>
                                <w:sz w:val="24"/>
                                <w:u w:val="single"/>
                              </w:rPr>
                              <w:t>Lab</w:t>
                            </w:r>
                            <w:r>
                              <w:rPr>
                                <w:spacing w:val="-4"/>
                                <w:sz w:val="24"/>
                                <w:u w:val="single"/>
                              </w:rPr>
                              <w:t xml:space="preserve"> </w:t>
                            </w:r>
                            <w:r>
                              <w:rPr>
                                <w:sz w:val="24"/>
                                <w:u w:val="single"/>
                              </w:rPr>
                              <w:t>6:</w:t>
                            </w:r>
                            <w:r>
                              <w:rPr>
                                <w:spacing w:val="-1"/>
                                <w:sz w:val="24"/>
                              </w:rPr>
                              <w:t xml:space="preserve"> </w:t>
                            </w:r>
                            <w:r>
                              <w:rPr>
                                <w:sz w:val="24"/>
                              </w:rPr>
                              <w:t>Research</w:t>
                            </w:r>
                            <w:r>
                              <w:rPr>
                                <w:spacing w:val="-3"/>
                                <w:sz w:val="24"/>
                              </w:rPr>
                              <w:t xml:space="preserve"> </w:t>
                            </w:r>
                            <w:r>
                              <w:rPr>
                                <w:spacing w:val="-2"/>
                                <w:sz w:val="24"/>
                              </w:rPr>
                              <w:t>Projects</w:t>
                            </w:r>
                          </w:p>
                        </w:tc>
                        <w:tc>
                          <w:tcPr>
                            <w:tcW w:w="2969" w:type="dxa"/>
                          </w:tcPr>
                          <w:p w14:paraId="0AA612D8" w14:textId="77777777" w:rsidR="00E1080E" w:rsidRDefault="00E1080E">
                            <w:pPr>
                              <w:pStyle w:val="TableParagraph"/>
                              <w:rPr>
                                <w:rFonts w:ascii="Times New Roman"/>
                                <w:sz w:val="24"/>
                              </w:rPr>
                            </w:pPr>
                          </w:p>
                        </w:tc>
                      </w:tr>
                      <w:tr w:rsidR="00E1080E" w14:paraId="0AA612DD" w14:textId="77777777">
                        <w:trPr>
                          <w:trHeight w:val="358"/>
                        </w:trPr>
                        <w:tc>
                          <w:tcPr>
                            <w:tcW w:w="1184" w:type="dxa"/>
                          </w:tcPr>
                          <w:p w14:paraId="0AA612DA" w14:textId="77777777" w:rsidR="00E1080E" w:rsidRDefault="00EF7DDD">
                            <w:pPr>
                              <w:pStyle w:val="TableParagraph"/>
                              <w:spacing w:before="39" w:line="299" w:lineRule="exact"/>
                              <w:ind w:left="50"/>
                              <w:rPr>
                                <w:sz w:val="24"/>
                              </w:rPr>
                            </w:pPr>
                            <w:r>
                              <w:rPr>
                                <w:sz w:val="24"/>
                              </w:rPr>
                              <w:t>Oct.</w:t>
                            </w:r>
                            <w:r>
                              <w:rPr>
                                <w:spacing w:val="-6"/>
                                <w:sz w:val="24"/>
                              </w:rPr>
                              <w:t xml:space="preserve"> </w:t>
                            </w:r>
                            <w:r>
                              <w:rPr>
                                <w:spacing w:val="-10"/>
                                <w:sz w:val="24"/>
                              </w:rPr>
                              <w:t>4</w:t>
                            </w:r>
                          </w:p>
                        </w:tc>
                        <w:tc>
                          <w:tcPr>
                            <w:tcW w:w="4576" w:type="dxa"/>
                          </w:tcPr>
                          <w:p w14:paraId="0AA612DB" w14:textId="77777777" w:rsidR="00E1080E" w:rsidRDefault="00EF7DDD">
                            <w:pPr>
                              <w:pStyle w:val="TableParagraph"/>
                              <w:spacing w:before="39" w:line="299" w:lineRule="exact"/>
                              <w:ind w:left="306"/>
                              <w:rPr>
                                <w:sz w:val="24"/>
                              </w:rPr>
                            </w:pPr>
                            <w:r>
                              <w:rPr>
                                <w:sz w:val="24"/>
                              </w:rPr>
                              <w:t>Mid-Term</w:t>
                            </w:r>
                            <w:r>
                              <w:rPr>
                                <w:spacing w:val="-1"/>
                                <w:sz w:val="24"/>
                              </w:rPr>
                              <w:t xml:space="preserve"> </w:t>
                            </w:r>
                            <w:r>
                              <w:rPr>
                                <w:spacing w:val="-4"/>
                                <w:sz w:val="24"/>
                              </w:rPr>
                              <w:t>Exam</w:t>
                            </w:r>
                          </w:p>
                        </w:tc>
                        <w:tc>
                          <w:tcPr>
                            <w:tcW w:w="2969" w:type="dxa"/>
                          </w:tcPr>
                          <w:p w14:paraId="0AA612DC" w14:textId="77777777" w:rsidR="00E1080E" w:rsidRDefault="00E1080E">
                            <w:pPr>
                              <w:pStyle w:val="TableParagraph"/>
                              <w:rPr>
                                <w:rFonts w:ascii="Times New Roman"/>
                                <w:sz w:val="24"/>
                              </w:rPr>
                            </w:pPr>
                          </w:p>
                        </w:tc>
                      </w:tr>
                    </w:tbl>
                    <w:p w14:paraId="0AA612DE" w14:textId="77777777" w:rsidR="00E1080E" w:rsidRDefault="00E1080E">
                      <w:pPr>
                        <w:pStyle w:val="BodyText"/>
                        <w:ind w:left="0"/>
                      </w:pPr>
                    </w:p>
                  </w:txbxContent>
                </v:textbox>
                <w10:wrap anchorx="page"/>
              </v:shape>
            </w:pict>
          </mc:Fallback>
        </mc:AlternateContent>
      </w:r>
      <w:r>
        <w:rPr>
          <w:sz w:val="24"/>
        </w:rPr>
        <w:t>Due:</w:t>
      </w:r>
      <w:r>
        <w:rPr>
          <w:spacing w:val="-9"/>
          <w:sz w:val="24"/>
        </w:rPr>
        <w:t xml:space="preserve"> </w:t>
      </w:r>
      <w:r>
        <w:rPr>
          <w:sz w:val="24"/>
        </w:rPr>
        <w:t>Check</w:t>
      </w:r>
      <w:r>
        <w:rPr>
          <w:spacing w:val="-14"/>
          <w:sz w:val="24"/>
        </w:rPr>
        <w:t xml:space="preserve"> </w:t>
      </w:r>
      <w:r>
        <w:rPr>
          <w:sz w:val="24"/>
        </w:rPr>
        <w:t>In</w:t>
      </w:r>
      <w:r>
        <w:rPr>
          <w:spacing w:val="-14"/>
          <w:sz w:val="24"/>
        </w:rPr>
        <w:t xml:space="preserve"> </w:t>
      </w:r>
      <w:r>
        <w:rPr>
          <w:sz w:val="24"/>
        </w:rPr>
        <w:t xml:space="preserve">2 Week 6: </w:t>
      </w:r>
      <w:r>
        <w:rPr>
          <w:color w:val="006FC0"/>
          <w:sz w:val="28"/>
        </w:rPr>
        <w:t>Marine Organisms</w:t>
      </w:r>
    </w:p>
    <w:p w14:paraId="0AA61255" w14:textId="77777777" w:rsidR="00E1080E" w:rsidRDefault="00E1080E">
      <w:pPr>
        <w:pStyle w:val="BodyText"/>
        <w:ind w:left="0"/>
        <w:rPr>
          <w:b w:val="0"/>
          <w:sz w:val="24"/>
        </w:rPr>
      </w:pPr>
    </w:p>
    <w:p w14:paraId="0AA61256" w14:textId="77777777" w:rsidR="00E1080E" w:rsidRDefault="00E1080E">
      <w:pPr>
        <w:pStyle w:val="BodyText"/>
        <w:ind w:left="0"/>
        <w:rPr>
          <w:b w:val="0"/>
          <w:sz w:val="24"/>
        </w:rPr>
      </w:pPr>
    </w:p>
    <w:p w14:paraId="0AA61257" w14:textId="77777777" w:rsidR="00E1080E" w:rsidRDefault="00E1080E">
      <w:pPr>
        <w:pStyle w:val="BodyText"/>
        <w:ind w:left="0"/>
        <w:rPr>
          <w:b w:val="0"/>
          <w:sz w:val="24"/>
        </w:rPr>
      </w:pPr>
    </w:p>
    <w:p w14:paraId="0AA61258" w14:textId="77777777" w:rsidR="00E1080E" w:rsidRDefault="00E1080E">
      <w:pPr>
        <w:pStyle w:val="BodyText"/>
        <w:spacing w:before="302"/>
        <w:ind w:left="0"/>
        <w:rPr>
          <w:b w:val="0"/>
          <w:sz w:val="24"/>
        </w:rPr>
      </w:pPr>
    </w:p>
    <w:p w14:paraId="0AA61259" w14:textId="77777777" w:rsidR="00E1080E" w:rsidRDefault="00EF7DDD">
      <w:pPr>
        <w:ind w:left="360"/>
        <w:rPr>
          <w:sz w:val="28"/>
        </w:rPr>
      </w:pPr>
      <w:r>
        <w:rPr>
          <w:sz w:val="24"/>
        </w:rPr>
        <w:t>Week</w:t>
      </w:r>
      <w:r>
        <w:rPr>
          <w:spacing w:val="-1"/>
          <w:sz w:val="24"/>
        </w:rPr>
        <w:t xml:space="preserve"> </w:t>
      </w:r>
      <w:r>
        <w:rPr>
          <w:sz w:val="24"/>
        </w:rPr>
        <w:t>7:</w:t>
      </w:r>
      <w:r>
        <w:rPr>
          <w:spacing w:val="1"/>
          <w:sz w:val="24"/>
        </w:rPr>
        <w:t xml:space="preserve"> </w:t>
      </w:r>
      <w:r>
        <w:rPr>
          <w:color w:val="006FC0"/>
          <w:sz w:val="28"/>
        </w:rPr>
        <w:t>Marine</w:t>
      </w:r>
      <w:r>
        <w:rPr>
          <w:color w:val="006FC0"/>
          <w:spacing w:val="-2"/>
          <w:sz w:val="28"/>
        </w:rPr>
        <w:t xml:space="preserve"> Habitats</w:t>
      </w:r>
    </w:p>
    <w:p w14:paraId="0AA6125A" w14:textId="77777777" w:rsidR="00E1080E" w:rsidRDefault="00E1080E">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03"/>
        <w:gridCol w:w="4441"/>
        <w:gridCol w:w="3199"/>
      </w:tblGrid>
      <w:tr w:rsidR="00E1080E" w14:paraId="0AA6125E" w14:textId="77777777">
        <w:trPr>
          <w:trHeight w:val="358"/>
        </w:trPr>
        <w:tc>
          <w:tcPr>
            <w:tcW w:w="1103" w:type="dxa"/>
          </w:tcPr>
          <w:p w14:paraId="0AA6125B" w14:textId="77777777" w:rsidR="00E1080E" w:rsidRDefault="00EF7DDD">
            <w:pPr>
              <w:pStyle w:val="TableParagraph"/>
              <w:ind w:left="50"/>
              <w:rPr>
                <w:sz w:val="24"/>
              </w:rPr>
            </w:pPr>
            <w:r>
              <w:rPr>
                <w:sz w:val="24"/>
              </w:rPr>
              <w:t>Oct.</w:t>
            </w:r>
            <w:r>
              <w:rPr>
                <w:spacing w:val="-6"/>
                <w:sz w:val="24"/>
              </w:rPr>
              <w:t xml:space="preserve"> </w:t>
            </w:r>
            <w:r>
              <w:rPr>
                <w:spacing w:val="-10"/>
                <w:sz w:val="24"/>
              </w:rPr>
              <w:t>7</w:t>
            </w:r>
          </w:p>
        </w:tc>
        <w:tc>
          <w:tcPr>
            <w:tcW w:w="4441" w:type="dxa"/>
          </w:tcPr>
          <w:p w14:paraId="0AA6125C" w14:textId="77777777" w:rsidR="00E1080E" w:rsidRDefault="00EF7DDD">
            <w:pPr>
              <w:pStyle w:val="TableParagraph"/>
              <w:ind w:left="387"/>
              <w:rPr>
                <w:sz w:val="24"/>
              </w:rPr>
            </w:pPr>
            <w:r>
              <w:rPr>
                <w:sz w:val="24"/>
              </w:rPr>
              <w:t>Benthic</w:t>
            </w:r>
            <w:r>
              <w:rPr>
                <w:spacing w:val="-4"/>
                <w:sz w:val="24"/>
              </w:rPr>
              <w:t xml:space="preserve"> </w:t>
            </w:r>
            <w:r>
              <w:rPr>
                <w:spacing w:val="-2"/>
                <w:sz w:val="24"/>
              </w:rPr>
              <w:t>Ecology</w:t>
            </w:r>
          </w:p>
        </w:tc>
        <w:tc>
          <w:tcPr>
            <w:tcW w:w="3199" w:type="dxa"/>
          </w:tcPr>
          <w:p w14:paraId="0AA6125D" w14:textId="77777777" w:rsidR="00E1080E" w:rsidRDefault="00EF7DDD">
            <w:pPr>
              <w:pStyle w:val="TableParagraph"/>
              <w:ind w:right="47"/>
              <w:jc w:val="right"/>
              <w:rPr>
                <w:i/>
                <w:sz w:val="24"/>
              </w:rPr>
            </w:pPr>
            <w:r>
              <w:rPr>
                <w:i/>
                <w:sz w:val="24"/>
              </w:rPr>
              <w:t>Ch.</w:t>
            </w:r>
            <w:r>
              <w:rPr>
                <w:i/>
                <w:spacing w:val="-2"/>
                <w:sz w:val="24"/>
              </w:rPr>
              <w:t xml:space="preserve"> </w:t>
            </w:r>
            <w:r>
              <w:rPr>
                <w:i/>
                <w:sz w:val="24"/>
              </w:rPr>
              <w:t>15:</w:t>
            </w:r>
            <w:r>
              <w:rPr>
                <w:i/>
                <w:spacing w:val="1"/>
                <w:sz w:val="24"/>
              </w:rPr>
              <w:t xml:space="preserve"> </w:t>
            </w:r>
            <w:r>
              <w:rPr>
                <w:i/>
                <w:sz w:val="24"/>
              </w:rPr>
              <w:t>310–</w:t>
            </w:r>
            <w:r>
              <w:rPr>
                <w:i/>
                <w:spacing w:val="-5"/>
                <w:sz w:val="24"/>
              </w:rPr>
              <w:t>331</w:t>
            </w:r>
          </w:p>
        </w:tc>
      </w:tr>
      <w:tr w:rsidR="00E1080E" w14:paraId="0AA61262" w14:textId="77777777">
        <w:trPr>
          <w:trHeight w:val="358"/>
        </w:trPr>
        <w:tc>
          <w:tcPr>
            <w:tcW w:w="1103" w:type="dxa"/>
          </w:tcPr>
          <w:p w14:paraId="0AA6125F" w14:textId="77777777" w:rsidR="00E1080E" w:rsidRDefault="00EF7DDD">
            <w:pPr>
              <w:pStyle w:val="TableParagraph"/>
              <w:spacing w:before="39" w:line="299" w:lineRule="exact"/>
              <w:ind w:left="50"/>
              <w:rPr>
                <w:sz w:val="24"/>
              </w:rPr>
            </w:pPr>
            <w:r>
              <w:rPr>
                <w:sz w:val="24"/>
              </w:rPr>
              <w:t>Oct.</w:t>
            </w:r>
            <w:r>
              <w:rPr>
                <w:spacing w:val="-6"/>
                <w:sz w:val="24"/>
              </w:rPr>
              <w:t xml:space="preserve"> </w:t>
            </w:r>
            <w:r>
              <w:rPr>
                <w:spacing w:val="-10"/>
                <w:sz w:val="24"/>
              </w:rPr>
              <w:t>9</w:t>
            </w:r>
          </w:p>
        </w:tc>
        <w:tc>
          <w:tcPr>
            <w:tcW w:w="4441" w:type="dxa"/>
          </w:tcPr>
          <w:p w14:paraId="0AA61260" w14:textId="77777777" w:rsidR="00E1080E" w:rsidRDefault="00EF7DDD">
            <w:pPr>
              <w:pStyle w:val="TableParagraph"/>
              <w:spacing w:before="39" w:line="299" w:lineRule="exact"/>
              <w:ind w:left="387"/>
              <w:rPr>
                <w:sz w:val="24"/>
              </w:rPr>
            </w:pPr>
            <w:r>
              <w:rPr>
                <w:sz w:val="24"/>
              </w:rPr>
              <w:t>Pelagic</w:t>
            </w:r>
            <w:r>
              <w:rPr>
                <w:spacing w:val="-5"/>
                <w:sz w:val="24"/>
              </w:rPr>
              <w:t xml:space="preserve"> </w:t>
            </w:r>
            <w:r>
              <w:rPr>
                <w:spacing w:val="-2"/>
                <w:sz w:val="24"/>
              </w:rPr>
              <w:t>Ecology</w:t>
            </w:r>
          </w:p>
        </w:tc>
        <w:tc>
          <w:tcPr>
            <w:tcW w:w="3199" w:type="dxa"/>
          </w:tcPr>
          <w:p w14:paraId="0AA61261" w14:textId="77777777" w:rsidR="00E1080E" w:rsidRDefault="00EF7DDD">
            <w:pPr>
              <w:pStyle w:val="TableParagraph"/>
              <w:spacing w:before="39" w:line="299" w:lineRule="exact"/>
              <w:ind w:right="56"/>
              <w:jc w:val="right"/>
              <w:rPr>
                <w:i/>
                <w:sz w:val="24"/>
              </w:rPr>
            </w:pPr>
            <w:r>
              <w:rPr>
                <w:i/>
                <w:sz w:val="24"/>
              </w:rPr>
              <w:t>Ch.</w:t>
            </w:r>
            <w:r>
              <w:rPr>
                <w:i/>
                <w:spacing w:val="-2"/>
                <w:sz w:val="24"/>
              </w:rPr>
              <w:t xml:space="preserve"> </w:t>
            </w:r>
            <w:r>
              <w:rPr>
                <w:i/>
                <w:sz w:val="24"/>
              </w:rPr>
              <w:t>10:</w:t>
            </w:r>
            <w:r>
              <w:rPr>
                <w:i/>
                <w:spacing w:val="-2"/>
                <w:sz w:val="24"/>
              </w:rPr>
              <w:t xml:space="preserve"> </w:t>
            </w:r>
            <w:r>
              <w:rPr>
                <w:i/>
                <w:sz w:val="24"/>
              </w:rPr>
              <w:t>199–</w:t>
            </w:r>
            <w:r>
              <w:rPr>
                <w:i/>
                <w:spacing w:val="-5"/>
                <w:sz w:val="24"/>
              </w:rPr>
              <w:t>222</w:t>
            </w:r>
          </w:p>
        </w:tc>
      </w:tr>
      <w:tr w:rsidR="00E1080E" w14:paraId="0AA61266" w14:textId="77777777">
        <w:trPr>
          <w:trHeight w:val="398"/>
        </w:trPr>
        <w:tc>
          <w:tcPr>
            <w:tcW w:w="1103" w:type="dxa"/>
          </w:tcPr>
          <w:p w14:paraId="0AA61263" w14:textId="77777777" w:rsidR="00E1080E" w:rsidRDefault="00E1080E">
            <w:pPr>
              <w:pStyle w:val="TableParagraph"/>
              <w:rPr>
                <w:rFonts w:ascii="Times New Roman"/>
                <w:sz w:val="24"/>
              </w:rPr>
            </w:pPr>
          </w:p>
        </w:tc>
        <w:tc>
          <w:tcPr>
            <w:tcW w:w="4441" w:type="dxa"/>
          </w:tcPr>
          <w:p w14:paraId="0AA61264" w14:textId="77777777" w:rsidR="00E1080E" w:rsidRDefault="00EF7DDD">
            <w:pPr>
              <w:pStyle w:val="TableParagraph"/>
              <w:spacing w:before="79" w:line="299" w:lineRule="exact"/>
              <w:ind w:left="1107"/>
              <w:rPr>
                <w:i/>
                <w:sz w:val="24"/>
              </w:rPr>
            </w:pPr>
            <w:r>
              <w:rPr>
                <w:i/>
                <w:sz w:val="24"/>
              </w:rPr>
              <w:t>Mid-Term</w:t>
            </w:r>
            <w:r>
              <w:rPr>
                <w:i/>
                <w:spacing w:val="-2"/>
                <w:sz w:val="24"/>
              </w:rPr>
              <w:t xml:space="preserve"> Evaluations</w:t>
            </w:r>
          </w:p>
        </w:tc>
        <w:tc>
          <w:tcPr>
            <w:tcW w:w="3199" w:type="dxa"/>
          </w:tcPr>
          <w:p w14:paraId="0AA61265" w14:textId="77777777" w:rsidR="00E1080E" w:rsidRDefault="00E1080E">
            <w:pPr>
              <w:pStyle w:val="TableParagraph"/>
              <w:rPr>
                <w:rFonts w:ascii="Times New Roman"/>
                <w:sz w:val="24"/>
              </w:rPr>
            </w:pPr>
          </w:p>
        </w:tc>
      </w:tr>
      <w:tr w:rsidR="00E1080E" w14:paraId="0AA6126A" w14:textId="77777777">
        <w:trPr>
          <w:trHeight w:val="440"/>
        </w:trPr>
        <w:tc>
          <w:tcPr>
            <w:tcW w:w="1103" w:type="dxa"/>
          </w:tcPr>
          <w:p w14:paraId="0AA61267" w14:textId="77777777" w:rsidR="00E1080E" w:rsidRDefault="00EF7DDD">
            <w:pPr>
              <w:pStyle w:val="TableParagraph"/>
              <w:spacing w:before="81"/>
              <w:ind w:left="50"/>
              <w:rPr>
                <w:sz w:val="24"/>
              </w:rPr>
            </w:pPr>
            <w:r>
              <w:rPr>
                <w:sz w:val="24"/>
              </w:rPr>
              <w:t>Oct.</w:t>
            </w:r>
            <w:r>
              <w:rPr>
                <w:spacing w:val="-6"/>
                <w:sz w:val="24"/>
              </w:rPr>
              <w:t xml:space="preserve"> </w:t>
            </w:r>
            <w:r>
              <w:rPr>
                <w:spacing w:val="-10"/>
                <w:sz w:val="24"/>
              </w:rPr>
              <w:t>9</w:t>
            </w:r>
          </w:p>
        </w:tc>
        <w:tc>
          <w:tcPr>
            <w:tcW w:w="4441" w:type="dxa"/>
          </w:tcPr>
          <w:p w14:paraId="0AA61268" w14:textId="77777777" w:rsidR="00E1080E" w:rsidRDefault="00EF7DDD">
            <w:pPr>
              <w:pStyle w:val="TableParagraph"/>
              <w:spacing w:before="81"/>
              <w:ind w:left="387"/>
              <w:rPr>
                <w:sz w:val="24"/>
              </w:rPr>
            </w:pPr>
            <w:r>
              <w:rPr>
                <w:sz w:val="24"/>
                <w:u w:val="single"/>
              </w:rPr>
              <w:t>Lab</w:t>
            </w:r>
            <w:r>
              <w:rPr>
                <w:spacing w:val="-4"/>
                <w:sz w:val="24"/>
                <w:u w:val="single"/>
              </w:rPr>
              <w:t xml:space="preserve"> </w:t>
            </w:r>
            <w:r>
              <w:rPr>
                <w:sz w:val="24"/>
                <w:u w:val="single"/>
              </w:rPr>
              <w:t>7:</w:t>
            </w:r>
            <w:r>
              <w:rPr>
                <w:spacing w:val="-1"/>
                <w:sz w:val="24"/>
              </w:rPr>
              <w:t xml:space="preserve"> </w:t>
            </w:r>
            <w:r>
              <w:rPr>
                <w:sz w:val="24"/>
              </w:rPr>
              <w:t xml:space="preserve">Research </w:t>
            </w:r>
            <w:r>
              <w:rPr>
                <w:spacing w:val="-2"/>
                <w:sz w:val="24"/>
              </w:rPr>
              <w:t>Projects</w:t>
            </w:r>
          </w:p>
        </w:tc>
        <w:tc>
          <w:tcPr>
            <w:tcW w:w="3199" w:type="dxa"/>
          </w:tcPr>
          <w:p w14:paraId="0AA61269" w14:textId="77777777" w:rsidR="00E1080E" w:rsidRDefault="00E1080E">
            <w:pPr>
              <w:pStyle w:val="TableParagraph"/>
              <w:rPr>
                <w:rFonts w:ascii="Times New Roman"/>
                <w:sz w:val="24"/>
              </w:rPr>
            </w:pPr>
          </w:p>
        </w:tc>
      </w:tr>
      <w:tr w:rsidR="00E1080E" w14:paraId="0AA6126E" w14:textId="77777777">
        <w:trPr>
          <w:trHeight w:val="358"/>
        </w:trPr>
        <w:tc>
          <w:tcPr>
            <w:tcW w:w="1103" w:type="dxa"/>
          </w:tcPr>
          <w:p w14:paraId="0AA6126B" w14:textId="77777777" w:rsidR="00E1080E" w:rsidRDefault="00EF7DDD">
            <w:pPr>
              <w:pStyle w:val="TableParagraph"/>
              <w:spacing w:before="39" w:line="299" w:lineRule="exact"/>
              <w:ind w:left="50"/>
              <w:rPr>
                <w:sz w:val="24"/>
              </w:rPr>
            </w:pPr>
            <w:r>
              <w:rPr>
                <w:sz w:val="24"/>
              </w:rPr>
              <w:t>Oct.</w:t>
            </w:r>
            <w:r>
              <w:rPr>
                <w:spacing w:val="-4"/>
                <w:sz w:val="24"/>
              </w:rPr>
              <w:t xml:space="preserve"> </w:t>
            </w:r>
            <w:r>
              <w:rPr>
                <w:spacing w:val="-5"/>
                <w:sz w:val="24"/>
              </w:rPr>
              <w:t>11</w:t>
            </w:r>
          </w:p>
        </w:tc>
        <w:tc>
          <w:tcPr>
            <w:tcW w:w="4441" w:type="dxa"/>
          </w:tcPr>
          <w:p w14:paraId="0AA6126C" w14:textId="77777777" w:rsidR="00E1080E" w:rsidRDefault="00EF7DDD">
            <w:pPr>
              <w:pStyle w:val="TableParagraph"/>
              <w:spacing w:before="39" w:line="299" w:lineRule="exact"/>
              <w:ind w:left="387"/>
              <w:rPr>
                <w:sz w:val="24"/>
              </w:rPr>
            </w:pPr>
            <w:r>
              <w:rPr>
                <w:sz w:val="24"/>
              </w:rPr>
              <w:t>Coral</w:t>
            </w:r>
            <w:r>
              <w:rPr>
                <w:spacing w:val="-6"/>
                <w:sz w:val="24"/>
              </w:rPr>
              <w:t xml:space="preserve"> </w:t>
            </w:r>
            <w:r>
              <w:rPr>
                <w:spacing w:val="-2"/>
                <w:sz w:val="24"/>
              </w:rPr>
              <w:t>Reefs</w:t>
            </w:r>
          </w:p>
        </w:tc>
        <w:tc>
          <w:tcPr>
            <w:tcW w:w="3199" w:type="dxa"/>
          </w:tcPr>
          <w:p w14:paraId="0AA6126D" w14:textId="77777777" w:rsidR="00E1080E" w:rsidRDefault="00EF7DDD">
            <w:pPr>
              <w:pStyle w:val="TableParagraph"/>
              <w:spacing w:before="39" w:line="299" w:lineRule="exact"/>
              <w:ind w:right="47"/>
              <w:jc w:val="right"/>
              <w:rPr>
                <w:i/>
                <w:sz w:val="24"/>
              </w:rPr>
            </w:pPr>
            <w:r>
              <w:rPr>
                <w:i/>
                <w:sz w:val="24"/>
              </w:rPr>
              <w:t>Ch.</w:t>
            </w:r>
            <w:r>
              <w:rPr>
                <w:i/>
                <w:spacing w:val="-4"/>
                <w:sz w:val="24"/>
              </w:rPr>
              <w:t xml:space="preserve"> </w:t>
            </w:r>
            <w:r>
              <w:rPr>
                <w:i/>
                <w:sz w:val="24"/>
              </w:rPr>
              <w:t>17:</w:t>
            </w:r>
            <w:r>
              <w:rPr>
                <w:i/>
                <w:spacing w:val="-2"/>
                <w:sz w:val="24"/>
              </w:rPr>
              <w:t xml:space="preserve"> </w:t>
            </w:r>
            <w:r>
              <w:rPr>
                <w:i/>
                <w:sz w:val="24"/>
              </w:rPr>
              <w:t>396–</w:t>
            </w:r>
            <w:r>
              <w:rPr>
                <w:i/>
                <w:spacing w:val="-5"/>
                <w:sz w:val="24"/>
              </w:rPr>
              <w:t>425</w:t>
            </w:r>
          </w:p>
        </w:tc>
      </w:tr>
    </w:tbl>
    <w:p w14:paraId="0AA6126F" w14:textId="77777777" w:rsidR="00E1080E" w:rsidRDefault="00EF7DDD">
      <w:pPr>
        <w:spacing w:before="82"/>
        <w:ind w:left="3241"/>
        <w:rPr>
          <w:sz w:val="24"/>
        </w:rPr>
      </w:pPr>
      <w:r>
        <w:rPr>
          <w:sz w:val="24"/>
        </w:rPr>
        <w:t>Due:</w:t>
      </w:r>
      <w:r>
        <w:rPr>
          <w:spacing w:val="-3"/>
          <w:sz w:val="24"/>
        </w:rPr>
        <w:t xml:space="preserve"> </w:t>
      </w:r>
      <w:r>
        <w:rPr>
          <w:sz w:val="24"/>
          <w:u w:val="single"/>
        </w:rPr>
        <w:t>Article</w:t>
      </w:r>
      <w:r>
        <w:rPr>
          <w:spacing w:val="-5"/>
          <w:sz w:val="24"/>
          <w:u w:val="single"/>
        </w:rPr>
        <w:t xml:space="preserve"> </w:t>
      </w:r>
      <w:r>
        <w:rPr>
          <w:sz w:val="24"/>
          <w:u w:val="single"/>
        </w:rPr>
        <w:t>Response</w:t>
      </w:r>
      <w:r>
        <w:rPr>
          <w:sz w:val="24"/>
        </w:rPr>
        <w:t xml:space="preserve"> Oeffner</w:t>
      </w:r>
      <w:r>
        <w:rPr>
          <w:spacing w:val="-2"/>
          <w:sz w:val="24"/>
        </w:rPr>
        <w:t xml:space="preserve"> </w:t>
      </w:r>
      <w:r>
        <w:rPr>
          <w:sz w:val="24"/>
        </w:rPr>
        <w:t>&amp;</w:t>
      </w:r>
      <w:r>
        <w:rPr>
          <w:spacing w:val="-3"/>
          <w:sz w:val="24"/>
        </w:rPr>
        <w:t xml:space="preserve"> </w:t>
      </w:r>
      <w:r>
        <w:rPr>
          <w:sz w:val="24"/>
        </w:rPr>
        <w:t>Lauder</w:t>
      </w:r>
      <w:r>
        <w:rPr>
          <w:spacing w:val="-4"/>
          <w:sz w:val="24"/>
        </w:rPr>
        <w:t xml:space="preserve"> </w:t>
      </w:r>
      <w:r>
        <w:rPr>
          <w:sz w:val="24"/>
        </w:rPr>
        <w:t>2012</w:t>
      </w:r>
      <w:r>
        <w:rPr>
          <w:spacing w:val="-3"/>
          <w:sz w:val="24"/>
        </w:rPr>
        <w:t xml:space="preserve"> </w:t>
      </w:r>
      <w:r>
        <w:rPr>
          <w:sz w:val="24"/>
        </w:rPr>
        <w:t>Shark</w:t>
      </w:r>
      <w:r>
        <w:rPr>
          <w:spacing w:val="-4"/>
          <w:sz w:val="24"/>
        </w:rPr>
        <w:t xml:space="preserve"> Skin</w:t>
      </w:r>
    </w:p>
    <w:p w14:paraId="0AA61270" w14:textId="77777777" w:rsidR="00E1080E" w:rsidRDefault="00EF7DDD">
      <w:pPr>
        <w:spacing w:before="214"/>
        <w:ind w:left="360"/>
        <w:rPr>
          <w:sz w:val="28"/>
        </w:rPr>
      </w:pPr>
      <w:r>
        <w:rPr>
          <w:sz w:val="24"/>
        </w:rPr>
        <w:t>Week</w:t>
      </w:r>
      <w:r>
        <w:rPr>
          <w:spacing w:val="-1"/>
          <w:sz w:val="24"/>
        </w:rPr>
        <w:t xml:space="preserve"> </w:t>
      </w:r>
      <w:r>
        <w:rPr>
          <w:sz w:val="24"/>
        </w:rPr>
        <w:t xml:space="preserve">8: </w:t>
      </w:r>
      <w:r>
        <w:rPr>
          <w:color w:val="006FC0"/>
          <w:sz w:val="28"/>
        </w:rPr>
        <w:t>Marine</w:t>
      </w:r>
      <w:r>
        <w:rPr>
          <w:color w:val="006FC0"/>
          <w:spacing w:val="-2"/>
          <w:sz w:val="28"/>
        </w:rPr>
        <w:t xml:space="preserve"> Habitats</w:t>
      </w:r>
    </w:p>
    <w:p w14:paraId="0AA61271" w14:textId="77777777" w:rsidR="00E1080E" w:rsidRDefault="00EF7DDD">
      <w:pPr>
        <w:tabs>
          <w:tab w:val="left" w:pos="2520"/>
        </w:tabs>
        <w:spacing w:before="94"/>
        <w:ind w:left="1080"/>
        <w:rPr>
          <w:i/>
          <w:sz w:val="24"/>
        </w:rPr>
      </w:pPr>
      <w:r>
        <w:rPr>
          <w:sz w:val="24"/>
        </w:rPr>
        <w:t>Oct.</w:t>
      </w:r>
      <w:r>
        <w:rPr>
          <w:spacing w:val="-4"/>
          <w:sz w:val="24"/>
        </w:rPr>
        <w:t xml:space="preserve"> </w:t>
      </w:r>
      <w:r>
        <w:rPr>
          <w:spacing w:val="-5"/>
          <w:sz w:val="24"/>
        </w:rPr>
        <w:t>14</w:t>
      </w:r>
      <w:r>
        <w:rPr>
          <w:sz w:val="24"/>
        </w:rPr>
        <w:tab/>
      </w:r>
      <w:r>
        <w:rPr>
          <w:i/>
          <w:sz w:val="24"/>
        </w:rPr>
        <w:t>Fall</w:t>
      </w:r>
      <w:r>
        <w:rPr>
          <w:i/>
          <w:spacing w:val="-3"/>
          <w:sz w:val="24"/>
        </w:rPr>
        <w:t xml:space="preserve"> </w:t>
      </w:r>
      <w:r>
        <w:rPr>
          <w:i/>
          <w:sz w:val="24"/>
        </w:rPr>
        <w:t>Break,</w:t>
      </w:r>
      <w:r>
        <w:rPr>
          <w:i/>
          <w:spacing w:val="-2"/>
          <w:sz w:val="24"/>
        </w:rPr>
        <w:t xml:space="preserve"> </w:t>
      </w:r>
      <w:r>
        <w:rPr>
          <w:i/>
          <w:sz w:val="24"/>
        </w:rPr>
        <w:t>No</w:t>
      </w:r>
      <w:r>
        <w:rPr>
          <w:i/>
          <w:spacing w:val="-3"/>
          <w:sz w:val="24"/>
        </w:rPr>
        <w:t xml:space="preserve"> </w:t>
      </w:r>
      <w:r>
        <w:rPr>
          <w:i/>
          <w:spacing w:val="-2"/>
          <w:sz w:val="24"/>
        </w:rPr>
        <w:t>Classes</w:t>
      </w:r>
    </w:p>
    <w:p w14:paraId="0AA61272" w14:textId="77777777" w:rsidR="00E1080E" w:rsidRDefault="00EF7DDD">
      <w:pPr>
        <w:tabs>
          <w:tab w:val="left" w:pos="2520"/>
          <w:tab w:val="left" w:pos="8157"/>
        </w:tabs>
        <w:spacing w:before="79"/>
        <w:ind w:left="1080"/>
        <w:rPr>
          <w:i/>
          <w:sz w:val="24"/>
        </w:rPr>
      </w:pPr>
      <w:r>
        <w:rPr>
          <w:sz w:val="24"/>
        </w:rPr>
        <w:t>Oct.</w:t>
      </w:r>
      <w:r>
        <w:rPr>
          <w:spacing w:val="-4"/>
          <w:sz w:val="24"/>
        </w:rPr>
        <w:t xml:space="preserve"> </w:t>
      </w:r>
      <w:r>
        <w:rPr>
          <w:spacing w:val="-5"/>
          <w:sz w:val="24"/>
        </w:rPr>
        <w:t>16</w:t>
      </w:r>
      <w:r>
        <w:rPr>
          <w:sz w:val="24"/>
        </w:rPr>
        <w:tab/>
        <w:t>The</w:t>
      </w:r>
      <w:r>
        <w:rPr>
          <w:spacing w:val="-2"/>
          <w:sz w:val="24"/>
        </w:rPr>
        <w:t xml:space="preserve"> Intertidal</w:t>
      </w:r>
      <w:r>
        <w:rPr>
          <w:sz w:val="24"/>
        </w:rPr>
        <w:tab/>
      </w:r>
      <w:r>
        <w:rPr>
          <w:i/>
          <w:sz w:val="24"/>
        </w:rPr>
        <w:t>Ch.</w:t>
      </w:r>
      <w:r>
        <w:rPr>
          <w:i/>
          <w:spacing w:val="-5"/>
          <w:sz w:val="24"/>
        </w:rPr>
        <w:t xml:space="preserve"> </w:t>
      </w:r>
      <w:r>
        <w:rPr>
          <w:i/>
          <w:sz w:val="24"/>
        </w:rPr>
        <w:t>16:</w:t>
      </w:r>
      <w:r>
        <w:rPr>
          <w:i/>
          <w:spacing w:val="-2"/>
          <w:sz w:val="24"/>
        </w:rPr>
        <w:t xml:space="preserve"> </w:t>
      </w:r>
      <w:r>
        <w:rPr>
          <w:i/>
          <w:sz w:val="24"/>
        </w:rPr>
        <w:t>332–</w:t>
      </w:r>
      <w:r>
        <w:rPr>
          <w:i/>
          <w:spacing w:val="-5"/>
          <w:sz w:val="24"/>
        </w:rPr>
        <w:t>378</w:t>
      </w:r>
    </w:p>
    <w:p w14:paraId="0AA61273" w14:textId="77777777" w:rsidR="00E1080E" w:rsidRDefault="00EF7DDD">
      <w:pPr>
        <w:tabs>
          <w:tab w:val="left" w:pos="2520"/>
        </w:tabs>
        <w:spacing w:before="79"/>
        <w:ind w:left="1080"/>
        <w:rPr>
          <w:sz w:val="24"/>
        </w:rPr>
      </w:pPr>
      <w:r>
        <w:rPr>
          <w:sz w:val="24"/>
        </w:rPr>
        <w:t>Oct.</w:t>
      </w:r>
      <w:r>
        <w:rPr>
          <w:spacing w:val="-4"/>
          <w:sz w:val="24"/>
        </w:rPr>
        <w:t xml:space="preserve"> </w:t>
      </w:r>
      <w:r>
        <w:rPr>
          <w:spacing w:val="-5"/>
          <w:sz w:val="24"/>
        </w:rPr>
        <w:t>16</w:t>
      </w:r>
      <w:r>
        <w:rPr>
          <w:sz w:val="24"/>
        </w:rPr>
        <w:tab/>
      </w:r>
      <w:r>
        <w:rPr>
          <w:sz w:val="24"/>
          <w:u w:val="single"/>
        </w:rPr>
        <w:t>Lab</w:t>
      </w:r>
      <w:r>
        <w:rPr>
          <w:spacing w:val="-4"/>
          <w:sz w:val="24"/>
          <w:u w:val="single"/>
        </w:rPr>
        <w:t xml:space="preserve"> </w:t>
      </w:r>
      <w:r>
        <w:rPr>
          <w:sz w:val="24"/>
          <w:u w:val="single"/>
        </w:rPr>
        <w:t>8:</w:t>
      </w:r>
      <w:r>
        <w:rPr>
          <w:spacing w:val="-1"/>
          <w:sz w:val="24"/>
        </w:rPr>
        <w:t xml:space="preserve"> </w:t>
      </w:r>
      <w:r>
        <w:rPr>
          <w:sz w:val="24"/>
        </w:rPr>
        <w:t>Research</w:t>
      </w:r>
      <w:r>
        <w:rPr>
          <w:spacing w:val="-3"/>
          <w:sz w:val="24"/>
        </w:rPr>
        <w:t xml:space="preserve"> </w:t>
      </w:r>
      <w:r>
        <w:rPr>
          <w:spacing w:val="-2"/>
          <w:sz w:val="24"/>
        </w:rPr>
        <w:t>Projects</w:t>
      </w:r>
    </w:p>
    <w:p w14:paraId="0AA61274" w14:textId="77777777" w:rsidR="00E1080E" w:rsidRDefault="00EF7DDD">
      <w:pPr>
        <w:tabs>
          <w:tab w:val="left" w:pos="2520"/>
        </w:tabs>
        <w:spacing w:before="82"/>
        <w:ind w:left="1080"/>
        <w:rPr>
          <w:i/>
          <w:sz w:val="24"/>
        </w:rPr>
      </w:pPr>
      <w:r>
        <w:rPr>
          <w:sz w:val="24"/>
        </w:rPr>
        <w:t>Oct.</w:t>
      </w:r>
      <w:r>
        <w:rPr>
          <w:spacing w:val="-4"/>
          <w:sz w:val="24"/>
        </w:rPr>
        <w:t xml:space="preserve"> </w:t>
      </w:r>
      <w:r>
        <w:rPr>
          <w:spacing w:val="-5"/>
          <w:sz w:val="24"/>
        </w:rPr>
        <w:t>18</w:t>
      </w:r>
      <w:r>
        <w:rPr>
          <w:sz w:val="24"/>
        </w:rPr>
        <w:tab/>
        <w:t>Seagrasses,</w:t>
      </w:r>
      <w:r>
        <w:rPr>
          <w:spacing w:val="-4"/>
          <w:sz w:val="24"/>
        </w:rPr>
        <w:t xml:space="preserve"> </w:t>
      </w:r>
      <w:r>
        <w:rPr>
          <w:sz w:val="24"/>
        </w:rPr>
        <w:t>Kelp</w:t>
      </w:r>
      <w:r>
        <w:rPr>
          <w:spacing w:val="-2"/>
          <w:sz w:val="24"/>
        </w:rPr>
        <w:t xml:space="preserve"> </w:t>
      </w:r>
      <w:r>
        <w:rPr>
          <w:sz w:val="24"/>
        </w:rPr>
        <w:t>Forests,</w:t>
      </w:r>
      <w:r>
        <w:rPr>
          <w:spacing w:val="-4"/>
          <w:sz w:val="24"/>
        </w:rPr>
        <w:t xml:space="preserve"> </w:t>
      </w:r>
      <w:r>
        <w:rPr>
          <w:sz w:val="24"/>
        </w:rPr>
        <w:t>Mangroves</w:t>
      </w:r>
      <w:r>
        <w:rPr>
          <w:spacing w:val="29"/>
          <w:sz w:val="24"/>
        </w:rPr>
        <w:t xml:space="preserve">  </w:t>
      </w:r>
      <w:r>
        <w:rPr>
          <w:i/>
          <w:sz w:val="24"/>
        </w:rPr>
        <w:t>Ch.</w:t>
      </w:r>
      <w:r>
        <w:rPr>
          <w:i/>
          <w:spacing w:val="-1"/>
          <w:sz w:val="24"/>
        </w:rPr>
        <w:t xml:space="preserve"> </w:t>
      </w:r>
      <w:r>
        <w:rPr>
          <w:i/>
          <w:sz w:val="24"/>
        </w:rPr>
        <w:t>16:</w:t>
      </w:r>
      <w:r>
        <w:rPr>
          <w:i/>
          <w:spacing w:val="-2"/>
          <w:sz w:val="24"/>
        </w:rPr>
        <w:t xml:space="preserve"> </w:t>
      </w:r>
      <w:r>
        <w:rPr>
          <w:i/>
          <w:sz w:val="24"/>
        </w:rPr>
        <w:t>364–368;</w:t>
      </w:r>
      <w:r>
        <w:rPr>
          <w:i/>
          <w:spacing w:val="-2"/>
          <w:sz w:val="24"/>
        </w:rPr>
        <w:t xml:space="preserve"> </w:t>
      </w:r>
      <w:r>
        <w:rPr>
          <w:i/>
          <w:sz w:val="24"/>
        </w:rPr>
        <w:t>Ch.</w:t>
      </w:r>
      <w:r>
        <w:rPr>
          <w:i/>
          <w:spacing w:val="-4"/>
          <w:sz w:val="24"/>
        </w:rPr>
        <w:t xml:space="preserve"> </w:t>
      </w:r>
      <w:r>
        <w:rPr>
          <w:i/>
          <w:sz w:val="24"/>
        </w:rPr>
        <w:t>17:</w:t>
      </w:r>
      <w:r>
        <w:rPr>
          <w:i/>
          <w:spacing w:val="-3"/>
          <w:sz w:val="24"/>
        </w:rPr>
        <w:t xml:space="preserve"> </w:t>
      </w:r>
      <w:r>
        <w:rPr>
          <w:i/>
          <w:sz w:val="24"/>
        </w:rPr>
        <w:t>379–</w:t>
      </w:r>
      <w:r>
        <w:rPr>
          <w:i/>
          <w:spacing w:val="-5"/>
          <w:sz w:val="24"/>
        </w:rPr>
        <w:t>395</w:t>
      </w:r>
    </w:p>
    <w:p w14:paraId="0AA61275" w14:textId="77777777" w:rsidR="00E1080E" w:rsidRDefault="00EF7DDD">
      <w:pPr>
        <w:spacing w:before="79"/>
        <w:ind w:left="3241"/>
        <w:rPr>
          <w:sz w:val="24"/>
        </w:rPr>
      </w:pPr>
      <w:r>
        <w:rPr>
          <w:sz w:val="24"/>
        </w:rPr>
        <w:t>Due:</w:t>
      </w:r>
      <w:r>
        <w:rPr>
          <w:spacing w:val="1"/>
          <w:sz w:val="24"/>
        </w:rPr>
        <w:t xml:space="preserve"> </w:t>
      </w:r>
      <w:r>
        <w:rPr>
          <w:sz w:val="24"/>
        </w:rPr>
        <w:t>Topic</w:t>
      </w:r>
      <w:r>
        <w:rPr>
          <w:spacing w:val="-4"/>
          <w:sz w:val="24"/>
        </w:rPr>
        <w:t xml:space="preserve"> </w:t>
      </w:r>
      <w:r>
        <w:rPr>
          <w:sz w:val="24"/>
        </w:rPr>
        <w:t>Presentation</w:t>
      </w:r>
      <w:r>
        <w:rPr>
          <w:spacing w:val="-2"/>
          <w:sz w:val="24"/>
        </w:rPr>
        <w:t xml:space="preserve"> </w:t>
      </w:r>
      <w:r>
        <w:rPr>
          <w:sz w:val="24"/>
        </w:rPr>
        <w:t>Outline</w:t>
      </w:r>
      <w:r>
        <w:rPr>
          <w:spacing w:val="-1"/>
          <w:sz w:val="24"/>
        </w:rPr>
        <w:t xml:space="preserve"> </w:t>
      </w:r>
      <w:r>
        <w:rPr>
          <w:sz w:val="24"/>
        </w:rPr>
        <w:t>&amp;</w:t>
      </w:r>
      <w:r>
        <w:rPr>
          <w:spacing w:val="-4"/>
          <w:sz w:val="24"/>
        </w:rPr>
        <w:t xml:space="preserve"> </w:t>
      </w:r>
      <w:r>
        <w:rPr>
          <w:sz w:val="24"/>
        </w:rPr>
        <w:t>Draft</w:t>
      </w:r>
      <w:r>
        <w:rPr>
          <w:spacing w:val="-1"/>
          <w:sz w:val="24"/>
        </w:rPr>
        <w:t xml:space="preserve"> </w:t>
      </w:r>
      <w:r>
        <w:rPr>
          <w:spacing w:val="-2"/>
          <w:sz w:val="24"/>
        </w:rPr>
        <w:t>Slides</w:t>
      </w:r>
    </w:p>
    <w:p w14:paraId="0AA61276" w14:textId="77777777" w:rsidR="00E1080E" w:rsidRDefault="00E1080E">
      <w:pPr>
        <w:rPr>
          <w:sz w:val="24"/>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77" w14:textId="77777777" w:rsidR="00E1080E" w:rsidRDefault="00EF7DDD">
      <w:pPr>
        <w:spacing w:before="80"/>
        <w:ind w:left="360"/>
        <w:rPr>
          <w:sz w:val="28"/>
        </w:rPr>
      </w:pPr>
      <w:r>
        <w:rPr>
          <w:sz w:val="24"/>
        </w:rPr>
        <w:lastRenderedPageBreak/>
        <w:t>Week</w:t>
      </w:r>
      <w:r>
        <w:rPr>
          <w:spacing w:val="-1"/>
          <w:sz w:val="24"/>
        </w:rPr>
        <w:t xml:space="preserve"> </w:t>
      </w:r>
      <w:r>
        <w:rPr>
          <w:sz w:val="24"/>
        </w:rPr>
        <w:t xml:space="preserve">9: </w:t>
      </w:r>
      <w:r>
        <w:rPr>
          <w:color w:val="006FC0"/>
          <w:sz w:val="28"/>
        </w:rPr>
        <w:t>Marine</w:t>
      </w:r>
      <w:r>
        <w:rPr>
          <w:color w:val="006FC0"/>
          <w:spacing w:val="-2"/>
          <w:sz w:val="28"/>
        </w:rPr>
        <w:t xml:space="preserve"> Habitats</w:t>
      </w:r>
    </w:p>
    <w:p w14:paraId="0AA61278" w14:textId="77777777" w:rsidR="00E1080E" w:rsidRDefault="00E1080E">
      <w:pPr>
        <w:pStyle w:val="BodyText"/>
        <w:ind w:left="0"/>
        <w:rPr>
          <w:b w:val="0"/>
          <w:sz w:val="7"/>
        </w:rPr>
      </w:pPr>
    </w:p>
    <w:tbl>
      <w:tblPr>
        <w:tblW w:w="0" w:type="auto"/>
        <w:tblInd w:w="1037" w:type="dxa"/>
        <w:tblLayout w:type="fixed"/>
        <w:tblCellMar>
          <w:left w:w="0" w:type="dxa"/>
          <w:right w:w="0" w:type="dxa"/>
        </w:tblCellMar>
        <w:tblLook w:val="01E0" w:firstRow="1" w:lastRow="1" w:firstColumn="1" w:lastColumn="1" w:noHBand="0" w:noVBand="0"/>
      </w:tblPr>
      <w:tblGrid>
        <w:gridCol w:w="1139"/>
        <w:gridCol w:w="3846"/>
        <w:gridCol w:w="3754"/>
      </w:tblGrid>
      <w:tr w:rsidR="00E1080E" w14:paraId="0AA6127C" w14:textId="77777777">
        <w:trPr>
          <w:trHeight w:val="358"/>
        </w:trPr>
        <w:tc>
          <w:tcPr>
            <w:tcW w:w="1139" w:type="dxa"/>
          </w:tcPr>
          <w:p w14:paraId="0AA61279" w14:textId="77777777" w:rsidR="00E1080E" w:rsidRDefault="00EF7DDD">
            <w:pPr>
              <w:pStyle w:val="TableParagraph"/>
              <w:ind w:left="50"/>
              <w:rPr>
                <w:sz w:val="24"/>
              </w:rPr>
            </w:pPr>
            <w:r>
              <w:rPr>
                <w:sz w:val="24"/>
              </w:rPr>
              <w:t>Oct.</w:t>
            </w:r>
            <w:r>
              <w:rPr>
                <w:spacing w:val="-4"/>
                <w:sz w:val="24"/>
              </w:rPr>
              <w:t xml:space="preserve"> </w:t>
            </w:r>
            <w:r>
              <w:rPr>
                <w:spacing w:val="-5"/>
                <w:sz w:val="24"/>
              </w:rPr>
              <w:t>21</w:t>
            </w:r>
          </w:p>
        </w:tc>
        <w:tc>
          <w:tcPr>
            <w:tcW w:w="3846" w:type="dxa"/>
          </w:tcPr>
          <w:p w14:paraId="0AA6127A" w14:textId="77777777" w:rsidR="00E1080E" w:rsidRDefault="00EF7DDD">
            <w:pPr>
              <w:pStyle w:val="TableParagraph"/>
              <w:ind w:left="351"/>
              <w:rPr>
                <w:sz w:val="24"/>
              </w:rPr>
            </w:pPr>
            <w:r>
              <w:rPr>
                <w:sz w:val="24"/>
              </w:rPr>
              <w:t>The</w:t>
            </w:r>
            <w:r>
              <w:rPr>
                <w:spacing w:val="-5"/>
                <w:sz w:val="24"/>
              </w:rPr>
              <w:t xml:space="preserve"> </w:t>
            </w:r>
            <w:r>
              <w:rPr>
                <w:sz w:val="24"/>
              </w:rPr>
              <w:t>Deep</w:t>
            </w:r>
            <w:r>
              <w:rPr>
                <w:spacing w:val="-1"/>
                <w:sz w:val="24"/>
              </w:rPr>
              <w:t xml:space="preserve"> </w:t>
            </w:r>
            <w:r>
              <w:rPr>
                <w:spacing w:val="-5"/>
                <w:sz w:val="24"/>
              </w:rPr>
              <w:t>Sea</w:t>
            </w:r>
          </w:p>
        </w:tc>
        <w:tc>
          <w:tcPr>
            <w:tcW w:w="3754" w:type="dxa"/>
          </w:tcPr>
          <w:p w14:paraId="0AA6127B" w14:textId="77777777" w:rsidR="00E1080E" w:rsidRDefault="00EF7DDD">
            <w:pPr>
              <w:pStyle w:val="TableParagraph"/>
              <w:ind w:right="48"/>
              <w:jc w:val="right"/>
              <w:rPr>
                <w:i/>
                <w:sz w:val="24"/>
              </w:rPr>
            </w:pPr>
            <w:r>
              <w:rPr>
                <w:i/>
                <w:sz w:val="24"/>
              </w:rPr>
              <w:t>Ch.</w:t>
            </w:r>
            <w:r>
              <w:rPr>
                <w:i/>
                <w:spacing w:val="-1"/>
                <w:sz w:val="24"/>
              </w:rPr>
              <w:t xml:space="preserve"> </w:t>
            </w:r>
            <w:r>
              <w:rPr>
                <w:i/>
                <w:sz w:val="24"/>
              </w:rPr>
              <w:t>18:</w:t>
            </w:r>
            <w:r>
              <w:rPr>
                <w:i/>
                <w:spacing w:val="-1"/>
                <w:sz w:val="24"/>
              </w:rPr>
              <w:t xml:space="preserve"> </w:t>
            </w:r>
            <w:r>
              <w:rPr>
                <w:i/>
                <w:sz w:val="24"/>
              </w:rPr>
              <w:t>426–</w:t>
            </w:r>
            <w:r>
              <w:rPr>
                <w:i/>
                <w:spacing w:val="-5"/>
                <w:sz w:val="24"/>
              </w:rPr>
              <w:t>451</w:t>
            </w:r>
          </w:p>
        </w:tc>
      </w:tr>
      <w:tr w:rsidR="00E1080E" w14:paraId="0AA61280" w14:textId="77777777">
        <w:trPr>
          <w:trHeight w:val="358"/>
        </w:trPr>
        <w:tc>
          <w:tcPr>
            <w:tcW w:w="1139" w:type="dxa"/>
          </w:tcPr>
          <w:p w14:paraId="0AA6127D" w14:textId="77777777" w:rsidR="00E1080E" w:rsidRDefault="00EF7DDD">
            <w:pPr>
              <w:pStyle w:val="TableParagraph"/>
              <w:spacing w:before="39" w:line="299" w:lineRule="exact"/>
              <w:ind w:left="50"/>
              <w:rPr>
                <w:sz w:val="24"/>
              </w:rPr>
            </w:pPr>
            <w:r>
              <w:rPr>
                <w:sz w:val="24"/>
              </w:rPr>
              <w:t>Oct.</w:t>
            </w:r>
            <w:r>
              <w:rPr>
                <w:spacing w:val="-1"/>
                <w:sz w:val="24"/>
              </w:rPr>
              <w:t xml:space="preserve"> </w:t>
            </w:r>
            <w:r>
              <w:rPr>
                <w:spacing w:val="-5"/>
                <w:sz w:val="24"/>
              </w:rPr>
              <w:t>23</w:t>
            </w:r>
          </w:p>
        </w:tc>
        <w:tc>
          <w:tcPr>
            <w:tcW w:w="3846" w:type="dxa"/>
          </w:tcPr>
          <w:p w14:paraId="0AA6127E" w14:textId="77777777" w:rsidR="00E1080E" w:rsidRDefault="00EF7DDD">
            <w:pPr>
              <w:pStyle w:val="TableParagraph"/>
              <w:spacing w:before="39" w:line="299" w:lineRule="exact"/>
              <w:ind w:left="351"/>
              <w:rPr>
                <w:sz w:val="24"/>
              </w:rPr>
            </w:pPr>
            <w:r>
              <w:rPr>
                <w:sz w:val="24"/>
              </w:rPr>
              <w:t>Polar</w:t>
            </w:r>
            <w:r>
              <w:rPr>
                <w:spacing w:val="-3"/>
                <w:sz w:val="24"/>
              </w:rPr>
              <w:t xml:space="preserve"> </w:t>
            </w:r>
            <w:r>
              <w:rPr>
                <w:spacing w:val="-4"/>
                <w:sz w:val="24"/>
              </w:rPr>
              <w:t>Seas</w:t>
            </w:r>
          </w:p>
        </w:tc>
        <w:tc>
          <w:tcPr>
            <w:tcW w:w="3754" w:type="dxa"/>
          </w:tcPr>
          <w:p w14:paraId="0AA6127F" w14:textId="77777777" w:rsidR="00E1080E" w:rsidRDefault="00EF7DDD">
            <w:pPr>
              <w:pStyle w:val="TableParagraph"/>
              <w:spacing w:before="39" w:line="299" w:lineRule="exact"/>
              <w:ind w:right="93"/>
              <w:jc w:val="right"/>
              <w:rPr>
                <w:i/>
                <w:sz w:val="24"/>
              </w:rPr>
            </w:pPr>
            <w:r>
              <w:rPr>
                <w:i/>
                <w:sz w:val="24"/>
              </w:rPr>
              <w:t>Ch.</w:t>
            </w:r>
            <w:r>
              <w:rPr>
                <w:i/>
                <w:spacing w:val="-1"/>
                <w:sz w:val="24"/>
              </w:rPr>
              <w:t xml:space="preserve"> </w:t>
            </w:r>
            <w:r>
              <w:rPr>
                <w:i/>
                <w:sz w:val="24"/>
              </w:rPr>
              <w:t>19:</w:t>
            </w:r>
            <w:r>
              <w:rPr>
                <w:i/>
                <w:spacing w:val="-1"/>
                <w:sz w:val="24"/>
              </w:rPr>
              <w:t xml:space="preserve"> </w:t>
            </w:r>
            <w:r>
              <w:rPr>
                <w:i/>
                <w:sz w:val="24"/>
              </w:rPr>
              <w:t>452–</w:t>
            </w:r>
            <w:r>
              <w:rPr>
                <w:i/>
                <w:spacing w:val="-5"/>
                <w:sz w:val="24"/>
              </w:rPr>
              <w:t>462</w:t>
            </w:r>
          </w:p>
        </w:tc>
      </w:tr>
    </w:tbl>
    <w:p w14:paraId="0AA61281" w14:textId="77777777" w:rsidR="00E1080E" w:rsidRDefault="00EF7DDD">
      <w:pPr>
        <w:tabs>
          <w:tab w:val="left" w:pos="2520"/>
        </w:tabs>
        <w:spacing w:before="81" w:line="300" w:lineRule="auto"/>
        <w:ind w:left="1080" w:right="4916" w:firstLine="2160"/>
        <w:rPr>
          <w:sz w:val="24"/>
        </w:rPr>
      </w:pPr>
      <w:r>
        <w:rPr>
          <w:sz w:val="24"/>
        </w:rPr>
        <w:t xml:space="preserve">Due: Check </w:t>
      </w:r>
      <w:proofErr w:type="gramStart"/>
      <w:r>
        <w:rPr>
          <w:sz w:val="24"/>
        </w:rPr>
        <w:t>In</w:t>
      </w:r>
      <w:proofErr w:type="gramEnd"/>
      <w:r>
        <w:rPr>
          <w:sz w:val="24"/>
        </w:rPr>
        <w:t xml:space="preserve"> 3 Oct. 23</w:t>
      </w:r>
      <w:r>
        <w:rPr>
          <w:sz w:val="24"/>
        </w:rPr>
        <w:tab/>
      </w:r>
      <w:r>
        <w:rPr>
          <w:sz w:val="24"/>
          <w:u w:val="single"/>
        </w:rPr>
        <w:t>Lab 9:</w:t>
      </w:r>
      <w:r>
        <w:rPr>
          <w:sz w:val="24"/>
        </w:rPr>
        <w:t xml:space="preserve"> Research Projects Oct. 25</w:t>
      </w:r>
      <w:r>
        <w:rPr>
          <w:sz w:val="24"/>
        </w:rPr>
        <w:tab/>
        <w:t>Careers</w:t>
      </w:r>
      <w:r>
        <w:rPr>
          <w:spacing w:val="-13"/>
          <w:sz w:val="24"/>
        </w:rPr>
        <w:t xml:space="preserve"> </w:t>
      </w:r>
      <w:r>
        <w:rPr>
          <w:sz w:val="24"/>
        </w:rPr>
        <w:t>in</w:t>
      </w:r>
      <w:r>
        <w:rPr>
          <w:spacing w:val="-14"/>
          <w:sz w:val="24"/>
        </w:rPr>
        <w:t xml:space="preserve"> </w:t>
      </w:r>
      <w:r>
        <w:rPr>
          <w:sz w:val="24"/>
        </w:rPr>
        <w:t>Marine</w:t>
      </w:r>
      <w:r>
        <w:rPr>
          <w:spacing w:val="-14"/>
          <w:sz w:val="24"/>
        </w:rPr>
        <w:t xml:space="preserve"> </w:t>
      </w:r>
      <w:r>
        <w:rPr>
          <w:sz w:val="24"/>
        </w:rPr>
        <w:t>Biology</w:t>
      </w:r>
    </w:p>
    <w:p w14:paraId="0AA61282" w14:textId="77777777" w:rsidR="00E1080E" w:rsidRDefault="00EF7DDD">
      <w:pPr>
        <w:spacing w:before="135"/>
        <w:ind w:left="360"/>
        <w:rPr>
          <w:sz w:val="28"/>
        </w:rPr>
      </w:pPr>
      <w:r>
        <w:rPr>
          <w:sz w:val="24"/>
        </w:rPr>
        <w:t>Week 10:</w:t>
      </w:r>
      <w:r>
        <w:rPr>
          <w:spacing w:val="-1"/>
          <w:sz w:val="24"/>
        </w:rPr>
        <w:t xml:space="preserve"> </w:t>
      </w:r>
      <w:r>
        <w:rPr>
          <w:color w:val="006FC0"/>
          <w:sz w:val="28"/>
        </w:rPr>
        <w:t>Topic</w:t>
      </w:r>
      <w:r>
        <w:rPr>
          <w:color w:val="006FC0"/>
          <w:spacing w:val="-3"/>
          <w:sz w:val="28"/>
        </w:rPr>
        <w:t xml:space="preserve"> </w:t>
      </w:r>
      <w:r>
        <w:rPr>
          <w:color w:val="006FC0"/>
          <w:spacing w:val="-2"/>
          <w:sz w:val="28"/>
        </w:rPr>
        <w:t>Presentations</w:t>
      </w:r>
    </w:p>
    <w:p w14:paraId="0AA61283" w14:textId="77777777" w:rsidR="00E1080E" w:rsidRDefault="00EF7DDD">
      <w:pPr>
        <w:tabs>
          <w:tab w:val="left" w:pos="2520"/>
        </w:tabs>
        <w:spacing w:before="93"/>
        <w:ind w:left="1080"/>
        <w:rPr>
          <w:sz w:val="24"/>
        </w:rPr>
      </w:pPr>
      <w:r>
        <w:rPr>
          <w:sz w:val="24"/>
        </w:rPr>
        <w:t>Oct.</w:t>
      </w:r>
      <w:r>
        <w:rPr>
          <w:spacing w:val="-4"/>
          <w:sz w:val="24"/>
        </w:rPr>
        <w:t xml:space="preserve"> </w:t>
      </w:r>
      <w:r>
        <w:rPr>
          <w:spacing w:val="-5"/>
          <w:sz w:val="24"/>
        </w:rPr>
        <w:t>28</w:t>
      </w:r>
      <w:r>
        <w:rPr>
          <w:sz w:val="24"/>
        </w:rPr>
        <w:tab/>
        <w:t>Topic</w:t>
      </w:r>
      <w:r>
        <w:rPr>
          <w:spacing w:val="-3"/>
          <w:sz w:val="24"/>
        </w:rPr>
        <w:t xml:space="preserve"> </w:t>
      </w:r>
      <w:r>
        <w:rPr>
          <w:spacing w:val="-2"/>
          <w:sz w:val="24"/>
        </w:rPr>
        <w:t>Presentations</w:t>
      </w:r>
    </w:p>
    <w:p w14:paraId="0AA61284" w14:textId="77777777" w:rsidR="00E1080E" w:rsidRDefault="00EF7DDD">
      <w:pPr>
        <w:spacing w:before="80"/>
        <w:ind w:left="3241"/>
        <w:rPr>
          <w:sz w:val="24"/>
        </w:rPr>
      </w:pPr>
      <w:r>
        <w:rPr>
          <w:sz w:val="24"/>
        </w:rPr>
        <w:t>Due:</w:t>
      </w:r>
      <w:r>
        <w:rPr>
          <w:spacing w:val="-1"/>
          <w:sz w:val="24"/>
        </w:rPr>
        <w:t xml:space="preserve"> </w:t>
      </w:r>
      <w:r>
        <w:rPr>
          <w:sz w:val="24"/>
        </w:rPr>
        <w:t>All</w:t>
      </w:r>
      <w:r>
        <w:rPr>
          <w:spacing w:val="-2"/>
          <w:sz w:val="24"/>
        </w:rPr>
        <w:t xml:space="preserve"> </w:t>
      </w:r>
      <w:r>
        <w:rPr>
          <w:sz w:val="24"/>
        </w:rPr>
        <w:t>Slides</w:t>
      </w:r>
      <w:r>
        <w:rPr>
          <w:spacing w:val="-2"/>
          <w:sz w:val="24"/>
        </w:rPr>
        <w:t xml:space="preserve"> </w:t>
      </w:r>
      <w:r>
        <w:rPr>
          <w:sz w:val="24"/>
        </w:rPr>
        <w:t>Due</w:t>
      </w:r>
      <w:r>
        <w:rPr>
          <w:spacing w:val="-2"/>
          <w:sz w:val="24"/>
        </w:rPr>
        <w:t xml:space="preserve"> </w:t>
      </w:r>
      <w:r>
        <w:rPr>
          <w:sz w:val="24"/>
        </w:rPr>
        <w:t>by</w:t>
      </w:r>
      <w:r>
        <w:rPr>
          <w:spacing w:val="1"/>
          <w:sz w:val="24"/>
        </w:rPr>
        <w:t xml:space="preserve"> </w:t>
      </w:r>
      <w:r>
        <w:rPr>
          <w:sz w:val="24"/>
        </w:rPr>
        <w:t>8</w:t>
      </w:r>
      <w:r>
        <w:rPr>
          <w:spacing w:val="-1"/>
          <w:sz w:val="24"/>
        </w:rPr>
        <w:t xml:space="preserve"> </w:t>
      </w:r>
      <w:r>
        <w:rPr>
          <w:spacing w:val="-5"/>
          <w:sz w:val="24"/>
        </w:rPr>
        <w:t>am</w:t>
      </w:r>
    </w:p>
    <w:p w14:paraId="0AA61285" w14:textId="77777777" w:rsidR="00E1080E" w:rsidRDefault="00EF7DDD">
      <w:pPr>
        <w:tabs>
          <w:tab w:val="left" w:pos="2520"/>
        </w:tabs>
        <w:spacing w:before="79"/>
        <w:ind w:left="1080"/>
        <w:rPr>
          <w:sz w:val="24"/>
        </w:rPr>
      </w:pPr>
      <w:r>
        <w:rPr>
          <w:sz w:val="24"/>
        </w:rPr>
        <w:t>Oct.</w:t>
      </w:r>
      <w:r>
        <w:rPr>
          <w:spacing w:val="-4"/>
          <w:sz w:val="24"/>
        </w:rPr>
        <w:t xml:space="preserve"> </w:t>
      </w:r>
      <w:r>
        <w:rPr>
          <w:spacing w:val="-5"/>
          <w:sz w:val="24"/>
        </w:rPr>
        <w:t>30</w:t>
      </w:r>
      <w:r>
        <w:rPr>
          <w:sz w:val="24"/>
        </w:rPr>
        <w:tab/>
        <w:t>Topic</w:t>
      </w:r>
      <w:r>
        <w:rPr>
          <w:spacing w:val="-3"/>
          <w:sz w:val="24"/>
        </w:rPr>
        <w:t xml:space="preserve"> </w:t>
      </w:r>
      <w:r>
        <w:rPr>
          <w:spacing w:val="-2"/>
          <w:sz w:val="24"/>
        </w:rPr>
        <w:t>Presentations</w:t>
      </w:r>
    </w:p>
    <w:p w14:paraId="0AA61286" w14:textId="77777777" w:rsidR="00E1080E" w:rsidRDefault="00EF7DDD">
      <w:pPr>
        <w:tabs>
          <w:tab w:val="left" w:pos="2520"/>
        </w:tabs>
        <w:spacing w:before="79" w:line="302" w:lineRule="auto"/>
        <w:ind w:left="1080" w:right="4985"/>
        <w:rPr>
          <w:sz w:val="24"/>
        </w:rPr>
      </w:pPr>
      <w:r>
        <w:rPr>
          <w:sz w:val="24"/>
        </w:rPr>
        <w:t>Oct. 30</w:t>
      </w:r>
      <w:r>
        <w:rPr>
          <w:sz w:val="24"/>
        </w:rPr>
        <w:tab/>
      </w:r>
      <w:r>
        <w:rPr>
          <w:sz w:val="24"/>
          <w:u w:val="single"/>
        </w:rPr>
        <w:t>Lab</w:t>
      </w:r>
      <w:r>
        <w:rPr>
          <w:spacing w:val="-14"/>
          <w:sz w:val="24"/>
          <w:u w:val="single"/>
        </w:rPr>
        <w:t xml:space="preserve"> </w:t>
      </w:r>
      <w:r>
        <w:rPr>
          <w:sz w:val="24"/>
          <w:u w:val="single"/>
        </w:rPr>
        <w:t>10:</w:t>
      </w:r>
      <w:r>
        <w:rPr>
          <w:spacing w:val="-13"/>
          <w:sz w:val="24"/>
        </w:rPr>
        <w:t xml:space="preserve"> </w:t>
      </w:r>
      <w:r>
        <w:rPr>
          <w:sz w:val="24"/>
        </w:rPr>
        <w:t>Research</w:t>
      </w:r>
      <w:r>
        <w:rPr>
          <w:spacing w:val="-11"/>
          <w:sz w:val="24"/>
        </w:rPr>
        <w:t xml:space="preserve"> </w:t>
      </w:r>
      <w:r>
        <w:rPr>
          <w:sz w:val="24"/>
        </w:rPr>
        <w:t>Projects Nov. 1</w:t>
      </w:r>
      <w:r>
        <w:rPr>
          <w:sz w:val="24"/>
        </w:rPr>
        <w:tab/>
        <w:t>Topic Presentations</w:t>
      </w:r>
    </w:p>
    <w:p w14:paraId="0AA61287" w14:textId="77777777" w:rsidR="00E1080E" w:rsidRDefault="00EF7DDD">
      <w:pPr>
        <w:spacing w:before="127"/>
        <w:ind w:left="360"/>
        <w:rPr>
          <w:sz w:val="28"/>
        </w:rPr>
      </w:pPr>
      <w:r>
        <w:rPr>
          <w:noProof/>
          <w:sz w:val="28"/>
        </w:rPr>
        <mc:AlternateContent>
          <mc:Choice Requires="wps">
            <w:drawing>
              <wp:anchor distT="0" distB="0" distL="0" distR="0" simplePos="0" relativeHeight="15732224" behindDoc="0" locked="0" layoutInCell="1" allowOverlap="1" wp14:anchorId="0AA612B0" wp14:editId="0AA612B1">
                <wp:simplePos x="0" y="0"/>
                <wp:positionH relativeFrom="page">
                  <wp:posOffset>1302003</wp:posOffset>
                </wp:positionH>
                <wp:positionV relativeFrom="paragraph">
                  <wp:posOffset>376623</wp:posOffset>
                </wp:positionV>
                <wp:extent cx="5613400" cy="9626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3400" cy="9626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07"/>
                              <w:gridCol w:w="4869"/>
                              <w:gridCol w:w="2744"/>
                            </w:tblGrid>
                            <w:tr w:rsidR="00E1080E" w14:paraId="0AA612E2" w14:textId="77777777">
                              <w:trPr>
                                <w:trHeight w:val="360"/>
                              </w:trPr>
                              <w:tc>
                                <w:tcPr>
                                  <w:tcW w:w="1107" w:type="dxa"/>
                                </w:tcPr>
                                <w:p w14:paraId="0AA612DF" w14:textId="77777777" w:rsidR="00E1080E" w:rsidRDefault="00EF7DDD">
                                  <w:pPr>
                                    <w:pStyle w:val="TableParagraph"/>
                                    <w:ind w:left="50"/>
                                    <w:rPr>
                                      <w:sz w:val="24"/>
                                    </w:rPr>
                                  </w:pPr>
                                  <w:r>
                                    <w:rPr>
                                      <w:sz w:val="24"/>
                                    </w:rPr>
                                    <w:t>Nov.</w:t>
                                  </w:r>
                                  <w:r>
                                    <w:rPr>
                                      <w:spacing w:val="-5"/>
                                      <w:sz w:val="24"/>
                                    </w:rPr>
                                    <w:t xml:space="preserve"> </w:t>
                                  </w:r>
                                  <w:r>
                                    <w:rPr>
                                      <w:spacing w:val="-10"/>
                                      <w:sz w:val="24"/>
                                    </w:rPr>
                                    <w:t>4</w:t>
                                  </w:r>
                                </w:p>
                              </w:tc>
                              <w:tc>
                                <w:tcPr>
                                  <w:tcW w:w="4869" w:type="dxa"/>
                                </w:tcPr>
                                <w:p w14:paraId="0AA612E0" w14:textId="77777777" w:rsidR="00E1080E" w:rsidRDefault="00EF7DDD">
                                  <w:pPr>
                                    <w:pStyle w:val="TableParagraph"/>
                                    <w:ind w:left="383"/>
                                    <w:rPr>
                                      <w:sz w:val="24"/>
                                    </w:rPr>
                                  </w:pPr>
                                  <w:r>
                                    <w:rPr>
                                      <w:sz w:val="24"/>
                                    </w:rPr>
                                    <w:t>Reproduction</w:t>
                                  </w:r>
                                  <w:r>
                                    <w:rPr>
                                      <w:spacing w:val="-2"/>
                                      <w:sz w:val="24"/>
                                    </w:rPr>
                                    <w:t xml:space="preserve"> </w:t>
                                  </w:r>
                                  <w:r>
                                    <w:rPr>
                                      <w:sz w:val="24"/>
                                    </w:rPr>
                                    <w:t>in</w:t>
                                  </w:r>
                                  <w:r>
                                    <w:rPr>
                                      <w:spacing w:val="-5"/>
                                      <w:sz w:val="24"/>
                                    </w:rPr>
                                    <w:t xml:space="preserve"> </w:t>
                                  </w:r>
                                  <w:r>
                                    <w:rPr>
                                      <w:sz w:val="24"/>
                                    </w:rPr>
                                    <w:t>the</w:t>
                                  </w:r>
                                  <w:r>
                                    <w:rPr>
                                      <w:spacing w:val="-2"/>
                                      <w:sz w:val="24"/>
                                    </w:rPr>
                                    <w:t xml:space="preserve"> Ocean</w:t>
                                  </w:r>
                                </w:p>
                              </w:tc>
                              <w:tc>
                                <w:tcPr>
                                  <w:tcW w:w="2744" w:type="dxa"/>
                                </w:tcPr>
                                <w:p w14:paraId="0AA612E1" w14:textId="77777777" w:rsidR="00E1080E" w:rsidRDefault="00EF7DDD">
                                  <w:pPr>
                                    <w:pStyle w:val="TableParagraph"/>
                                    <w:ind w:right="69"/>
                                    <w:jc w:val="right"/>
                                    <w:rPr>
                                      <w:i/>
                                      <w:sz w:val="24"/>
                                    </w:rPr>
                                  </w:pPr>
                                  <w:r>
                                    <w:rPr>
                                      <w:i/>
                                      <w:sz w:val="24"/>
                                    </w:rPr>
                                    <w:t>Ch.</w:t>
                                  </w:r>
                                  <w:r>
                                    <w:rPr>
                                      <w:i/>
                                      <w:spacing w:val="-1"/>
                                      <w:sz w:val="24"/>
                                    </w:rPr>
                                    <w:t xml:space="preserve"> </w:t>
                                  </w:r>
                                  <w:r>
                                    <w:rPr>
                                      <w:i/>
                                      <w:sz w:val="24"/>
                                    </w:rPr>
                                    <w:t>7: 117–</w:t>
                                  </w:r>
                                  <w:r>
                                    <w:rPr>
                                      <w:i/>
                                      <w:spacing w:val="-5"/>
                                      <w:sz w:val="24"/>
                                    </w:rPr>
                                    <w:t>134</w:t>
                                  </w:r>
                                </w:p>
                              </w:tc>
                            </w:tr>
                            <w:tr w:rsidR="00E1080E" w14:paraId="0AA612E6" w14:textId="77777777">
                              <w:trPr>
                                <w:trHeight w:val="399"/>
                              </w:trPr>
                              <w:tc>
                                <w:tcPr>
                                  <w:tcW w:w="1107" w:type="dxa"/>
                                </w:tcPr>
                                <w:p w14:paraId="0AA612E3" w14:textId="77777777" w:rsidR="00E1080E" w:rsidRDefault="00EF7DDD">
                                  <w:pPr>
                                    <w:pStyle w:val="TableParagraph"/>
                                    <w:spacing w:before="40"/>
                                    <w:ind w:left="50"/>
                                    <w:rPr>
                                      <w:sz w:val="24"/>
                                    </w:rPr>
                                  </w:pPr>
                                  <w:r>
                                    <w:rPr>
                                      <w:sz w:val="24"/>
                                    </w:rPr>
                                    <w:t>Nov.</w:t>
                                  </w:r>
                                  <w:r>
                                    <w:rPr>
                                      <w:spacing w:val="-1"/>
                                      <w:sz w:val="24"/>
                                    </w:rPr>
                                    <w:t xml:space="preserve"> </w:t>
                                  </w:r>
                                  <w:r>
                                    <w:rPr>
                                      <w:spacing w:val="-10"/>
                                      <w:sz w:val="24"/>
                                    </w:rPr>
                                    <w:t>6</w:t>
                                  </w:r>
                                </w:p>
                              </w:tc>
                              <w:tc>
                                <w:tcPr>
                                  <w:tcW w:w="4869" w:type="dxa"/>
                                </w:tcPr>
                                <w:p w14:paraId="0AA612E4" w14:textId="77777777" w:rsidR="00E1080E" w:rsidRDefault="00EF7DDD">
                                  <w:pPr>
                                    <w:pStyle w:val="TableParagraph"/>
                                    <w:spacing w:before="40"/>
                                    <w:ind w:left="383"/>
                                    <w:rPr>
                                      <w:sz w:val="24"/>
                                    </w:rPr>
                                  </w:pPr>
                                  <w:r>
                                    <w:rPr>
                                      <w:sz w:val="24"/>
                                    </w:rPr>
                                    <w:t>Life</w:t>
                                  </w:r>
                                  <w:r>
                                    <w:rPr>
                                      <w:spacing w:val="-4"/>
                                      <w:sz w:val="24"/>
                                    </w:rPr>
                                    <w:t xml:space="preserve"> </w:t>
                                  </w:r>
                                  <w:r>
                                    <w:rPr>
                                      <w:sz w:val="24"/>
                                    </w:rPr>
                                    <w:t>History</w:t>
                                  </w:r>
                                  <w:r>
                                    <w:rPr>
                                      <w:spacing w:val="-3"/>
                                      <w:sz w:val="24"/>
                                    </w:rPr>
                                    <w:t xml:space="preserve"> </w:t>
                                  </w:r>
                                  <w:r>
                                    <w:rPr>
                                      <w:sz w:val="24"/>
                                    </w:rPr>
                                    <w:t>&amp;</w:t>
                                  </w:r>
                                  <w:r>
                                    <w:rPr>
                                      <w:spacing w:val="-3"/>
                                      <w:sz w:val="24"/>
                                    </w:rPr>
                                    <w:t xml:space="preserve"> </w:t>
                                  </w:r>
                                  <w:r>
                                    <w:rPr>
                                      <w:spacing w:val="-2"/>
                                      <w:sz w:val="24"/>
                                    </w:rPr>
                                    <w:t>Growth</w:t>
                                  </w:r>
                                </w:p>
                              </w:tc>
                              <w:tc>
                                <w:tcPr>
                                  <w:tcW w:w="2744" w:type="dxa"/>
                                </w:tcPr>
                                <w:p w14:paraId="0AA612E5" w14:textId="77777777" w:rsidR="00E1080E" w:rsidRDefault="00EF7DDD">
                                  <w:pPr>
                                    <w:pStyle w:val="TableParagraph"/>
                                    <w:spacing w:before="40"/>
                                    <w:ind w:right="58"/>
                                    <w:jc w:val="right"/>
                                    <w:rPr>
                                      <w:i/>
                                      <w:sz w:val="24"/>
                                    </w:rPr>
                                  </w:pPr>
                                  <w:r>
                                    <w:rPr>
                                      <w:i/>
                                      <w:sz w:val="24"/>
                                    </w:rPr>
                                    <w:t>Ch.</w:t>
                                  </w:r>
                                  <w:r>
                                    <w:rPr>
                                      <w:i/>
                                      <w:spacing w:val="-1"/>
                                      <w:sz w:val="24"/>
                                    </w:rPr>
                                    <w:t xml:space="preserve"> </w:t>
                                  </w:r>
                                  <w:r>
                                    <w:rPr>
                                      <w:i/>
                                      <w:sz w:val="24"/>
                                    </w:rPr>
                                    <w:t>7:</w:t>
                                  </w:r>
                                  <w:r>
                                    <w:rPr>
                                      <w:i/>
                                      <w:spacing w:val="-2"/>
                                      <w:sz w:val="24"/>
                                    </w:rPr>
                                    <w:t xml:space="preserve"> </w:t>
                                  </w:r>
                                  <w:r>
                                    <w:rPr>
                                      <w:i/>
                                      <w:sz w:val="24"/>
                                    </w:rPr>
                                    <w:t>134–</w:t>
                                  </w:r>
                                  <w:r>
                                    <w:rPr>
                                      <w:i/>
                                      <w:spacing w:val="-5"/>
                                      <w:sz w:val="24"/>
                                    </w:rPr>
                                    <w:t>153</w:t>
                                  </w:r>
                                </w:p>
                              </w:tc>
                            </w:tr>
                            <w:tr w:rsidR="00E1080E" w14:paraId="0AA612EA" w14:textId="77777777">
                              <w:trPr>
                                <w:trHeight w:val="398"/>
                              </w:trPr>
                              <w:tc>
                                <w:tcPr>
                                  <w:tcW w:w="1107" w:type="dxa"/>
                                </w:tcPr>
                                <w:p w14:paraId="0AA612E7" w14:textId="77777777" w:rsidR="00E1080E" w:rsidRDefault="00EF7DDD">
                                  <w:pPr>
                                    <w:pStyle w:val="TableParagraph"/>
                                    <w:spacing w:before="39"/>
                                    <w:ind w:left="50"/>
                                    <w:rPr>
                                      <w:sz w:val="24"/>
                                    </w:rPr>
                                  </w:pPr>
                                  <w:r>
                                    <w:rPr>
                                      <w:sz w:val="24"/>
                                    </w:rPr>
                                    <w:t>Nov.</w:t>
                                  </w:r>
                                  <w:r>
                                    <w:rPr>
                                      <w:spacing w:val="-1"/>
                                      <w:sz w:val="24"/>
                                    </w:rPr>
                                    <w:t xml:space="preserve"> </w:t>
                                  </w:r>
                                  <w:r>
                                    <w:rPr>
                                      <w:spacing w:val="-10"/>
                                      <w:sz w:val="24"/>
                                    </w:rPr>
                                    <w:t>6</w:t>
                                  </w:r>
                                </w:p>
                              </w:tc>
                              <w:tc>
                                <w:tcPr>
                                  <w:tcW w:w="4869" w:type="dxa"/>
                                </w:tcPr>
                                <w:p w14:paraId="0AA612E8" w14:textId="77777777" w:rsidR="00E1080E" w:rsidRDefault="00EF7DDD">
                                  <w:pPr>
                                    <w:pStyle w:val="TableParagraph"/>
                                    <w:spacing w:before="39"/>
                                    <w:ind w:left="383"/>
                                    <w:rPr>
                                      <w:sz w:val="24"/>
                                    </w:rPr>
                                  </w:pPr>
                                  <w:r>
                                    <w:rPr>
                                      <w:sz w:val="24"/>
                                      <w:u w:val="single"/>
                                    </w:rPr>
                                    <w:t>Lab</w:t>
                                  </w:r>
                                  <w:r>
                                    <w:rPr>
                                      <w:spacing w:val="-3"/>
                                      <w:sz w:val="24"/>
                                      <w:u w:val="single"/>
                                    </w:rPr>
                                    <w:t xml:space="preserve"> </w:t>
                                  </w:r>
                                  <w:r>
                                    <w:rPr>
                                      <w:sz w:val="24"/>
                                      <w:u w:val="single"/>
                                    </w:rPr>
                                    <w:t>11:</w:t>
                                  </w:r>
                                  <w:r>
                                    <w:rPr>
                                      <w:spacing w:val="-1"/>
                                      <w:sz w:val="24"/>
                                    </w:rPr>
                                    <w:t xml:space="preserve"> </w:t>
                                  </w:r>
                                  <w:r>
                                    <w:rPr>
                                      <w:sz w:val="24"/>
                                    </w:rPr>
                                    <w:t>Research</w:t>
                                  </w:r>
                                  <w:r>
                                    <w:rPr>
                                      <w:spacing w:val="1"/>
                                      <w:sz w:val="24"/>
                                    </w:rPr>
                                    <w:t xml:space="preserve"> </w:t>
                                  </w:r>
                                  <w:r>
                                    <w:rPr>
                                      <w:spacing w:val="-2"/>
                                      <w:sz w:val="24"/>
                                    </w:rPr>
                                    <w:t>Projects</w:t>
                                  </w:r>
                                </w:p>
                              </w:tc>
                              <w:tc>
                                <w:tcPr>
                                  <w:tcW w:w="2744" w:type="dxa"/>
                                </w:tcPr>
                                <w:p w14:paraId="0AA612E9" w14:textId="77777777" w:rsidR="00E1080E" w:rsidRDefault="00E1080E">
                                  <w:pPr>
                                    <w:pStyle w:val="TableParagraph"/>
                                    <w:rPr>
                                      <w:rFonts w:ascii="Times New Roman"/>
                                      <w:sz w:val="24"/>
                                    </w:rPr>
                                  </w:pPr>
                                </w:p>
                              </w:tc>
                            </w:tr>
                            <w:tr w:rsidR="00E1080E" w14:paraId="0AA612EE" w14:textId="77777777">
                              <w:trPr>
                                <w:trHeight w:val="359"/>
                              </w:trPr>
                              <w:tc>
                                <w:tcPr>
                                  <w:tcW w:w="1107" w:type="dxa"/>
                                </w:tcPr>
                                <w:p w14:paraId="0AA612EB" w14:textId="77777777" w:rsidR="00E1080E" w:rsidRDefault="00EF7DDD">
                                  <w:pPr>
                                    <w:pStyle w:val="TableParagraph"/>
                                    <w:spacing w:before="39" w:line="299" w:lineRule="exact"/>
                                    <w:ind w:left="50"/>
                                    <w:rPr>
                                      <w:sz w:val="24"/>
                                    </w:rPr>
                                  </w:pPr>
                                  <w:r>
                                    <w:rPr>
                                      <w:sz w:val="24"/>
                                    </w:rPr>
                                    <w:t>Nov.</w:t>
                                  </w:r>
                                  <w:r>
                                    <w:rPr>
                                      <w:spacing w:val="-1"/>
                                      <w:sz w:val="24"/>
                                    </w:rPr>
                                    <w:t xml:space="preserve"> </w:t>
                                  </w:r>
                                  <w:r>
                                    <w:rPr>
                                      <w:spacing w:val="-10"/>
                                      <w:sz w:val="24"/>
                                    </w:rPr>
                                    <w:t>8</w:t>
                                  </w:r>
                                </w:p>
                              </w:tc>
                              <w:tc>
                                <w:tcPr>
                                  <w:tcW w:w="4869" w:type="dxa"/>
                                </w:tcPr>
                                <w:p w14:paraId="0AA612EC" w14:textId="77777777" w:rsidR="00E1080E" w:rsidRDefault="00EF7DDD">
                                  <w:pPr>
                                    <w:pStyle w:val="TableParagraph"/>
                                    <w:spacing w:before="39" w:line="299" w:lineRule="exact"/>
                                    <w:ind w:left="383"/>
                                    <w:rPr>
                                      <w:sz w:val="24"/>
                                    </w:rPr>
                                  </w:pPr>
                                  <w:r>
                                    <w:rPr>
                                      <w:sz w:val="24"/>
                                    </w:rPr>
                                    <w:t>Movement</w:t>
                                  </w:r>
                                  <w:r>
                                    <w:rPr>
                                      <w:spacing w:val="-3"/>
                                      <w:sz w:val="24"/>
                                    </w:rPr>
                                    <w:t xml:space="preserve"> </w:t>
                                  </w:r>
                                  <w:r>
                                    <w:rPr>
                                      <w:sz w:val="24"/>
                                    </w:rPr>
                                    <w:t>of</w:t>
                                  </w:r>
                                  <w:r>
                                    <w:rPr>
                                      <w:spacing w:val="-2"/>
                                      <w:sz w:val="24"/>
                                    </w:rPr>
                                    <w:t xml:space="preserve"> </w:t>
                                  </w:r>
                                  <w:r>
                                    <w:rPr>
                                      <w:sz w:val="24"/>
                                    </w:rPr>
                                    <w:t>Marine</w:t>
                                  </w:r>
                                  <w:r>
                                    <w:rPr>
                                      <w:spacing w:val="-4"/>
                                      <w:sz w:val="24"/>
                                    </w:rPr>
                                    <w:t xml:space="preserve"> </w:t>
                                  </w:r>
                                  <w:r>
                                    <w:rPr>
                                      <w:spacing w:val="-2"/>
                                      <w:sz w:val="24"/>
                                    </w:rPr>
                                    <w:t>Organisms</w:t>
                                  </w:r>
                                </w:p>
                              </w:tc>
                              <w:tc>
                                <w:tcPr>
                                  <w:tcW w:w="2744" w:type="dxa"/>
                                </w:tcPr>
                                <w:p w14:paraId="0AA612ED" w14:textId="77777777" w:rsidR="00E1080E" w:rsidRDefault="00EF7DDD">
                                  <w:pPr>
                                    <w:pStyle w:val="TableParagraph"/>
                                    <w:spacing w:before="39" w:line="299" w:lineRule="exact"/>
                                    <w:ind w:right="48"/>
                                    <w:jc w:val="right"/>
                                    <w:rPr>
                                      <w:i/>
                                      <w:sz w:val="24"/>
                                    </w:rPr>
                                  </w:pPr>
                                  <w:r>
                                    <w:rPr>
                                      <w:i/>
                                      <w:sz w:val="24"/>
                                    </w:rPr>
                                    <w:t>Ch.</w:t>
                                  </w:r>
                                  <w:r>
                                    <w:rPr>
                                      <w:i/>
                                      <w:spacing w:val="-5"/>
                                      <w:sz w:val="24"/>
                                    </w:rPr>
                                    <w:t xml:space="preserve"> </w:t>
                                  </w:r>
                                  <w:r>
                                    <w:rPr>
                                      <w:i/>
                                      <w:sz w:val="24"/>
                                    </w:rPr>
                                    <w:t>10:</w:t>
                                  </w:r>
                                  <w:r>
                                    <w:rPr>
                                      <w:i/>
                                      <w:spacing w:val="-1"/>
                                      <w:sz w:val="24"/>
                                    </w:rPr>
                                    <w:t xml:space="preserve"> </w:t>
                                  </w:r>
                                  <w:r>
                                    <w:rPr>
                                      <w:i/>
                                      <w:sz w:val="24"/>
                                    </w:rPr>
                                    <w:t>209–</w:t>
                                  </w:r>
                                  <w:r>
                                    <w:rPr>
                                      <w:i/>
                                      <w:spacing w:val="-5"/>
                                      <w:sz w:val="24"/>
                                    </w:rPr>
                                    <w:t>211</w:t>
                                  </w:r>
                                </w:p>
                              </w:tc>
                            </w:tr>
                          </w:tbl>
                          <w:p w14:paraId="0AA612EF" w14:textId="77777777" w:rsidR="00E1080E" w:rsidRDefault="00E1080E">
                            <w:pPr>
                              <w:pStyle w:val="BodyText"/>
                              <w:ind w:left="0"/>
                            </w:pPr>
                          </w:p>
                        </w:txbxContent>
                      </wps:txbx>
                      <wps:bodyPr wrap="square" lIns="0" tIns="0" rIns="0" bIns="0" rtlCol="0">
                        <a:noAutofit/>
                      </wps:bodyPr>
                    </wps:wsp>
                  </a:graphicData>
                </a:graphic>
              </wp:anchor>
            </w:drawing>
          </mc:Choice>
          <mc:Fallback>
            <w:pict>
              <v:shape w14:anchorId="0AA612B0" id="Textbox 10" o:spid="_x0000_s1029" type="#_x0000_t202" style="position:absolute;left:0;text-align:left;margin-left:102.5pt;margin-top:29.65pt;width:442pt;height:75.8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07"/>
                        <w:gridCol w:w="4869"/>
                        <w:gridCol w:w="2744"/>
                      </w:tblGrid>
                      <w:tr w:rsidR="00E1080E" w14:paraId="0AA612E2" w14:textId="77777777">
                        <w:trPr>
                          <w:trHeight w:val="360"/>
                        </w:trPr>
                        <w:tc>
                          <w:tcPr>
                            <w:tcW w:w="1107" w:type="dxa"/>
                          </w:tcPr>
                          <w:p w14:paraId="0AA612DF" w14:textId="77777777" w:rsidR="00E1080E" w:rsidRDefault="00EF7DDD">
                            <w:pPr>
                              <w:pStyle w:val="TableParagraph"/>
                              <w:ind w:left="50"/>
                              <w:rPr>
                                <w:sz w:val="24"/>
                              </w:rPr>
                            </w:pPr>
                            <w:r>
                              <w:rPr>
                                <w:sz w:val="24"/>
                              </w:rPr>
                              <w:t>Nov.</w:t>
                            </w:r>
                            <w:r>
                              <w:rPr>
                                <w:spacing w:val="-5"/>
                                <w:sz w:val="24"/>
                              </w:rPr>
                              <w:t xml:space="preserve"> </w:t>
                            </w:r>
                            <w:r>
                              <w:rPr>
                                <w:spacing w:val="-10"/>
                                <w:sz w:val="24"/>
                              </w:rPr>
                              <w:t>4</w:t>
                            </w:r>
                          </w:p>
                        </w:tc>
                        <w:tc>
                          <w:tcPr>
                            <w:tcW w:w="4869" w:type="dxa"/>
                          </w:tcPr>
                          <w:p w14:paraId="0AA612E0" w14:textId="77777777" w:rsidR="00E1080E" w:rsidRDefault="00EF7DDD">
                            <w:pPr>
                              <w:pStyle w:val="TableParagraph"/>
                              <w:ind w:left="383"/>
                              <w:rPr>
                                <w:sz w:val="24"/>
                              </w:rPr>
                            </w:pPr>
                            <w:r>
                              <w:rPr>
                                <w:sz w:val="24"/>
                              </w:rPr>
                              <w:t>Reproduction</w:t>
                            </w:r>
                            <w:r>
                              <w:rPr>
                                <w:spacing w:val="-2"/>
                                <w:sz w:val="24"/>
                              </w:rPr>
                              <w:t xml:space="preserve"> </w:t>
                            </w:r>
                            <w:r>
                              <w:rPr>
                                <w:sz w:val="24"/>
                              </w:rPr>
                              <w:t>in</w:t>
                            </w:r>
                            <w:r>
                              <w:rPr>
                                <w:spacing w:val="-5"/>
                                <w:sz w:val="24"/>
                              </w:rPr>
                              <w:t xml:space="preserve"> </w:t>
                            </w:r>
                            <w:r>
                              <w:rPr>
                                <w:sz w:val="24"/>
                              </w:rPr>
                              <w:t>the</w:t>
                            </w:r>
                            <w:r>
                              <w:rPr>
                                <w:spacing w:val="-2"/>
                                <w:sz w:val="24"/>
                              </w:rPr>
                              <w:t xml:space="preserve"> Ocean</w:t>
                            </w:r>
                          </w:p>
                        </w:tc>
                        <w:tc>
                          <w:tcPr>
                            <w:tcW w:w="2744" w:type="dxa"/>
                          </w:tcPr>
                          <w:p w14:paraId="0AA612E1" w14:textId="77777777" w:rsidR="00E1080E" w:rsidRDefault="00EF7DDD">
                            <w:pPr>
                              <w:pStyle w:val="TableParagraph"/>
                              <w:ind w:right="69"/>
                              <w:jc w:val="right"/>
                              <w:rPr>
                                <w:i/>
                                <w:sz w:val="24"/>
                              </w:rPr>
                            </w:pPr>
                            <w:r>
                              <w:rPr>
                                <w:i/>
                                <w:sz w:val="24"/>
                              </w:rPr>
                              <w:t>Ch.</w:t>
                            </w:r>
                            <w:r>
                              <w:rPr>
                                <w:i/>
                                <w:spacing w:val="-1"/>
                                <w:sz w:val="24"/>
                              </w:rPr>
                              <w:t xml:space="preserve"> </w:t>
                            </w:r>
                            <w:r>
                              <w:rPr>
                                <w:i/>
                                <w:sz w:val="24"/>
                              </w:rPr>
                              <w:t>7: 117–</w:t>
                            </w:r>
                            <w:r>
                              <w:rPr>
                                <w:i/>
                                <w:spacing w:val="-5"/>
                                <w:sz w:val="24"/>
                              </w:rPr>
                              <w:t>134</w:t>
                            </w:r>
                          </w:p>
                        </w:tc>
                      </w:tr>
                      <w:tr w:rsidR="00E1080E" w14:paraId="0AA612E6" w14:textId="77777777">
                        <w:trPr>
                          <w:trHeight w:val="399"/>
                        </w:trPr>
                        <w:tc>
                          <w:tcPr>
                            <w:tcW w:w="1107" w:type="dxa"/>
                          </w:tcPr>
                          <w:p w14:paraId="0AA612E3" w14:textId="77777777" w:rsidR="00E1080E" w:rsidRDefault="00EF7DDD">
                            <w:pPr>
                              <w:pStyle w:val="TableParagraph"/>
                              <w:spacing w:before="40"/>
                              <w:ind w:left="50"/>
                              <w:rPr>
                                <w:sz w:val="24"/>
                              </w:rPr>
                            </w:pPr>
                            <w:r>
                              <w:rPr>
                                <w:sz w:val="24"/>
                              </w:rPr>
                              <w:t>Nov.</w:t>
                            </w:r>
                            <w:r>
                              <w:rPr>
                                <w:spacing w:val="-1"/>
                                <w:sz w:val="24"/>
                              </w:rPr>
                              <w:t xml:space="preserve"> </w:t>
                            </w:r>
                            <w:r>
                              <w:rPr>
                                <w:spacing w:val="-10"/>
                                <w:sz w:val="24"/>
                              </w:rPr>
                              <w:t>6</w:t>
                            </w:r>
                          </w:p>
                        </w:tc>
                        <w:tc>
                          <w:tcPr>
                            <w:tcW w:w="4869" w:type="dxa"/>
                          </w:tcPr>
                          <w:p w14:paraId="0AA612E4" w14:textId="77777777" w:rsidR="00E1080E" w:rsidRDefault="00EF7DDD">
                            <w:pPr>
                              <w:pStyle w:val="TableParagraph"/>
                              <w:spacing w:before="40"/>
                              <w:ind w:left="383"/>
                              <w:rPr>
                                <w:sz w:val="24"/>
                              </w:rPr>
                            </w:pPr>
                            <w:r>
                              <w:rPr>
                                <w:sz w:val="24"/>
                              </w:rPr>
                              <w:t>Life</w:t>
                            </w:r>
                            <w:r>
                              <w:rPr>
                                <w:spacing w:val="-4"/>
                                <w:sz w:val="24"/>
                              </w:rPr>
                              <w:t xml:space="preserve"> </w:t>
                            </w:r>
                            <w:r>
                              <w:rPr>
                                <w:sz w:val="24"/>
                              </w:rPr>
                              <w:t>History</w:t>
                            </w:r>
                            <w:r>
                              <w:rPr>
                                <w:spacing w:val="-3"/>
                                <w:sz w:val="24"/>
                              </w:rPr>
                              <w:t xml:space="preserve"> </w:t>
                            </w:r>
                            <w:r>
                              <w:rPr>
                                <w:sz w:val="24"/>
                              </w:rPr>
                              <w:t>&amp;</w:t>
                            </w:r>
                            <w:r>
                              <w:rPr>
                                <w:spacing w:val="-3"/>
                                <w:sz w:val="24"/>
                              </w:rPr>
                              <w:t xml:space="preserve"> </w:t>
                            </w:r>
                            <w:r>
                              <w:rPr>
                                <w:spacing w:val="-2"/>
                                <w:sz w:val="24"/>
                              </w:rPr>
                              <w:t>Growth</w:t>
                            </w:r>
                          </w:p>
                        </w:tc>
                        <w:tc>
                          <w:tcPr>
                            <w:tcW w:w="2744" w:type="dxa"/>
                          </w:tcPr>
                          <w:p w14:paraId="0AA612E5" w14:textId="77777777" w:rsidR="00E1080E" w:rsidRDefault="00EF7DDD">
                            <w:pPr>
                              <w:pStyle w:val="TableParagraph"/>
                              <w:spacing w:before="40"/>
                              <w:ind w:right="58"/>
                              <w:jc w:val="right"/>
                              <w:rPr>
                                <w:i/>
                                <w:sz w:val="24"/>
                              </w:rPr>
                            </w:pPr>
                            <w:r>
                              <w:rPr>
                                <w:i/>
                                <w:sz w:val="24"/>
                              </w:rPr>
                              <w:t>Ch.</w:t>
                            </w:r>
                            <w:r>
                              <w:rPr>
                                <w:i/>
                                <w:spacing w:val="-1"/>
                                <w:sz w:val="24"/>
                              </w:rPr>
                              <w:t xml:space="preserve"> </w:t>
                            </w:r>
                            <w:r>
                              <w:rPr>
                                <w:i/>
                                <w:sz w:val="24"/>
                              </w:rPr>
                              <w:t>7:</w:t>
                            </w:r>
                            <w:r>
                              <w:rPr>
                                <w:i/>
                                <w:spacing w:val="-2"/>
                                <w:sz w:val="24"/>
                              </w:rPr>
                              <w:t xml:space="preserve"> </w:t>
                            </w:r>
                            <w:r>
                              <w:rPr>
                                <w:i/>
                                <w:sz w:val="24"/>
                              </w:rPr>
                              <w:t>134–</w:t>
                            </w:r>
                            <w:r>
                              <w:rPr>
                                <w:i/>
                                <w:spacing w:val="-5"/>
                                <w:sz w:val="24"/>
                              </w:rPr>
                              <w:t>153</w:t>
                            </w:r>
                          </w:p>
                        </w:tc>
                      </w:tr>
                      <w:tr w:rsidR="00E1080E" w14:paraId="0AA612EA" w14:textId="77777777">
                        <w:trPr>
                          <w:trHeight w:val="398"/>
                        </w:trPr>
                        <w:tc>
                          <w:tcPr>
                            <w:tcW w:w="1107" w:type="dxa"/>
                          </w:tcPr>
                          <w:p w14:paraId="0AA612E7" w14:textId="77777777" w:rsidR="00E1080E" w:rsidRDefault="00EF7DDD">
                            <w:pPr>
                              <w:pStyle w:val="TableParagraph"/>
                              <w:spacing w:before="39"/>
                              <w:ind w:left="50"/>
                              <w:rPr>
                                <w:sz w:val="24"/>
                              </w:rPr>
                            </w:pPr>
                            <w:r>
                              <w:rPr>
                                <w:sz w:val="24"/>
                              </w:rPr>
                              <w:t>Nov.</w:t>
                            </w:r>
                            <w:r>
                              <w:rPr>
                                <w:spacing w:val="-1"/>
                                <w:sz w:val="24"/>
                              </w:rPr>
                              <w:t xml:space="preserve"> </w:t>
                            </w:r>
                            <w:r>
                              <w:rPr>
                                <w:spacing w:val="-10"/>
                                <w:sz w:val="24"/>
                              </w:rPr>
                              <w:t>6</w:t>
                            </w:r>
                          </w:p>
                        </w:tc>
                        <w:tc>
                          <w:tcPr>
                            <w:tcW w:w="4869" w:type="dxa"/>
                          </w:tcPr>
                          <w:p w14:paraId="0AA612E8" w14:textId="77777777" w:rsidR="00E1080E" w:rsidRDefault="00EF7DDD">
                            <w:pPr>
                              <w:pStyle w:val="TableParagraph"/>
                              <w:spacing w:before="39"/>
                              <w:ind w:left="383"/>
                              <w:rPr>
                                <w:sz w:val="24"/>
                              </w:rPr>
                            </w:pPr>
                            <w:r>
                              <w:rPr>
                                <w:sz w:val="24"/>
                                <w:u w:val="single"/>
                              </w:rPr>
                              <w:t>Lab</w:t>
                            </w:r>
                            <w:r>
                              <w:rPr>
                                <w:spacing w:val="-3"/>
                                <w:sz w:val="24"/>
                                <w:u w:val="single"/>
                              </w:rPr>
                              <w:t xml:space="preserve"> </w:t>
                            </w:r>
                            <w:r>
                              <w:rPr>
                                <w:sz w:val="24"/>
                                <w:u w:val="single"/>
                              </w:rPr>
                              <w:t>11:</w:t>
                            </w:r>
                            <w:r>
                              <w:rPr>
                                <w:spacing w:val="-1"/>
                                <w:sz w:val="24"/>
                              </w:rPr>
                              <w:t xml:space="preserve"> </w:t>
                            </w:r>
                            <w:r>
                              <w:rPr>
                                <w:sz w:val="24"/>
                              </w:rPr>
                              <w:t>Research</w:t>
                            </w:r>
                            <w:r>
                              <w:rPr>
                                <w:spacing w:val="1"/>
                                <w:sz w:val="24"/>
                              </w:rPr>
                              <w:t xml:space="preserve"> </w:t>
                            </w:r>
                            <w:r>
                              <w:rPr>
                                <w:spacing w:val="-2"/>
                                <w:sz w:val="24"/>
                              </w:rPr>
                              <w:t>Projects</w:t>
                            </w:r>
                          </w:p>
                        </w:tc>
                        <w:tc>
                          <w:tcPr>
                            <w:tcW w:w="2744" w:type="dxa"/>
                          </w:tcPr>
                          <w:p w14:paraId="0AA612E9" w14:textId="77777777" w:rsidR="00E1080E" w:rsidRDefault="00E1080E">
                            <w:pPr>
                              <w:pStyle w:val="TableParagraph"/>
                              <w:rPr>
                                <w:rFonts w:ascii="Times New Roman"/>
                                <w:sz w:val="24"/>
                              </w:rPr>
                            </w:pPr>
                          </w:p>
                        </w:tc>
                      </w:tr>
                      <w:tr w:rsidR="00E1080E" w14:paraId="0AA612EE" w14:textId="77777777">
                        <w:trPr>
                          <w:trHeight w:val="359"/>
                        </w:trPr>
                        <w:tc>
                          <w:tcPr>
                            <w:tcW w:w="1107" w:type="dxa"/>
                          </w:tcPr>
                          <w:p w14:paraId="0AA612EB" w14:textId="77777777" w:rsidR="00E1080E" w:rsidRDefault="00EF7DDD">
                            <w:pPr>
                              <w:pStyle w:val="TableParagraph"/>
                              <w:spacing w:before="39" w:line="299" w:lineRule="exact"/>
                              <w:ind w:left="50"/>
                              <w:rPr>
                                <w:sz w:val="24"/>
                              </w:rPr>
                            </w:pPr>
                            <w:r>
                              <w:rPr>
                                <w:sz w:val="24"/>
                              </w:rPr>
                              <w:t>Nov.</w:t>
                            </w:r>
                            <w:r>
                              <w:rPr>
                                <w:spacing w:val="-1"/>
                                <w:sz w:val="24"/>
                              </w:rPr>
                              <w:t xml:space="preserve"> </w:t>
                            </w:r>
                            <w:r>
                              <w:rPr>
                                <w:spacing w:val="-10"/>
                                <w:sz w:val="24"/>
                              </w:rPr>
                              <w:t>8</w:t>
                            </w:r>
                          </w:p>
                        </w:tc>
                        <w:tc>
                          <w:tcPr>
                            <w:tcW w:w="4869" w:type="dxa"/>
                          </w:tcPr>
                          <w:p w14:paraId="0AA612EC" w14:textId="77777777" w:rsidR="00E1080E" w:rsidRDefault="00EF7DDD">
                            <w:pPr>
                              <w:pStyle w:val="TableParagraph"/>
                              <w:spacing w:before="39" w:line="299" w:lineRule="exact"/>
                              <w:ind w:left="383"/>
                              <w:rPr>
                                <w:sz w:val="24"/>
                              </w:rPr>
                            </w:pPr>
                            <w:r>
                              <w:rPr>
                                <w:sz w:val="24"/>
                              </w:rPr>
                              <w:t>Movement</w:t>
                            </w:r>
                            <w:r>
                              <w:rPr>
                                <w:spacing w:val="-3"/>
                                <w:sz w:val="24"/>
                              </w:rPr>
                              <w:t xml:space="preserve"> </w:t>
                            </w:r>
                            <w:r>
                              <w:rPr>
                                <w:sz w:val="24"/>
                              </w:rPr>
                              <w:t>of</w:t>
                            </w:r>
                            <w:r>
                              <w:rPr>
                                <w:spacing w:val="-2"/>
                                <w:sz w:val="24"/>
                              </w:rPr>
                              <w:t xml:space="preserve"> </w:t>
                            </w:r>
                            <w:r>
                              <w:rPr>
                                <w:sz w:val="24"/>
                              </w:rPr>
                              <w:t>Marine</w:t>
                            </w:r>
                            <w:r>
                              <w:rPr>
                                <w:spacing w:val="-4"/>
                                <w:sz w:val="24"/>
                              </w:rPr>
                              <w:t xml:space="preserve"> </w:t>
                            </w:r>
                            <w:r>
                              <w:rPr>
                                <w:spacing w:val="-2"/>
                                <w:sz w:val="24"/>
                              </w:rPr>
                              <w:t>Organisms</w:t>
                            </w:r>
                          </w:p>
                        </w:tc>
                        <w:tc>
                          <w:tcPr>
                            <w:tcW w:w="2744" w:type="dxa"/>
                          </w:tcPr>
                          <w:p w14:paraId="0AA612ED" w14:textId="77777777" w:rsidR="00E1080E" w:rsidRDefault="00EF7DDD">
                            <w:pPr>
                              <w:pStyle w:val="TableParagraph"/>
                              <w:spacing w:before="39" w:line="299" w:lineRule="exact"/>
                              <w:ind w:right="48"/>
                              <w:jc w:val="right"/>
                              <w:rPr>
                                <w:i/>
                                <w:sz w:val="24"/>
                              </w:rPr>
                            </w:pPr>
                            <w:r>
                              <w:rPr>
                                <w:i/>
                                <w:sz w:val="24"/>
                              </w:rPr>
                              <w:t>Ch.</w:t>
                            </w:r>
                            <w:r>
                              <w:rPr>
                                <w:i/>
                                <w:spacing w:val="-5"/>
                                <w:sz w:val="24"/>
                              </w:rPr>
                              <w:t xml:space="preserve"> </w:t>
                            </w:r>
                            <w:r>
                              <w:rPr>
                                <w:i/>
                                <w:sz w:val="24"/>
                              </w:rPr>
                              <w:t>10:</w:t>
                            </w:r>
                            <w:r>
                              <w:rPr>
                                <w:i/>
                                <w:spacing w:val="-1"/>
                                <w:sz w:val="24"/>
                              </w:rPr>
                              <w:t xml:space="preserve"> </w:t>
                            </w:r>
                            <w:r>
                              <w:rPr>
                                <w:i/>
                                <w:sz w:val="24"/>
                              </w:rPr>
                              <w:t>209–</w:t>
                            </w:r>
                            <w:r>
                              <w:rPr>
                                <w:i/>
                                <w:spacing w:val="-5"/>
                                <w:sz w:val="24"/>
                              </w:rPr>
                              <w:t>211</w:t>
                            </w:r>
                          </w:p>
                        </w:tc>
                      </w:tr>
                    </w:tbl>
                    <w:p w14:paraId="0AA612EF" w14:textId="77777777" w:rsidR="00E1080E" w:rsidRDefault="00E1080E">
                      <w:pPr>
                        <w:pStyle w:val="BodyText"/>
                        <w:ind w:left="0"/>
                      </w:pPr>
                    </w:p>
                  </w:txbxContent>
                </v:textbox>
                <w10:wrap anchorx="page"/>
              </v:shape>
            </w:pict>
          </mc:Fallback>
        </mc:AlternateContent>
      </w:r>
      <w:r>
        <w:rPr>
          <w:sz w:val="24"/>
        </w:rPr>
        <w:t>Week 11:</w:t>
      </w:r>
      <w:r>
        <w:rPr>
          <w:spacing w:val="-2"/>
          <w:sz w:val="24"/>
        </w:rPr>
        <w:t xml:space="preserve"> </w:t>
      </w:r>
      <w:r>
        <w:rPr>
          <w:color w:val="006FC0"/>
          <w:sz w:val="28"/>
        </w:rPr>
        <w:t>Marine</w:t>
      </w:r>
      <w:r>
        <w:rPr>
          <w:color w:val="006FC0"/>
          <w:spacing w:val="-2"/>
          <w:sz w:val="28"/>
        </w:rPr>
        <w:t xml:space="preserve"> </w:t>
      </w:r>
      <w:r>
        <w:rPr>
          <w:color w:val="006FC0"/>
          <w:sz w:val="28"/>
        </w:rPr>
        <w:t>Life</w:t>
      </w:r>
      <w:r>
        <w:rPr>
          <w:color w:val="006FC0"/>
          <w:spacing w:val="-1"/>
          <w:sz w:val="28"/>
        </w:rPr>
        <w:t xml:space="preserve"> </w:t>
      </w:r>
      <w:r>
        <w:rPr>
          <w:color w:val="006FC0"/>
          <w:spacing w:val="-2"/>
          <w:sz w:val="28"/>
        </w:rPr>
        <w:t>Cycles</w:t>
      </w:r>
    </w:p>
    <w:p w14:paraId="0AA61288" w14:textId="77777777" w:rsidR="00E1080E" w:rsidRDefault="00E1080E">
      <w:pPr>
        <w:pStyle w:val="BodyText"/>
        <w:ind w:left="0"/>
        <w:rPr>
          <w:b w:val="0"/>
          <w:sz w:val="28"/>
        </w:rPr>
      </w:pPr>
    </w:p>
    <w:p w14:paraId="0AA61289" w14:textId="77777777" w:rsidR="00E1080E" w:rsidRDefault="00E1080E">
      <w:pPr>
        <w:pStyle w:val="BodyText"/>
        <w:ind w:left="0"/>
        <w:rPr>
          <w:b w:val="0"/>
          <w:sz w:val="28"/>
        </w:rPr>
      </w:pPr>
    </w:p>
    <w:p w14:paraId="0AA6128A" w14:textId="77777777" w:rsidR="00E1080E" w:rsidRDefault="00E1080E">
      <w:pPr>
        <w:pStyle w:val="BodyText"/>
        <w:spacing w:before="312"/>
        <w:ind w:left="0"/>
        <w:rPr>
          <w:b w:val="0"/>
          <w:sz w:val="28"/>
        </w:rPr>
      </w:pPr>
    </w:p>
    <w:p w14:paraId="0AA6128B" w14:textId="77777777" w:rsidR="00E1080E" w:rsidRDefault="00EF7DDD">
      <w:pPr>
        <w:spacing w:line="580" w:lineRule="atLeast"/>
        <w:ind w:left="360" w:right="1033" w:firstLine="2880"/>
        <w:rPr>
          <w:sz w:val="28"/>
        </w:rPr>
      </w:pPr>
      <w:r>
        <w:rPr>
          <w:sz w:val="24"/>
        </w:rPr>
        <w:t>Optional:</w:t>
      </w:r>
      <w:r>
        <w:rPr>
          <w:spacing w:val="-2"/>
          <w:sz w:val="24"/>
        </w:rPr>
        <w:t xml:space="preserve"> </w:t>
      </w:r>
      <w:r>
        <w:rPr>
          <w:sz w:val="24"/>
        </w:rPr>
        <w:t>Human</w:t>
      </w:r>
      <w:r>
        <w:rPr>
          <w:spacing w:val="-7"/>
          <w:sz w:val="24"/>
        </w:rPr>
        <w:t xml:space="preserve"> </w:t>
      </w:r>
      <w:r>
        <w:rPr>
          <w:sz w:val="24"/>
        </w:rPr>
        <w:t>Impacts</w:t>
      </w:r>
      <w:r>
        <w:rPr>
          <w:spacing w:val="-5"/>
          <w:sz w:val="24"/>
        </w:rPr>
        <w:t xml:space="preserve"> </w:t>
      </w:r>
      <w:r>
        <w:rPr>
          <w:sz w:val="24"/>
        </w:rPr>
        <w:t>Poster</w:t>
      </w:r>
      <w:r>
        <w:rPr>
          <w:spacing w:val="-7"/>
          <w:sz w:val="24"/>
        </w:rPr>
        <w:t xml:space="preserve"> </w:t>
      </w:r>
      <w:r>
        <w:rPr>
          <w:sz w:val="24"/>
        </w:rPr>
        <w:t>Topic</w:t>
      </w:r>
      <w:r>
        <w:rPr>
          <w:spacing w:val="-6"/>
          <w:sz w:val="24"/>
        </w:rPr>
        <w:t xml:space="preserve"> </w:t>
      </w:r>
      <w:r>
        <w:rPr>
          <w:sz w:val="24"/>
        </w:rPr>
        <w:t>&amp;</w:t>
      </w:r>
      <w:r>
        <w:rPr>
          <w:spacing w:val="-5"/>
          <w:sz w:val="24"/>
        </w:rPr>
        <w:t xml:space="preserve"> </w:t>
      </w:r>
      <w:r>
        <w:rPr>
          <w:sz w:val="24"/>
        </w:rPr>
        <w:t>Source</w:t>
      </w:r>
      <w:r>
        <w:rPr>
          <w:spacing w:val="-8"/>
          <w:sz w:val="24"/>
        </w:rPr>
        <w:t xml:space="preserve"> </w:t>
      </w:r>
      <w:r>
        <w:rPr>
          <w:sz w:val="24"/>
        </w:rPr>
        <w:t xml:space="preserve">Check Week 12: </w:t>
      </w:r>
      <w:r>
        <w:rPr>
          <w:color w:val="006FC0"/>
          <w:sz w:val="28"/>
        </w:rPr>
        <w:t>Human Impacts on Marine Ecosystems</w:t>
      </w:r>
    </w:p>
    <w:p w14:paraId="0AA6128C" w14:textId="77777777" w:rsidR="00E1080E" w:rsidRDefault="00EF7DDD">
      <w:pPr>
        <w:tabs>
          <w:tab w:val="left" w:pos="2520"/>
          <w:tab w:val="left" w:pos="8152"/>
        </w:tabs>
        <w:spacing w:before="99"/>
        <w:ind w:left="1080"/>
        <w:rPr>
          <w:i/>
          <w:sz w:val="24"/>
        </w:rPr>
      </w:pPr>
      <w:r>
        <w:rPr>
          <w:sz w:val="24"/>
        </w:rPr>
        <w:t>Nov.</w:t>
      </w:r>
      <w:r>
        <w:rPr>
          <w:spacing w:val="-5"/>
          <w:sz w:val="24"/>
        </w:rPr>
        <w:t xml:space="preserve"> 11</w:t>
      </w:r>
      <w:r>
        <w:rPr>
          <w:sz w:val="24"/>
        </w:rPr>
        <w:tab/>
        <w:t>Human</w:t>
      </w:r>
      <w:r>
        <w:rPr>
          <w:spacing w:val="-6"/>
          <w:sz w:val="24"/>
        </w:rPr>
        <w:t xml:space="preserve"> </w:t>
      </w:r>
      <w:r>
        <w:rPr>
          <w:sz w:val="24"/>
        </w:rPr>
        <w:t>Impacts</w:t>
      </w:r>
      <w:r>
        <w:rPr>
          <w:spacing w:val="-3"/>
          <w:sz w:val="24"/>
        </w:rPr>
        <w:t xml:space="preserve"> </w:t>
      </w:r>
      <w:r>
        <w:rPr>
          <w:sz w:val="24"/>
        </w:rPr>
        <w:t>on</w:t>
      </w:r>
      <w:r>
        <w:rPr>
          <w:spacing w:val="-4"/>
          <w:sz w:val="24"/>
        </w:rPr>
        <w:t xml:space="preserve"> </w:t>
      </w:r>
      <w:r>
        <w:rPr>
          <w:sz w:val="24"/>
        </w:rPr>
        <w:t>the Marine</w:t>
      </w:r>
      <w:r>
        <w:rPr>
          <w:spacing w:val="-3"/>
          <w:sz w:val="24"/>
        </w:rPr>
        <w:t xml:space="preserve"> </w:t>
      </w:r>
      <w:r>
        <w:rPr>
          <w:spacing w:val="-2"/>
          <w:sz w:val="24"/>
        </w:rPr>
        <w:t>Environment</w:t>
      </w:r>
      <w:r>
        <w:rPr>
          <w:sz w:val="24"/>
        </w:rPr>
        <w:tab/>
      </w:r>
      <w:r>
        <w:rPr>
          <w:i/>
          <w:sz w:val="24"/>
        </w:rPr>
        <w:t>Ch.</w:t>
      </w:r>
      <w:r>
        <w:rPr>
          <w:i/>
          <w:spacing w:val="-2"/>
          <w:sz w:val="24"/>
        </w:rPr>
        <w:t xml:space="preserve"> </w:t>
      </w:r>
      <w:r>
        <w:rPr>
          <w:i/>
          <w:sz w:val="24"/>
        </w:rPr>
        <w:t>22:</w:t>
      </w:r>
      <w:r>
        <w:rPr>
          <w:i/>
          <w:spacing w:val="-1"/>
          <w:sz w:val="24"/>
        </w:rPr>
        <w:t xml:space="preserve"> </w:t>
      </w:r>
      <w:r>
        <w:rPr>
          <w:i/>
          <w:sz w:val="24"/>
        </w:rPr>
        <w:t>523–</w:t>
      </w:r>
      <w:r>
        <w:rPr>
          <w:i/>
          <w:spacing w:val="-5"/>
          <w:sz w:val="24"/>
        </w:rPr>
        <w:t>547</w:t>
      </w:r>
    </w:p>
    <w:p w14:paraId="0AA6128D" w14:textId="77777777" w:rsidR="00E1080E" w:rsidRDefault="00EF7DDD">
      <w:pPr>
        <w:spacing w:before="79"/>
        <w:ind w:left="3241"/>
        <w:rPr>
          <w:sz w:val="24"/>
        </w:rPr>
      </w:pPr>
      <w:r>
        <w:rPr>
          <w:sz w:val="24"/>
        </w:rPr>
        <w:t>Due:</w:t>
      </w:r>
      <w:r>
        <w:rPr>
          <w:spacing w:val="-3"/>
          <w:sz w:val="24"/>
        </w:rPr>
        <w:t xml:space="preserve"> </w:t>
      </w:r>
      <w:r>
        <w:rPr>
          <w:sz w:val="24"/>
        </w:rPr>
        <w:t>Check</w:t>
      </w:r>
      <w:r>
        <w:rPr>
          <w:spacing w:val="-3"/>
          <w:sz w:val="24"/>
        </w:rPr>
        <w:t xml:space="preserve"> </w:t>
      </w:r>
      <w:r>
        <w:rPr>
          <w:sz w:val="24"/>
        </w:rPr>
        <w:t>In</w:t>
      </w:r>
      <w:r>
        <w:rPr>
          <w:spacing w:val="-2"/>
          <w:sz w:val="24"/>
        </w:rPr>
        <w:t xml:space="preserve"> </w:t>
      </w:r>
      <w:r>
        <w:rPr>
          <w:spacing w:val="-10"/>
          <w:sz w:val="24"/>
        </w:rPr>
        <w:t>4</w:t>
      </w:r>
    </w:p>
    <w:p w14:paraId="0AA6128E" w14:textId="77777777" w:rsidR="00E1080E" w:rsidRDefault="00EF7DDD">
      <w:pPr>
        <w:tabs>
          <w:tab w:val="left" w:pos="2520"/>
          <w:tab w:val="left" w:pos="8085"/>
        </w:tabs>
        <w:spacing w:before="82"/>
        <w:ind w:left="1080"/>
        <w:rPr>
          <w:i/>
          <w:sz w:val="24"/>
        </w:rPr>
      </w:pPr>
      <w:r>
        <w:rPr>
          <w:sz w:val="24"/>
        </w:rPr>
        <w:t>Nov.</w:t>
      </w:r>
      <w:r>
        <w:rPr>
          <w:spacing w:val="-4"/>
          <w:sz w:val="24"/>
        </w:rPr>
        <w:t xml:space="preserve"> </w:t>
      </w:r>
      <w:r>
        <w:rPr>
          <w:spacing w:val="-5"/>
          <w:sz w:val="24"/>
        </w:rPr>
        <w:t>13</w:t>
      </w:r>
      <w:r>
        <w:rPr>
          <w:sz w:val="24"/>
        </w:rPr>
        <w:tab/>
        <w:t>Marine</w:t>
      </w:r>
      <w:r>
        <w:rPr>
          <w:spacing w:val="-3"/>
          <w:sz w:val="24"/>
        </w:rPr>
        <w:t xml:space="preserve"> </w:t>
      </w:r>
      <w:r>
        <w:rPr>
          <w:spacing w:val="-2"/>
          <w:sz w:val="24"/>
        </w:rPr>
        <w:t>Biodiversity</w:t>
      </w:r>
      <w:r>
        <w:rPr>
          <w:sz w:val="24"/>
        </w:rPr>
        <w:tab/>
      </w:r>
      <w:r>
        <w:rPr>
          <w:i/>
          <w:sz w:val="24"/>
        </w:rPr>
        <w:t>Ch.</w:t>
      </w:r>
      <w:r>
        <w:rPr>
          <w:i/>
          <w:spacing w:val="-3"/>
          <w:sz w:val="24"/>
        </w:rPr>
        <w:t xml:space="preserve"> </w:t>
      </w:r>
      <w:r>
        <w:rPr>
          <w:i/>
          <w:sz w:val="24"/>
        </w:rPr>
        <w:t>20:</w:t>
      </w:r>
      <w:r>
        <w:rPr>
          <w:i/>
          <w:spacing w:val="-1"/>
          <w:sz w:val="24"/>
        </w:rPr>
        <w:t xml:space="preserve"> </w:t>
      </w:r>
      <w:r>
        <w:rPr>
          <w:i/>
          <w:sz w:val="24"/>
        </w:rPr>
        <w:t>463–</w:t>
      </w:r>
      <w:r>
        <w:rPr>
          <w:i/>
          <w:spacing w:val="-5"/>
          <w:sz w:val="24"/>
        </w:rPr>
        <w:t>488</w:t>
      </w:r>
    </w:p>
    <w:p w14:paraId="0AA6128F" w14:textId="77777777" w:rsidR="00E1080E" w:rsidRDefault="00EF7DDD">
      <w:pPr>
        <w:tabs>
          <w:tab w:val="left" w:pos="2520"/>
        </w:tabs>
        <w:spacing w:before="79"/>
        <w:ind w:left="1080"/>
        <w:rPr>
          <w:sz w:val="24"/>
        </w:rPr>
      </w:pPr>
      <w:r>
        <w:rPr>
          <w:sz w:val="24"/>
        </w:rPr>
        <w:t>Nov.</w:t>
      </w:r>
      <w:r>
        <w:rPr>
          <w:spacing w:val="-4"/>
          <w:sz w:val="24"/>
        </w:rPr>
        <w:t xml:space="preserve"> </w:t>
      </w:r>
      <w:r>
        <w:rPr>
          <w:spacing w:val="-5"/>
          <w:sz w:val="24"/>
        </w:rPr>
        <w:t>13</w:t>
      </w:r>
      <w:r>
        <w:rPr>
          <w:sz w:val="24"/>
        </w:rPr>
        <w:tab/>
      </w:r>
      <w:r>
        <w:rPr>
          <w:sz w:val="24"/>
          <w:u w:val="single"/>
        </w:rPr>
        <w:t>Lab</w:t>
      </w:r>
      <w:r>
        <w:rPr>
          <w:spacing w:val="-3"/>
          <w:sz w:val="24"/>
          <w:u w:val="single"/>
        </w:rPr>
        <w:t xml:space="preserve"> </w:t>
      </w:r>
      <w:r>
        <w:rPr>
          <w:sz w:val="24"/>
          <w:u w:val="single"/>
        </w:rPr>
        <w:t>12:</w:t>
      </w:r>
      <w:r>
        <w:rPr>
          <w:spacing w:val="-2"/>
          <w:sz w:val="24"/>
        </w:rPr>
        <w:t xml:space="preserve"> </w:t>
      </w:r>
      <w:r>
        <w:rPr>
          <w:sz w:val="24"/>
        </w:rPr>
        <w:t>Research</w:t>
      </w:r>
      <w:r>
        <w:rPr>
          <w:spacing w:val="1"/>
          <w:sz w:val="24"/>
        </w:rPr>
        <w:t xml:space="preserve"> </w:t>
      </w:r>
      <w:r>
        <w:rPr>
          <w:spacing w:val="-2"/>
          <w:sz w:val="24"/>
        </w:rPr>
        <w:t>Projects</w:t>
      </w:r>
    </w:p>
    <w:p w14:paraId="0AA61290" w14:textId="77777777" w:rsidR="00E1080E" w:rsidRDefault="00EF7DDD">
      <w:pPr>
        <w:spacing w:before="79"/>
        <w:ind w:left="3241"/>
        <w:rPr>
          <w:sz w:val="24"/>
        </w:rPr>
      </w:pPr>
      <w:r>
        <w:rPr>
          <w:sz w:val="24"/>
        </w:rPr>
        <w:t>Due:</w:t>
      </w:r>
      <w:r>
        <w:rPr>
          <w:spacing w:val="-3"/>
          <w:sz w:val="24"/>
        </w:rPr>
        <w:t xml:space="preserve"> </w:t>
      </w:r>
      <w:r>
        <w:rPr>
          <w:sz w:val="24"/>
        </w:rPr>
        <w:t>Research</w:t>
      </w:r>
      <w:r>
        <w:rPr>
          <w:spacing w:val="-6"/>
          <w:sz w:val="24"/>
        </w:rPr>
        <w:t xml:space="preserve"> </w:t>
      </w:r>
      <w:r>
        <w:rPr>
          <w:sz w:val="24"/>
        </w:rPr>
        <w:t>Project</w:t>
      </w:r>
      <w:r>
        <w:rPr>
          <w:spacing w:val="-3"/>
          <w:sz w:val="24"/>
        </w:rPr>
        <w:t xml:space="preserve"> </w:t>
      </w:r>
      <w:r>
        <w:rPr>
          <w:sz w:val="24"/>
        </w:rPr>
        <w:t>Contribution</w:t>
      </w:r>
      <w:r>
        <w:rPr>
          <w:spacing w:val="-2"/>
          <w:sz w:val="24"/>
        </w:rPr>
        <w:t xml:space="preserve"> Reflection</w:t>
      </w:r>
    </w:p>
    <w:p w14:paraId="0AA61291" w14:textId="77777777" w:rsidR="00E1080E" w:rsidRDefault="00EF7DDD">
      <w:pPr>
        <w:tabs>
          <w:tab w:val="left" w:pos="2520"/>
          <w:tab w:val="left" w:pos="8085"/>
        </w:tabs>
        <w:spacing w:before="80"/>
        <w:ind w:left="1080"/>
        <w:rPr>
          <w:i/>
          <w:sz w:val="24"/>
        </w:rPr>
      </w:pPr>
      <w:r>
        <w:rPr>
          <w:sz w:val="24"/>
        </w:rPr>
        <w:t>Nov.</w:t>
      </w:r>
      <w:r>
        <w:rPr>
          <w:spacing w:val="-5"/>
          <w:sz w:val="24"/>
        </w:rPr>
        <w:t xml:space="preserve"> 15</w:t>
      </w:r>
      <w:r>
        <w:rPr>
          <w:sz w:val="24"/>
        </w:rPr>
        <w:tab/>
        <w:t>Marine</w:t>
      </w:r>
      <w:r>
        <w:rPr>
          <w:spacing w:val="-3"/>
          <w:sz w:val="24"/>
        </w:rPr>
        <w:t xml:space="preserve"> </w:t>
      </w:r>
      <w:r>
        <w:rPr>
          <w:spacing w:val="-2"/>
          <w:sz w:val="24"/>
        </w:rPr>
        <w:t>Conservation</w:t>
      </w:r>
      <w:r>
        <w:rPr>
          <w:sz w:val="24"/>
        </w:rPr>
        <w:tab/>
      </w:r>
      <w:r>
        <w:rPr>
          <w:i/>
          <w:sz w:val="24"/>
        </w:rPr>
        <w:t>Ch.</w:t>
      </w:r>
      <w:r>
        <w:rPr>
          <w:i/>
          <w:spacing w:val="-3"/>
          <w:sz w:val="24"/>
        </w:rPr>
        <w:t xml:space="preserve"> </w:t>
      </w:r>
      <w:r>
        <w:rPr>
          <w:i/>
          <w:sz w:val="24"/>
        </w:rPr>
        <w:t>21:</w:t>
      </w:r>
      <w:r>
        <w:rPr>
          <w:i/>
          <w:spacing w:val="-1"/>
          <w:sz w:val="24"/>
        </w:rPr>
        <w:t xml:space="preserve"> </w:t>
      </w:r>
      <w:r>
        <w:rPr>
          <w:i/>
          <w:sz w:val="24"/>
        </w:rPr>
        <w:t>489–</w:t>
      </w:r>
      <w:r>
        <w:rPr>
          <w:i/>
          <w:spacing w:val="-5"/>
          <w:sz w:val="24"/>
        </w:rPr>
        <w:t>522</w:t>
      </w:r>
    </w:p>
    <w:p w14:paraId="0AA61292" w14:textId="77777777" w:rsidR="00E1080E" w:rsidRDefault="00EF7DDD">
      <w:pPr>
        <w:spacing w:before="81" w:line="398" w:lineRule="auto"/>
        <w:ind w:left="360" w:firstLine="2688"/>
        <w:rPr>
          <w:sz w:val="28"/>
        </w:rPr>
      </w:pPr>
      <w:r>
        <w:rPr>
          <w:noProof/>
          <w:sz w:val="28"/>
        </w:rPr>
        <mc:AlternateContent>
          <mc:Choice Requires="wps">
            <w:drawing>
              <wp:anchor distT="0" distB="0" distL="0" distR="0" simplePos="0" relativeHeight="15732736" behindDoc="0" locked="0" layoutInCell="1" allowOverlap="1" wp14:anchorId="0AA612B2" wp14:editId="0AA612B3">
                <wp:simplePos x="0" y="0"/>
                <wp:positionH relativeFrom="page">
                  <wp:posOffset>1302003</wp:posOffset>
                </wp:positionH>
                <wp:positionV relativeFrom="paragraph">
                  <wp:posOffset>684344</wp:posOffset>
                </wp:positionV>
                <wp:extent cx="5616575" cy="7092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6575" cy="70929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67"/>
                              <w:gridCol w:w="5722"/>
                              <w:gridCol w:w="1835"/>
                            </w:tblGrid>
                            <w:tr w:rsidR="00E1080E" w14:paraId="0AA612F3" w14:textId="77777777">
                              <w:trPr>
                                <w:trHeight w:val="360"/>
                              </w:trPr>
                              <w:tc>
                                <w:tcPr>
                                  <w:tcW w:w="1167" w:type="dxa"/>
                                </w:tcPr>
                                <w:p w14:paraId="0AA612F0" w14:textId="77777777" w:rsidR="00E1080E" w:rsidRDefault="00EF7DDD">
                                  <w:pPr>
                                    <w:pStyle w:val="TableParagraph"/>
                                    <w:ind w:left="50"/>
                                    <w:rPr>
                                      <w:sz w:val="24"/>
                                    </w:rPr>
                                  </w:pPr>
                                  <w:r>
                                    <w:rPr>
                                      <w:sz w:val="24"/>
                                    </w:rPr>
                                    <w:t>Nov.</w:t>
                                  </w:r>
                                  <w:r>
                                    <w:rPr>
                                      <w:spacing w:val="-1"/>
                                      <w:sz w:val="24"/>
                                    </w:rPr>
                                    <w:t xml:space="preserve"> </w:t>
                                  </w:r>
                                  <w:r>
                                    <w:rPr>
                                      <w:spacing w:val="-5"/>
                                      <w:sz w:val="24"/>
                                    </w:rPr>
                                    <w:t>18</w:t>
                                  </w:r>
                                </w:p>
                              </w:tc>
                              <w:tc>
                                <w:tcPr>
                                  <w:tcW w:w="5722" w:type="dxa"/>
                                </w:tcPr>
                                <w:p w14:paraId="0AA612F1" w14:textId="77777777" w:rsidR="00E1080E" w:rsidRDefault="00EF7DDD">
                                  <w:pPr>
                                    <w:pStyle w:val="TableParagraph"/>
                                    <w:ind w:left="323"/>
                                    <w:rPr>
                                      <w:sz w:val="24"/>
                                    </w:rPr>
                                  </w:pPr>
                                  <w:r>
                                    <w:rPr>
                                      <w:sz w:val="24"/>
                                    </w:rPr>
                                    <w:t>Salinity</w:t>
                                  </w:r>
                                  <w:r>
                                    <w:rPr>
                                      <w:spacing w:val="-4"/>
                                      <w:sz w:val="24"/>
                                    </w:rPr>
                                    <w:t xml:space="preserve"> </w:t>
                                  </w:r>
                                  <w:r>
                                    <w:rPr>
                                      <w:sz w:val="24"/>
                                    </w:rPr>
                                    <w:t>&amp;</w:t>
                                  </w:r>
                                  <w:r>
                                    <w:rPr>
                                      <w:spacing w:val="-3"/>
                                      <w:sz w:val="24"/>
                                    </w:rPr>
                                    <w:t xml:space="preserve"> </w:t>
                                  </w:r>
                                  <w:r>
                                    <w:rPr>
                                      <w:spacing w:val="-2"/>
                                      <w:sz w:val="24"/>
                                    </w:rPr>
                                    <w:t>Oxygen</w:t>
                                  </w:r>
                                </w:p>
                              </w:tc>
                              <w:tc>
                                <w:tcPr>
                                  <w:tcW w:w="1835" w:type="dxa"/>
                                </w:tcPr>
                                <w:p w14:paraId="0AA612F2" w14:textId="77777777" w:rsidR="00E1080E" w:rsidRDefault="00EF7DDD">
                                  <w:pPr>
                                    <w:pStyle w:val="TableParagraph"/>
                                    <w:ind w:right="80"/>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94–</w:t>
                                  </w:r>
                                  <w:r>
                                    <w:rPr>
                                      <w:i/>
                                      <w:spacing w:val="-5"/>
                                      <w:sz w:val="24"/>
                                    </w:rPr>
                                    <w:t>99</w:t>
                                  </w:r>
                                </w:p>
                              </w:tc>
                            </w:tr>
                            <w:tr w:rsidR="00E1080E" w14:paraId="0AA612F7" w14:textId="77777777">
                              <w:trPr>
                                <w:trHeight w:val="399"/>
                              </w:trPr>
                              <w:tc>
                                <w:tcPr>
                                  <w:tcW w:w="1167" w:type="dxa"/>
                                </w:tcPr>
                                <w:p w14:paraId="0AA612F4" w14:textId="77777777" w:rsidR="00E1080E" w:rsidRDefault="00EF7DDD">
                                  <w:pPr>
                                    <w:pStyle w:val="TableParagraph"/>
                                    <w:spacing w:before="40"/>
                                    <w:ind w:left="50"/>
                                    <w:rPr>
                                      <w:sz w:val="24"/>
                                    </w:rPr>
                                  </w:pPr>
                                  <w:r>
                                    <w:rPr>
                                      <w:sz w:val="24"/>
                                    </w:rPr>
                                    <w:t>Nov.</w:t>
                                  </w:r>
                                  <w:r>
                                    <w:rPr>
                                      <w:spacing w:val="-4"/>
                                      <w:sz w:val="24"/>
                                    </w:rPr>
                                    <w:t xml:space="preserve"> </w:t>
                                  </w:r>
                                  <w:r>
                                    <w:rPr>
                                      <w:spacing w:val="-5"/>
                                      <w:sz w:val="24"/>
                                    </w:rPr>
                                    <w:t>20</w:t>
                                  </w:r>
                                </w:p>
                              </w:tc>
                              <w:tc>
                                <w:tcPr>
                                  <w:tcW w:w="5722" w:type="dxa"/>
                                </w:tcPr>
                                <w:p w14:paraId="0AA612F5" w14:textId="77777777" w:rsidR="00E1080E" w:rsidRDefault="00EF7DDD">
                                  <w:pPr>
                                    <w:pStyle w:val="TableParagraph"/>
                                    <w:spacing w:before="40"/>
                                    <w:ind w:left="323"/>
                                    <w:rPr>
                                      <w:sz w:val="24"/>
                                    </w:rPr>
                                  </w:pPr>
                                  <w:r>
                                    <w:rPr>
                                      <w:sz w:val="24"/>
                                    </w:rPr>
                                    <w:t>Temperature</w:t>
                                  </w:r>
                                  <w:r>
                                    <w:rPr>
                                      <w:spacing w:val="-3"/>
                                      <w:sz w:val="24"/>
                                    </w:rPr>
                                    <w:t xml:space="preserve"> </w:t>
                                  </w:r>
                                  <w:r>
                                    <w:rPr>
                                      <w:sz w:val="24"/>
                                    </w:rPr>
                                    <w:t>&amp;</w:t>
                                  </w:r>
                                  <w:r>
                                    <w:rPr>
                                      <w:spacing w:val="-4"/>
                                      <w:sz w:val="24"/>
                                    </w:rPr>
                                    <w:t xml:space="preserve"> </w:t>
                                  </w:r>
                                  <w:r>
                                    <w:rPr>
                                      <w:spacing w:val="-2"/>
                                      <w:sz w:val="24"/>
                                    </w:rPr>
                                    <w:t>Pressure</w:t>
                                  </w:r>
                                </w:p>
                              </w:tc>
                              <w:tc>
                                <w:tcPr>
                                  <w:tcW w:w="1835" w:type="dxa"/>
                                </w:tcPr>
                                <w:p w14:paraId="0AA612F6" w14:textId="77777777" w:rsidR="00E1080E" w:rsidRDefault="00EF7DDD">
                                  <w:pPr>
                                    <w:pStyle w:val="TableParagraph"/>
                                    <w:spacing w:before="40"/>
                                    <w:ind w:right="47"/>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81–</w:t>
                                  </w:r>
                                  <w:r>
                                    <w:rPr>
                                      <w:i/>
                                      <w:spacing w:val="-5"/>
                                      <w:sz w:val="24"/>
                                    </w:rPr>
                                    <w:t>94</w:t>
                                  </w:r>
                                </w:p>
                              </w:tc>
                            </w:tr>
                            <w:tr w:rsidR="00E1080E" w14:paraId="0AA612FB" w14:textId="77777777">
                              <w:trPr>
                                <w:trHeight w:val="358"/>
                              </w:trPr>
                              <w:tc>
                                <w:tcPr>
                                  <w:tcW w:w="1167" w:type="dxa"/>
                                </w:tcPr>
                                <w:p w14:paraId="0AA612F8" w14:textId="77777777" w:rsidR="00E1080E" w:rsidRDefault="00EF7DDD">
                                  <w:pPr>
                                    <w:pStyle w:val="TableParagraph"/>
                                    <w:spacing w:before="39" w:line="299" w:lineRule="exact"/>
                                    <w:ind w:left="50"/>
                                    <w:rPr>
                                      <w:sz w:val="24"/>
                                    </w:rPr>
                                  </w:pPr>
                                  <w:r>
                                    <w:rPr>
                                      <w:sz w:val="24"/>
                                    </w:rPr>
                                    <w:t>Nov.</w:t>
                                  </w:r>
                                  <w:r>
                                    <w:rPr>
                                      <w:spacing w:val="-4"/>
                                      <w:sz w:val="24"/>
                                    </w:rPr>
                                    <w:t xml:space="preserve"> </w:t>
                                  </w:r>
                                  <w:r>
                                    <w:rPr>
                                      <w:spacing w:val="-5"/>
                                      <w:sz w:val="24"/>
                                    </w:rPr>
                                    <w:t>20</w:t>
                                  </w:r>
                                </w:p>
                              </w:tc>
                              <w:tc>
                                <w:tcPr>
                                  <w:tcW w:w="5722" w:type="dxa"/>
                                </w:tcPr>
                                <w:p w14:paraId="0AA612F9" w14:textId="77777777" w:rsidR="00E1080E" w:rsidRDefault="00EF7DDD">
                                  <w:pPr>
                                    <w:pStyle w:val="TableParagraph"/>
                                    <w:spacing w:before="39" w:line="299" w:lineRule="exact"/>
                                    <w:ind w:left="323"/>
                                    <w:rPr>
                                      <w:sz w:val="24"/>
                                    </w:rPr>
                                  </w:pPr>
                                  <w:r>
                                    <w:rPr>
                                      <w:sz w:val="24"/>
                                      <w:u w:val="single"/>
                                    </w:rPr>
                                    <w:t>Lab</w:t>
                                  </w:r>
                                  <w:r>
                                    <w:rPr>
                                      <w:spacing w:val="-5"/>
                                      <w:sz w:val="24"/>
                                      <w:u w:val="single"/>
                                    </w:rPr>
                                    <w:t xml:space="preserve"> </w:t>
                                  </w:r>
                                  <w:r>
                                    <w:rPr>
                                      <w:sz w:val="24"/>
                                      <w:u w:val="single"/>
                                    </w:rPr>
                                    <w:t>13:</w:t>
                                  </w:r>
                                  <w:r>
                                    <w:rPr>
                                      <w:spacing w:val="-2"/>
                                      <w:sz w:val="24"/>
                                    </w:rPr>
                                    <w:t xml:space="preserve"> </w:t>
                                  </w:r>
                                  <w:r>
                                    <w:rPr>
                                      <w:sz w:val="24"/>
                                    </w:rPr>
                                    <w:t>Our</w:t>
                                  </w:r>
                                  <w:r>
                                    <w:rPr>
                                      <w:spacing w:val="-2"/>
                                      <w:sz w:val="24"/>
                                    </w:rPr>
                                    <w:t xml:space="preserve"> </w:t>
                                  </w:r>
                                  <w:r>
                                    <w:rPr>
                                      <w:sz w:val="24"/>
                                    </w:rPr>
                                    <w:t>Research</w:t>
                                  </w:r>
                                  <w:r>
                                    <w:rPr>
                                      <w:spacing w:val="-1"/>
                                      <w:sz w:val="24"/>
                                    </w:rPr>
                                    <w:t xml:space="preserve"> </w:t>
                                  </w:r>
                                  <w:r>
                                    <w:rPr>
                                      <w:sz w:val="24"/>
                                    </w:rPr>
                                    <w:t>Papers:</w:t>
                                  </w:r>
                                  <w:r>
                                    <w:rPr>
                                      <w:spacing w:val="-3"/>
                                      <w:sz w:val="24"/>
                                    </w:rPr>
                                    <w:t xml:space="preserve"> </w:t>
                                  </w:r>
                                  <w:r>
                                    <w:rPr>
                                      <w:sz w:val="24"/>
                                    </w:rPr>
                                    <w:t>Writing</w:t>
                                  </w:r>
                                  <w:r>
                                    <w:rPr>
                                      <w:spacing w:val="-1"/>
                                      <w:sz w:val="24"/>
                                    </w:rPr>
                                    <w:t xml:space="preserve"> </w:t>
                                  </w:r>
                                  <w:r>
                                    <w:rPr>
                                      <w:spacing w:val="-2"/>
                                      <w:sz w:val="24"/>
                                    </w:rPr>
                                    <w:t>Workshop</w:t>
                                  </w:r>
                                </w:p>
                              </w:tc>
                              <w:tc>
                                <w:tcPr>
                                  <w:tcW w:w="1835" w:type="dxa"/>
                                </w:tcPr>
                                <w:p w14:paraId="0AA612FA" w14:textId="77777777" w:rsidR="00E1080E" w:rsidRDefault="00E1080E">
                                  <w:pPr>
                                    <w:pStyle w:val="TableParagraph"/>
                                    <w:rPr>
                                      <w:rFonts w:ascii="Times New Roman"/>
                                      <w:sz w:val="24"/>
                                    </w:rPr>
                                  </w:pPr>
                                </w:p>
                              </w:tc>
                            </w:tr>
                          </w:tbl>
                          <w:p w14:paraId="0AA612FC" w14:textId="77777777" w:rsidR="00E1080E" w:rsidRDefault="00E1080E">
                            <w:pPr>
                              <w:pStyle w:val="BodyText"/>
                              <w:ind w:left="0"/>
                            </w:pPr>
                          </w:p>
                        </w:txbxContent>
                      </wps:txbx>
                      <wps:bodyPr wrap="square" lIns="0" tIns="0" rIns="0" bIns="0" rtlCol="0">
                        <a:noAutofit/>
                      </wps:bodyPr>
                    </wps:wsp>
                  </a:graphicData>
                </a:graphic>
              </wp:anchor>
            </w:drawing>
          </mc:Choice>
          <mc:Fallback>
            <w:pict>
              <v:shape w14:anchorId="0AA612B2" id="Textbox 11" o:spid="_x0000_s1030" type="#_x0000_t202" style="position:absolute;left:0;text-align:left;margin-left:102.5pt;margin-top:53.9pt;width:442.25pt;height:55.8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67"/>
                        <w:gridCol w:w="5722"/>
                        <w:gridCol w:w="1835"/>
                      </w:tblGrid>
                      <w:tr w:rsidR="00E1080E" w14:paraId="0AA612F3" w14:textId="77777777">
                        <w:trPr>
                          <w:trHeight w:val="360"/>
                        </w:trPr>
                        <w:tc>
                          <w:tcPr>
                            <w:tcW w:w="1167" w:type="dxa"/>
                          </w:tcPr>
                          <w:p w14:paraId="0AA612F0" w14:textId="77777777" w:rsidR="00E1080E" w:rsidRDefault="00EF7DDD">
                            <w:pPr>
                              <w:pStyle w:val="TableParagraph"/>
                              <w:ind w:left="50"/>
                              <w:rPr>
                                <w:sz w:val="24"/>
                              </w:rPr>
                            </w:pPr>
                            <w:r>
                              <w:rPr>
                                <w:sz w:val="24"/>
                              </w:rPr>
                              <w:t>Nov.</w:t>
                            </w:r>
                            <w:r>
                              <w:rPr>
                                <w:spacing w:val="-1"/>
                                <w:sz w:val="24"/>
                              </w:rPr>
                              <w:t xml:space="preserve"> </w:t>
                            </w:r>
                            <w:r>
                              <w:rPr>
                                <w:spacing w:val="-5"/>
                                <w:sz w:val="24"/>
                              </w:rPr>
                              <w:t>18</w:t>
                            </w:r>
                          </w:p>
                        </w:tc>
                        <w:tc>
                          <w:tcPr>
                            <w:tcW w:w="5722" w:type="dxa"/>
                          </w:tcPr>
                          <w:p w14:paraId="0AA612F1" w14:textId="77777777" w:rsidR="00E1080E" w:rsidRDefault="00EF7DDD">
                            <w:pPr>
                              <w:pStyle w:val="TableParagraph"/>
                              <w:ind w:left="323"/>
                              <w:rPr>
                                <w:sz w:val="24"/>
                              </w:rPr>
                            </w:pPr>
                            <w:r>
                              <w:rPr>
                                <w:sz w:val="24"/>
                              </w:rPr>
                              <w:t>Salinity</w:t>
                            </w:r>
                            <w:r>
                              <w:rPr>
                                <w:spacing w:val="-4"/>
                                <w:sz w:val="24"/>
                              </w:rPr>
                              <w:t xml:space="preserve"> </w:t>
                            </w:r>
                            <w:r>
                              <w:rPr>
                                <w:sz w:val="24"/>
                              </w:rPr>
                              <w:t>&amp;</w:t>
                            </w:r>
                            <w:r>
                              <w:rPr>
                                <w:spacing w:val="-3"/>
                                <w:sz w:val="24"/>
                              </w:rPr>
                              <w:t xml:space="preserve"> </w:t>
                            </w:r>
                            <w:r>
                              <w:rPr>
                                <w:spacing w:val="-2"/>
                                <w:sz w:val="24"/>
                              </w:rPr>
                              <w:t>Oxygen</w:t>
                            </w:r>
                          </w:p>
                        </w:tc>
                        <w:tc>
                          <w:tcPr>
                            <w:tcW w:w="1835" w:type="dxa"/>
                          </w:tcPr>
                          <w:p w14:paraId="0AA612F2" w14:textId="77777777" w:rsidR="00E1080E" w:rsidRDefault="00EF7DDD">
                            <w:pPr>
                              <w:pStyle w:val="TableParagraph"/>
                              <w:ind w:right="80"/>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94–</w:t>
                            </w:r>
                            <w:r>
                              <w:rPr>
                                <w:i/>
                                <w:spacing w:val="-5"/>
                                <w:sz w:val="24"/>
                              </w:rPr>
                              <w:t>99</w:t>
                            </w:r>
                          </w:p>
                        </w:tc>
                      </w:tr>
                      <w:tr w:rsidR="00E1080E" w14:paraId="0AA612F7" w14:textId="77777777">
                        <w:trPr>
                          <w:trHeight w:val="399"/>
                        </w:trPr>
                        <w:tc>
                          <w:tcPr>
                            <w:tcW w:w="1167" w:type="dxa"/>
                          </w:tcPr>
                          <w:p w14:paraId="0AA612F4" w14:textId="77777777" w:rsidR="00E1080E" w:rsidRDefault="00EF7DDD">
                            <w:pPr>
                              <w:pStyle w:val="TableParagraph"/>
                              <w:spacing w:before="40"/>
                              <w:ind w:left="50"/>
                              <w:rPr>
                                <w:sz w:val="24"/>
                              </w:rPr>
                            </w:pPr>
                            <w:r>
                              <w:rPr>
                                <w:sz w:val="24"/>
                              </w:rPr>
                              <w:t>Nov.</w:t>
                            </w:r>
                            <w:r>
                              <w:rPr>
                                <w:spacing w:val="-4"/>
                                <w:sz w:val="24"/>
                              </w:rPr>
                              <w:t xml:space="preserve"> </w:t>
                            </w:r>
                            <w:r>
                              <w:rPr>
                                <w:spacing w:val="-5"/>
                                <w:sz w:val="24"/>
                              </w:rPr>
                              <w:t>20</w:t>
                            </w:r>
                          </w:p>
                        </w:tc>
                        <w:tc>
                          <w:tcPr>
                            <w:tcW w:w="5722" w:type="dxa"/>
                          </w:tcPr>
                          <w:p w14:paraId="0AA612F5" w14:textId="77777777" w:rsidR="00E1080E" w:rsidRDefault="00EF7DDD">
                            <w:pPr>
                              <w:pStyle w:val="TableParagraph"/>
                              <w:spacing w:before="40"/>
                              <w:ind w:left="323"/>
                              <w:rPr>
                                <w:sz w:val="24"/>
                              </w:rPr>
                            </w:pPr>
                            <w:r>
                              <w:rPr>
                                <w:sz w:val="24"/>
                              </w:rPr>
                              <w:t>Temperature</w:t>
                            </w:r>
                            <w:r>
                              <w:rPr>
                                <w:spacing w:val="-3"/>
                                <w:sz w:val="24"/>
                              </w:rPr>
                              <w:t xml:space="preserve"> </w:t>
                            </w:r>
                            <w:r>
                              <w:rPr>
                                <w:sz w:val="24"/>
                              </w:rPr>
                              <w:t>&amp;</w:t>
                            </w:r>
                            <w:r>
                              <w:rPr>
                                <w:spacing w:val="-4"/>
                                <w:sz w:val="24"/>
                              </w:rPr>
                              <w:t xml:space="preserve"> </w:t>
                            </w:r>
                            <w:r>
                              <w:rPr>
                                <w:spacing w:val="-2"/>
                                <w:sz w:val="24"/>
                              </w:rPr>
                              <w:t>Pressure</w:t>
                            </w:r>
                          </w:p>
                        </w:tc>
                        <w:tc>
                          <w:tcPr>
                            <w:tcW w:w="1835" w:type="dxa"/>
                          </w:tcPr>
                          <w:p w14:paraId="0AA612F6" w14:textId="77777777" w:rsidR="00E1080E" w:rsidRDefault="00EF7DDD">
                            <w:pPr>
                              <w:pStyle w:val="TableParagraph"/>
                              <w:spacing w:before="40"/>
                              <w:ind w:right="47"/>
                              <w:jc w:val="right"/>
                              <w:rPr>
                                <w:i/>
                                <w:sz w:val="24"/>
                              </w:rPr>
                            </w:pPr>
                            <w:r>
                              <w:rPr>
                                <w:i/>
                                <w:sz w:val="24"/>
                              </w:rPr>
                              <w:t>Ch.</w:t>
                            </w:r>
                            <w:r>
                              <w:rPr>
                                <w:i/>
                                <w:spacing w:val="-1"/>
                                <w:sz w:val="24"/>
                              </w:rPr>
                              <w:t xml:space="preserve"> </w:t>
                            </w:r>
                            <w:r>
                              <w:rPr>
                                <w:i/>
                                <w:sz w:val="24"/>
                              </w:rPr>
                              <w:t>5:</w:t>
                            </w:r>
                            <w:r>
                              <w:rPr>
                                <w:i/>
                                <w:spacing w:val="-1"/>
                                <w:sz w:val="24"/>
                              </w:rPr>
                              <w:t xml:space="preserve"> </w:t>
                            </w:r>
                            <w:r>
                              <w:rPr>
                                <w:i/>
                                <w:sz w:val="24"/>
                              </w:rPr>
                              <w:t>81–</w:t>
                            </w:r>
                            <w:r>
                              <w:rPr>
                                <w:i/>
                                <w:spacing w:val="-5"/>
                                <w:sz w:val="24"/>
                              </w:rPr>
                              <w:t>94</w:t>
                            </w:r>
                          </w:p>
                        </w:tc>
                      </w:tr>
                      <w:tr w:rsidR="00E1080E" w14:paraId="0AA612FB" w14:textId="77777777">
                        <w:trPr>
                          <w:trHeight w:val="358"/>
                        </w:trPr>
                        <w:tc>
                          <w:tcPr>
                            <w:tcW w:w="1167" w:type="dxa"/>
                          </w:tcPr>
                          <w:p w14:paraId="0AA612F8" w14:textId="77777777" w:rsidR="00E1080E" w:rsidRDefault="00EF7DDD">
                            <w:pPr>
                              <w:pStyle w:val="TableParagraph"/>
                              <w:spacing w:before="39" w:line="299" w:lineRule="exact"/>
                              <w:ind w:left="50"/>
                              <w:rPr>
                                <w:sz w:val="24"/>
                              </w:rPr>
                            </w:pPr>
                            <w:r>
                              <w:rPr>
                                <w:sz w:val="24"/>
                              </w:rPr>
                              <w:t>Nov.</w:t>
                            </w:r>
                            <w:r>
                              <w:rPr>
                                <w:spacing w:val="-4"/>
                                <w:sz w:val="24"/>
                              </w:rPr>
                              <w:t xml:space="preserve"> </w:t>
                            </w:r>
                            <w:r>
                              <w:rPr>
                                <w:spacing w:val="-5"/>
                                <w:sz w:val="24"/>
                              </w:rPr>
                              <w:t>20</w:t>
                            </w:r>
                          </w:p>
                        </w:tc>
                        <w:tc>
                          <w:tcPr>
                            <w:tcW w:w="5722" w:type="dxa"/>
                          </w:tcPr>
                          <w:p w14:paraId="0AA612F9" w14:textId="77777777" w:rsidR="00E1080E" w:rsidRDefault="00EF7DDD">
                            <w:pPr>
                              <w:pStyle w:val="TableParagraph"/>
                              <w:spacing w:before="39" w:line="299" w:lineRule="exact"/>
                              <w:ind w:left="323"/>
                              <w:rPr>
                                <w:sz w:val="24"/>
                              </w:rPr>
                            </w:pPr>
                            <w:r>
                              <w:rPr>
                                <w:sz w:val="24"/>
                                <w:u w:val="single"/>
                              </w:rPr>
                              <w:t>Lab</w:t>
                            </w:r>
                            <w:r>
                              <w:rPr>
                                <w:spacing w:val="-5"/>
                                <w:sz w:val="24"/>
                                <w:u w:val="single"/>
                              </w:rPr>
                              <w:t xml:space="preserve"> </w:t>
                            </w:r>
                            <w:r>
                              <w:rPr>
                                <w:sz w:val="24"/>
                                <w:u w:val="single"/>
                              </w:rPr>
                              <w:t>13:</w:t>
                            </w:r>
                            <w:r>
                              <w:rPr>
                                <w:spacing w:val="-2"/>
                                <w:sz w:val="24"/>
                              </w:rPr>
                              <w:t xml:space="preserve"> </w:t>
                            </w:r>
                            <w:r>
                              <w:rPr>
                                <w:sz w:val="24"/>
                              </w:rPr>
                              <w:t>Our</w:t>
                            </w:r>
                            <w:r>
                              <w:rPr>
                                <w:spacing w:val="-2"/>
                                <w:sz w:val="24"/>
                              </w:rPr>
                              <w:t xml:space="preserve"> </w:t>
                            </w:r>
                            <w:r>
                              <w:rPr>
                                <w:sz w:val="24"/>
                              </w:rPr>
                              <w:t>Research</w:t>
                            </w:r>
                            <w:r>
                              <w:rPr>
                                <w:spacing w:val="-1"/>
                                <w:sz w:val="24"/>
                              </w:rPr>
                              <w:t xml:space="preserve"> </w:t>
                            </w:r>
                            <w:r>
                              <w:rPr>
                                <w:sz w:val="24"/>
                              </w:rPr>
                              <w:t>Papers:</w:t>
                            </w:r>
                            <w:r>
                              <w:rPr>
                                <w:spacing w:val="-3"/>
                                <w:sz w:val="24"/>
                              </w:rPr>
                              <w:t xml:space="preserve"> </w:t>
                            </w:r>
                            <w:r>
                              <w:rPr>
                                <w:sz w:val="24"/>
                              </w:rPr>
                              <w:t>Writing</w:t>
                            </w:r>
                            <w:r>
                              <w:rPr>
                                <w:spacing w:val="-1"/>
                                <w:sz w:val="24"/>
                              </w:rPr>
                              <w:t xml:space="preserve"> </w:t>
                            </w:r>
                            <w:r>
                              <w:rPr>
                                <w:spacing w:val="-2"/>
                                <w:sz w:val="24"/>
                              </w:rPr>
                              <w:t>Workshop</w:t>
                            </w:r>
                          </w:p>
                        </w:tc>
                        <w:tc>
                          <w:tcPr>
                            <w:tcW w:w="1835" w:type="dxa"/>
                          </w:tcPr>
                          <w:p w14:paraId="0AA612FA" w14:textId="77777777" w:rsidR="00E1080E" w:rsidRDefault="00E1080E">
                            <w:pPr>
                              <w:pStyle w:val="TableParagraph"/>
                              <w:rPr>
                                <w:rFonts w:ascii="Times New Roman"/>
                                <w:sz w:val="24"/>
                              </w:rPr>
                            </w:pPr>
                          </w:p>
                        </w:tc>
                      </w:tr>
                    </w:tbl>
                    <w:p w14:paraId="0AA612FC" w14:textId="77777777" w:rsidR="00E1080E" w:rsidRDefault="00E1080E">
                      <w:pPr>
                        <w:pStyle w:val="BodyText"/>
                        <w:ind w:left="0"/>
                      </w:pPr>
                    </w:p>
                  </w:txbxContent>
                </v:textbox>
                <w10:wrap anchorx="page"/>
              </v:shape>
            </w:pict>
          </mc:Fallback>
        </mc:AlternateContent>
      </w:r>
      <w:r>
        <w:rPr>
          <w:sz w:val="24"/>
        </w:rPr>
        <w:t>Due:</w:t>
      </w:r>
      <w:r>
        <w:rPr>
          <w:spacing w:val="-3"/>
          <w:sz w:val="24"/>
        </w:rPr>
        <w:t xml:space="preserve"> </w:t>
      </w:r>
      <w:r>
        <w:rPr>
          <w:sz w:val="24"/>
          <w:u w:val="single"/>
        </w:rPr>
        <w:t>Article</w:t>
      </w:r>
      <w:r>
        <w:rPr>
          <w:spacing w:val="-6"/>
          <w:sz w:val="24"/>
          <w:u w:val="single"/>
        </w:rPr>
        <w:t xml:space="preserve"> </w:t>
      </w:r>
      <w:r>
        <w:rPr>
          <w:sz w:val="24"/>
          <w:u w:val="single"/>
        </w:rPr>
        <w:t>Response</w:t>
      </w:r>
      <w:r>
        <w:rPr>
          <w:spacing w:val="-5"/>
          <w:sz w:val="24"/>
        </w:rPr>
        <w:t xml:space="preserve"> </w:t>
      </w:r>
      <w:r>
        <w:rPr>
          <w:sz w:val="24"/>
        </w:rPr>
        <w:t>de</w:t>
      </w:r>
      <w:r>
        <w:rPr>
          <w:spacing w:val="-4"/>
          <w:sz w:val="24"/>
        </w:rPr>
        <w:t xml:space="preserve"> </w:t>
      </w:r>
      <w:r>
        <w:rPr>
          <w:sz w:val="24"/>
        </w:rPr>
        <w:t>Vos</w:t>
      </w:r>
      <w:r>
        <w:rPr>
          <w:spacing w:val="-4"/>
          <w:sz w:val="24"/>
        </w:rPr>
        <w:t xml:space="preserve"> </w:t>
      </w:r>
      <w:r>
        <w:rPr>
          <w:i/>
          <w:sz w:val="24"/>
        </w:rPr>
        <w:t>et</w:t>
      </w:r>
      <w:r>
        <w:rPr>
          <w:i/>
          <w:spacing w:val="-3"/>
          <w:sz w:val="24"/>
        </w:rPr>
        <w:t xml:space="preserve"> </w:t>
      </w:r>
      <w:r>
        <w:rPr>
          <w:i/>
          <w:sz w:val="24"/>
        </w:rPr>
        <w:t>al.</w:t>
      </w:r>
      <w:r>
        <w:rPr>
          <w:i/>
          <w:spacing w:val="-3"/>
          <w:sz w:val="24"/>
        </w:rPr>
        <w:t xml:space="preserve"> </w:t>
      </w:r>
      <w:r>
        <w:rPr>
          <w:sz w:val="24"/>
        </w:rPr>
        <w:t>2023</w:t>
      </w:r>
      <w:r>
        <w:rPr>
          <w:spacing w:val="-5"/>
          <w:sz w:val="24"/>
        </w:rPr>
        <w:t xml:space="preserve"> </w:t>
      </w:r>
      <w:r>
        <w:rPr>
          <w:sz w:val="24"/>
        </w:rPr>
        <w:t>Equity</w:t>
      </w:r>
      <w:r>
        <w:rPr>
          <w:spacing w:val="-5"/>
          <w:sz w:val="24"/>
        </w:rPr>
        <w:t xml:space="preserve"> </w:t>
      </w:r>
      <w:r>
        <w:rPr>
          <w:sz w:val="24"/>
        </w:rPr>
        <w:t>in</w:t>
      </w:r>
      <w:r>
        <w:rPr>
          <w:spacing w:val="-2"/>
          <w:sz w:val="24"/>
        </w:rPr>
        <w:t xml:space="preserve"> </w:t>
      </w:r>
      <w:r>
        <w:rPr>
          <w:sz w:val="24"/>
        </w:rPr>
        <w:t>Ocean</w:t>
      </w:r>
      <w:r>
        <w:rPr>
          <w:spacing w:val="-3"/>
          <w:sz w:val="24"/>
        </w:rPr>
        <w:t xml:space="preserve"> </w:t>
      </w:r>
      <w:r>
        <w:rPr>
          <w:sz w:val="24"/>
        </w:rPr>
        <w:t xml:space="preserve">Science Week 13: </w:t>
      </w:r>
      <w:r>
        <w:rPr>
          <w:color w:val="006FC0"/>
          <w:sz w:val="28"/>
        </w:rPr>
        <w:t>Marine Physiology</w:t>
      </w:r>
    </w:p>
    <w:p w14:paraId="0AA61293" w14:textId="77777777" w:rsidR="00E1080E" w:rsidRDefault="00E1080E">
      <w:pPr>
        <w:spacing w:line="398" w:lineRule="auto"/>
        <w:rPr>
          <w:sz w:val="28"/>
        </w:rPr>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pPr>
    </w:p>
    <w:p w14:paraId="0AA61294" w14:textId="77777777" w:rsidR="00E1080E" w:rsidRDefault="00EF7DDD">
      <w:pPr>
        <w:spacing w:before="80"/>
        <w:ind w:left="3241"/>
        <w:rPr>
          <w:sz w:val="24"/>
        </w:rPr>
      </w:pPr>
      <w:r>
        <w:rPr>
          <w:sz w:val="24"/>
        </w:rPr>
        <w:lastRenderedPageBreak/>
        <w:t>Due:</w:t>
      </w:r>
      <w:r>
        <w:rPr>
          <w:spacing w:val="-2"/>
          <w:sz w:val="24"/>
        </w:rPr>
        <w:t xml:space="preserve"> </w:t>
      </w:r>
      <w:r>
        <w:rPr>
          <w:sz w:val="24"/>
        </w:rPr>
        <w:t>Research</w:t>
      </w:r>
      <w:r>
        <w:rPr>
          <w:spacing w:val="-4"/>
          <w:sz w:val="24"/>
        </w:rPr>
        <w:t xml:space="preserve"> </w:t>
      </w:r>
      <w:r>
        <w:rPr>
          <w:sz w:val="24"/>
        </w:rPr>
        <w:t>Project</w:t>
      </w:r>
      <w:r>
        <w:rPr>
          <w:spacing w:val="-3"/>
          <w:sz w:val="24"/>
        </w:rPr>
        <w:t xml:space="preserve"> </w:t>
      </w:r>
      <w:r>
        <w:rPr>
          <w:spacing w:val="-2"/>
          <w:sz w:val="24"/>
        </w:rPr>
        <w:t>Figure</w:t>
      </w:r>
    </w:p>
    <w:p w14:paraId="0AA61295" w14:textId="77777777" w:rsidR="00E1080E" w:rsidRDefault="00EF7DDD">
      <w:pPr>
        <w:tabs>
          <w:tab w:val="left" w:pos="2520"/>
          <w:tab w:val="left" w:pos="8217"/>
        </w:tabs>
        <w:spacing w:before="79"/>
        <w:ind w:left="1080"/>
        <w:rPr>
          <w:i/>
          <w:sz w:val="24"/>
        </w:rPr>
      </w:pPr>
      <w:r>
        <w:rPr>
          <w:sz w:val="24"/>
        </w:rPr>
        <w:t>Nov.</w:t>
      </w:r>
      <w:r>
        <w:rPr>
          <w:spacing w:val="-4"/>
          <w:sz w:val="24"/>
        </w:rPr>
        <w:t xml:space="preserve"> </w:t>
      </w:r>
      <w:r>
        <w:rPr>
          <w:spacing w:val="-5"/>
          <w:sz w:val="24"/>
        </w:rPr>
        <w:t>22</w:t>
      </w:r>
      <w:r>
        <w:rPr>
          <w:sz w:val="24"/>
        </w:rPr>
        <w:tab/>
        <w:t>Light</w:t>
      </w:r>
      <w:r>
        <w:rPr>
          <w:spacing w:val="-2"/>
          <w:sz w:val="24"/>
        </w:rPr>
        <w:t xml:space="preserve"> </w:t>
      </w:r>
      <w:r>
        <w:rPr>
          <w:sz w:val="24"/>
        </w:rPr>
        <w:t>&amp;</w:t>
      </w:r>
      <w:r>
        <w:rPr>
          <w:spacing w:val="-4"/>
          <w:sz w:val="24"/>
        </w:rPr>
        <w:t xml:space="preserve"> </w:t>
      </w:r>
      <w:r>
        <w:rPr>
          <w:spacing w:val="-2"/>
          <w:sz w:val="24"/>
        </w:rPr>
        <w:t>Vision</w:t>
      </w:r>
      <w:r>
        <w:rPr>
          <w:sz w:val="24"/>
        </w:rPr>
        <w:tab/>
      </w:r>
      <w:r>
        <w:rPr>
          <w:i/>
          <w:sz w:val="24"/>
        </w:rPr>
        <w:t>Ch.</w:t>
      </w:r>
      <w:r>
        <w:rPr>
          <w:i/>
          <w:spacing w:val="-4"/>
          <w:sz w:val="24"/>
        </w:rPr>
        <w:t xml:space="preserve"> </w:t>
      </w:r>
      <w:r>
        <w:rPr>
          <w:i/>
          <w:sz w:val="24"/>
        </w:rPr>
        <w:t>5:</w:t>
      </w:r>
      <w:r>
        <w:rPr>
          <w:i/>
          <w:spacing w:val="-1"/>
          <w:sz w:val="24"/>
        </w:rPr>
        <w:t xml:space="preserve"> </w:t>
      </w:r>
      <w:r>
        <w:rPr>
          <w:i/>
          <w:sz w:val="24"/>
        </w:rPr>
        <w:t>100–</w:t>
      </w:r>
      <w:r>
        <w:rPr>
          <w:i/>
          <w:spacing w:val="-5"/>
          <w:sz w:val="24"/>
        </w:rPr>
        <w:t>103</w:t>
      </w:r>
    </w:p>
    <w:p w14:paraId="0AA61296" w14:textId="77777777" w:rsidR="00E1080E" w:rsidRDefault="00EF7DDD">
      <w:pPr>
        <w:spacing w:before="82"/>
        <w:ind w:left="3241"/>
        <w:rPr>
          <w:sz w:val="24"/>
        </w:rPr>
      </w:pPr>
      <w:r>
        <w:rPr>
          <w:sz w:val="24"/>
        </w:rPr>
        <w:t>Due: Check</w:t>
      </w:r>
      <w:r>
        <w:rPr>
          <w:spacing w:val="-3"/>
          <w:sz w:val="24"/>
        </w:rPr>
        <w:t xml:space="preserve"> </w:t>
      </w:r>
      <w:r>
        <w:rPr>
          <w:sz w:val="24"/>
        </w:rPr>
        <w:t>In</w:t>
      </w:r>
      <w:r>
        <w:rPr>
          <w:spacing w:val="-2"/>
          <w:sz w:val="24"/>
        </w:rPr>
        <w:t xml:space="preserve"> </w:t>
      </w:r>
      <w:r>
        <w:rPr>
          <w:spacing w:val="-10"/>
          <w:sz w:val="24"/>
        </w:rPr>
        <w:t>5</w:t>
      </w:r>
    </w:p>
    <w:p w14:paraId="0AA61297" w14:textId="77777777" w:rsidR="00E1080E" w:rsidRDefault="00EF7DDD">
      <w:pPr>
        <w:spacing w:before="211"/>
        <w:ind w:left="360"/>
        <w:rPr>
          <w:sz w:val="28"/>
        </w:rPr>
      </w:pPr>
      <w:r>
        <w:rPr>
          <w:sz w:val="24"/>
        </w:rPr>
        <w:t>Week</w:t>
      </w:r>
      <w:r>
        <w:rPr>
          <w:spacing w:val="-3"/>
          <w:sz w:val="24"/>
        </w:rPr>
        <w:t xml:space="preserve"> </w:t>
      </w:r>
      <w:r>
        <w:rPr>
          <w:sz w:val="24"/>
        </w:rPr>
        <w:t>14:</w:t>
      </w:r>
      <w:r>
        <w:rPr>
          <w:spacing w:val="-3"/>
          <w:sz w:val="24"/>
        </w:rPr>
        <w:t xml:space="preserve"> </w:t>
      </w:r>
      <w:r>
        <w:rPr>
          <w:color w:val="006FC0"/>
          <w:sz w:val="28"/>
        </w:rPr>
        <w:t>Review</w:t>
      </w:r>
      <w:r>
        <w:rPr>
          <w:color w:val="006FC0"/>
          <w:spacing w:val="-2"/>
          <w:sz w:val="28"/>
        </w:rPr>
        <w:t xml:space="preserve"> </w:t>
      </w:r>
      <w:r>
        <w:rPr>
          <w:color w:val="006FC0"/>
          <w:sz w:val="28"/>
        </w:rPr>
        <w:t>&amp;</w:t>
      </w:r>
      <w:r>
        <w:rPr>
          <w:color w:val="006FC0"/>
          <w:spacing w:val="-6"/>
          <w:sz w:val="28"/>
        </w:rPr>
        <w:t xml:space="preserve"> </w:t>
      </w:r>
      <w:r>
        <w:rPr>
          <w:color w:val="006FC0"/>
          <w:sz w:val="28"/>
        </w:rPr>
        <w:t>Check-</w:t>
      </w:r>
      <w:r>
        <w:rPr>
          <w:color w:val="006FC0"/>
          <w:spacing w:val="-5"/>
          <w:sz w:val="28"/>
        </w:rPr>
        <w:t>In</w:t>
      </w:r>
    </w:p>
    <w:p w14:paraId="0AA61298" w14:textId="77777777" w:rsidR="00E1080E" w:rsidRDefault="00EF7DDD">
      <w:pPr>
        <w:tabs>
          <w:tab w:val="left" w:pos="2520"/>
        </w:tabs>
        <w:spacing w:before="93"/>
        <w:ind w:left="1080"/>
        <w:rPr>
          <w:sz w:val="24"/>
        </w:rPr>
      </w:pPr>
      <w:r>
        <w:rPr>
          <w:sz w:val="24"/>
        </w:rPr>
        <w:t>Nov.</w:t>
      </w:r>
      <w:r>
        <w:rPr>
          <w:spacing w:val="-1"/>
          <w:sz w:val="24"/>
        </w:rPr>
        <w:t xml:space="preserve"> </w:t>
      </w:r>
      <w:r>
        <w:rPr>
          <w:spacing w:val="-5"/>
          <w:sz w:val="24"/>
        </w:rPr>
        <w:t>25</w:t>
      </w:r>
      <w:r>
        <w:rPr>
          <w:sz w:val="24"/>
        </w:rPr>
        <w:tab/>
        <w:t>Preparing</w:t>
      </w:r>
      <w:r>
        <w:rPr>
          <w:spacing w:val="-3"/>
          <w:sz w:val="24"/>
        </w:rPr>
        <w:t xml:space="preserve"> </w:t>
      </w:r>
      <w:r>
        <w:rPr>
          <w:sz w:val="24"/>
        </w:rPr>
        <w:t>for</w:t>
      </w:r>
      <w:r>
        <w:rPr>
          <w:spacing w:val="-1"/>
          <w:sz w:val="24"/>
        </w:rPr>
        <w:t xml:space="preserve"> </w:t>
      </w:r>
      <w:r>
        <w:rPr>
          <w:sz w:val="24"/>
        </w:rPr>
        <w:t>Our</w:t>
      </w:r>
      <w:r>
        <w:rPr>
          <w:spacing w:val="-2"/>
          <w:sz w:val="24"/>
        </w:rPr>
        <w:t xml:space="preserve"> </w:t>
      </w:r>
      <w:r>
        <w:rPr>
          <w:sz w:val="24"/>
        </w:rPr>
        <w:t>Final: Review</w:t>
      </w:r>
      <w:r>
        <w:rPr>
          <w:spacing w:val="-1"/>
          <w:sz w:val="24"/>
        </w:rPr>
        <w:t xml:space="preserve"> </w:t>
      </w:r>
      <w:r>
        <w:rPr>
          <w:spacing w:val="-2"/>
          <w:sz w:val="24"/>
        </w:rPr>
        <w:t>Activity</w:t>
      </w:r>
    </w:p>
    <w:p w14:paraId="0AA61299" w14:textId="77777777" w:rsidR="00E1080E" w:rsidRDefault="00EF7DDD">
      <w:pPr>
        <w:tabs>
          <w:tab w:val="left" w:pos="2520"/>
        </w:tabs>
        <w:spacing w:before="80" w:line="302" w:lineRule="auto"/>
        <w:ind w:left="1080" w:right="3866" w:firstLine="2160"/>
        <w:rPr>
          <w:i/>
          <w:sz w:val="24"/>
        </w:rPr>
      </w:pPr>
      <w:r>
        <w:rPr>
          <w:sz w:val="24"/>
        </w:rPr>
        <w:t>Due:</w:t>
      </w:r>
      <w:r>
        <w:rPr>
          <w:spacing w:val="-10"/>
          <w:sz w:val="24"/>
        </w:rPr>
        <w:t xml:space="preserve"> </w:t>
      </w:r>
      <w:r>
        <w:rPr>
          <w:sz w:val="24"/>
        </w:rPr>
        <w:t>Human</w:t>
      </w:r>
      <w:r>
        <w:rPr>
          <w:spacing w:val="-15"/>
          <w:sz w:val="24"/>
        </w:rPr>
        <w:t xml:space="preserve"> </w:t>
      </w:r>
      <w:r>
        <w:rPr>
          <w:sz w:val="24"/>
        </w:rPr>
        <w:t>Impacts</w:t>
      </w:r>
      <w:r>
        <w:rPr>
          <w:spacing w:val="-13"/>
          <w:sz w:val="24"/>
        </w:rPr>
        <w:t xml:space="preserve"> </w:t>
      </w:r>
      <w:r>
        <w:rPr>
          <w:sz w:val="24"/>
        </w:rPr>
        <w:t>Posters Nov. 27–29</w:t>
      </w:r>
      <w:r>
        <w:rPr>
          <w:sz w:val="24"/>
        </w:rPr>
        <w:tab/>
      </w:r>
      <w:r>
        <w:rPr>
          <w:i/>
          <w:sz w:val="24"/>
        </w:rPr>
        <w:t>Thanksgiving Break, No Classes</w:t>
      </w:r>
    </w:p>
    <w:p w14:paraId="0AA6129A" w14:textId="77777777" w:rsidR="00E1080E" w:rsidRDefault="00EF7DDD">
      <w:pPr>
        <w:spacing w:before="126"/>
        <w:ind w:left="360"/>
        <w:rPr>
          <w:sz w:val="28"/>
        </w:rPr>
      </w:pPr>
      <w:r>
        <w:rPr>
          <w:sz w:val="24"/>
        </w:rPr>
        <w:t>Week</w:t>
      </w:r>
      <w:r>
        <w:rPr>
          <w:spacing w:val="-1"/>
          <w:sz w:val="24"/>
        </w:rPr>
        <w:t xml:space="preserve"> </w:t>
      </w:r>
      <w:r>
        <w:rPr>
          <w:sz w:val="24"/>
        </w:rPr>
        <w:t xml:space="preserve">15: </w:t>
      </w:r>
      <w:r>
        <w:rPr>
          <w:color w:val="006FC0"/>
          <w:sz w:val="28"/>
        </w:rPr>
        <w:t>Life</w:t>
      </w:r>
      <w:r>
        <w:rPr>
          <w:color w:val="006FC0"/>
          <w:spacing w:val="-1"/>
          <w:sz w:val="28"/>
        </w:rPr>
        <w:t xml:space="preserve"> </w:t>
      </w:r>
      <w:r>
        <w:rPr>
          <w:color w:val="006FC0"/>
          <w:sz w:val="28"/>
        </w:rPr>
        <w:t>in</w:t>
      </w:r>
      <w:r>
        <w:rPr>
          <w:color w:val="006FC0"/>
          <w:spacing w:val="-2"/>
          <w:sz w:val="28"/>
        </w:rPr>
        <w:t xml:space="preserve"> </w:t>
      </w:r>
      <w:r>
        <w:rPr>
          <w:color w:val="006FC0"/>
          <w:sz w:val="28"/>
        </w:rPr>
        <w:t>a</w:t>
      </w:r>
      <w:r>
        <w:rPr>
          <w:color w:val="006FC0"/>
          <w:spacing w:val="-3"/>
          <w:sz w:val="28"/>
        </w:rPr>
        <w:t xml:space="preserve"> </w:t>
      </w:r>
      <w:r>
        <w:rPr>
          <w:color w:val="006FC0"/>
          <w:sz w:val="28"/>
        </w:rPr>
        <w:t>Fluid</w:t>
      </w:r>
      <w:r>
        <w:rPr>
          <w:color w:val="006FC0"/>
          <w:spacing w:val="-2"/>
          <w:sz w:val="28"/>
        </w:rPr>
        <w:t xml:space="preserve"> Medium</w:t>
      </w:r>
    </w:p>
    <w:p w14:paraId="0AA6129B" w14:textId="77777777" w:rsidR="00E1080E" w:rsidRDefault="00EF7DDD">
      <w:pPr>
        <w:tabs>
          <w:tab w:val="left" w:pos="2520"/>
          <w:tab w:val="left" w:pos="8281"/>
        </w:tabs>
        <w:spacing w:before="94"/>
        <w:ind w:left="1080"/>
        <w:rPr>
          <w:i/>
          <w:sz w:val="24"/>
        </w:rPr>
      </w:pPr>
      <w:r>
        <w:rPr>
          <w:sz w:val="24"/>
        </w:rPr>
        <w:t>Dec.</w:t>
      </w:r>
      <w:r>
        <w:rPr>
          <w:spacing w:val="-5"/>
          <w:sz w:val="24"/>
        </w:rPr>
        <w:t xml:space="preserve"> </w:t>
      </w:r>
      <w:r>
        <w:rPr>
          <w:spacing w:val="-10"/>
          <w:sz w:val="24"/>
        </w:rPr>
        <w:t>2</w:t>
      </w:r>
      <w:r>
        <w:rPr>
          <w:sz w:val="24"/>
        </w:rPr>
        <w:tab/>
        <w:t>Fluid</w:t>
      </w:r>
      <w:r>
        <w:rPr>
          <w:spacing w:val="-4"/>
          <w:sz w:val="24"/>
        </w:rPr>
        <w:t xml:space="preserve"> </w:t>
      </w:r>
      <w:r>
        <w:rPr>
          <w:sz w:val="24"/>
        </w:rPr>
        <w:t>Dynamics</w:t>
      </w:r>
      <w:r>
        <w:rPr>
          <w:spacing w:val="-2"/>
          <w:sz w:val="24"/>
        </w:rPr>
        <w:t xml:space="preserve"> </w:t>
      </w:r>
      <w:r>
        <w:rPr>
          <w:sz w:val="24"/>
        </w:rPr>
        <w:t>&amp;</w:t>
      </w:r>
      <w:r>
        <w:rPr>
          <w:spacing w:val="-3"/>
          <w:sz w:val="24"/>
        </w:rPr>
        <w:t xml:space="preserve"> </w:t>
      </w:r>
      <w:r>
        <w:rPr>
          <w:sz w:val="24"/>
        </w:rPr>
        <w:t>Marine</w:t>
      </w:r>
      <w:r>
        <w:rPr>
          <w:spacing w:val="-3"/>
          <w:sz w:val="24"/>
        </w:rPr>
        <w:t xml:space="preserve"> </w:t>
      </w:r>
      <w:r>
        <w:rPr>
          <w:spacing w:val="-2"/>
          <w:sz w:val="24"/>
        </w:rPr>
        <w:t>Organisms</w:t>
      </w:r>
      <w:r>
        <w:rPr>
          <w:sz w:val="24"/>
        </w:rPr>
        <w:tab/>
      </w:r>
      <w:r>
        <w:rPr>
          <w:i/>
          <w:sz w:val="24"/>
        </w:rPr>
        <w:t>Ch.</w:t>
      </w:r>
      <w:r>
        <w:rPr>
          <w:i/>
          <w:spacing w:val="-3"/>
          <w:sz w:val="24"/>
        </w:rPr>
        <w:t xml:space="preserve"> </w:t>
      </w:r>
      <w:r>
        <w:rPr>
          <w:i/>
          <w:sz w:val="24"/>
        </w:rPr>
        <w:t>6:</w:t>
      </w:r>
      <w:r>
        <w:rPr>
          <w:i/>
          <w:spacing w:val="-2"/>
          <w:sz w:val="24"/>
        </w:rPr>
        <w:t xml:space="preserve"> </w:t>
      </w:r>
      <w:r>
        <w:rPr>
          <w:i/>
          <w:sz w:val="24"/>
        </w:rPr>
        <w:t>105–</w:t>
      </w:r>
      <w:r>
        <w:rPr>
          <w:i/>
          <w:spacing w:val="-5"/>
          <w:sz w:val="24"/>
        </w:rPr>
        <w:t>115</w:t>
      </w:r>
    </w:p>
    <w:p w14:paraId="0AA6129C" w14:textId="77777777" w:rsidR="00E1080E" w:rsidRDefault="00EF7DDD">
      <w:pPr>
        <w:tabs>
          <w:tab w:val="left" w:pos="2520"/>
        </w:tabs>
        <w:spacing w:before="82"/>
        <w:ind w:left="1080"/>
        <w:rPr>
          <w:sz w:val="24"/>
        </w:rPr>
      </w:pPr>
      <w:r>
        <w:rPr>
          <w:sz w:val="24"/>
        </w:rPr>
        <w:t>Dec.</w:t>
      </w:r>
      <w:r>
        <w:rPr>
          <w:spacing w:val="-5"/>
          <w:sz w:val="24"/>
        </w:rPr>
        <w:t xml:space="preserve"> </w:t>
      </w:r>
      <w:r>
        <w:rPr>
          <w:spacing w:val="-12"/>
          <w:sz w:val="24"/>
        </w:rPr>
        <w:t>4</w:t>
      </w:r>
      <w:r>
        <w:rPr>
          <w:sz w:val="24"/>
        </w:rPr>
        <w:tab/>
        <w:t>Sound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pacing w:val="-5"/>
          <w:sz w:val="24"/>
        </w:rPr>
        <w:t>Sea</w:t>
      </w:r>
    </w:p>
    <w:p w14:paraId="0AA6129D" w14:textId="77777777" w:rsidR="00E1080E" w:rsidRDefault="00EF7DDD">
      <w:pPr>
        <w:tabs>
          <w:tab w:val="left" w:pos="2520"/>
        </w:tabs>
        <w:spacing w:before="79"/>
        <w:ind w:left="1080"/>
        <w:rPr>
          <w:sz w:val="24"/>
        </w:rPr>
      </w:pPr>
      <w:r>
        <w:rPr>
          <w:sz w:val="24"/>
        </w:rPr>
        <w:t>Dec.</w:t>
      </w:r>
      <w:r>
        <w:rPr>
          <w:spacing w:val="-5"/>
          <w:sz w:val="24"/>
        </w:rPr>
        <w:t xml:space="preserve"> </w:t>
      </w:r>
      <w:r>
        <w:rPr>
          <w:spacing w:val="-12"/>
          <w:sz w:val="24"/>
        </w:rPr>
        <w:t>4</w:t>
      </w:r>
      <w:r>
        <w:rPr>
          <w:sz w:val="24"/>
        </w:rPr>
        <w:tab/>
      </w:r>
      <w:r>
        <w:rPr>
          <w:sz w:val="24"/>
          <w:u w:val="single"/>
        </w:rPr>
        <w:t>Lab</w:t>
      </w:r>
      <w:r>
        <w:rPr>
          <w:spacing w:val="-3"/>
          <w:sz w:val="24"/>
          <w:u w:val="single"/>
        </w:rPr>
        <w:t xml:space="preserve"> </w:t>
      </w:r>
      <w:r>
        <w:rPr>
          <w:sz w:val="24"/>
          <w:u w:val="single"/>
        </w:rPr>
        <w:t>14:</w:t>
      </w:r>
      <w:r>
        <w:rPr>
          <w:spacing w:val="-2"/>
          <w:sz w:val="24"/>
        </w:rPr>
        <w:t xml:space="preserve"> </w:t>
      </w:r>
      <w:r>
        <w:rPr>
          <w:sz w:val="24"/>
        </w:rPr>
        <w:t>Wrap-Up</w:t>
      </w:r>
      <w:r>
        <w:rPr>
          <w:spacing w:val="-2"/>
          <w:sz w:val="24"/>
        </w:rPr>
        <w:t xml:space="preserve"> </w:t>
      </w:r>
      <w:r>
        <w:rPr>
          <w:sz w:val="24"/>
        </w:rPr>
        <w:t>on</w:t>
      </w:r>
      <w:r>
        <w:rPr>
          <w:spacing w:val="-2"/>
          <w:sz w:val="24"/>
        </w:rPr>
        <w:t xml:space="preserve"> </w:t>
      </w:r>
      <w:r>
        <w:rPr>
          <w:sz w:val="24"/>
        </w:rPr>
        <w:t>Research</w:t>
      </w:r>
      <w:r>
        <w:rPr>
          <w:spacing w:val="-3"/>
          <w:sz w:val="24"/>
        </w:rPr>
        <w:t xml:space="preserve"> </w:t>
      </w:r>
      <w:r>
        <w:rPr>
          <w:spacing w:val="-2"/>
          <w:sz w:val="24"/>
        </w:rPr>
        <w:t>Projects</w:t>
      </w:r>
    </w:p>
    <w:p w14:paraId="0AA6129E" w14:textId="77777777" w:rsidR="00E1080E" w:rsidRDefault="00EF7DDD">
      <w:pPr>
        <w:spacing w:before="79"/>
        <w:ind w:left="3241"/>
        <w:rPr>
          <w:sz w:val="24"/>
        </w:rPr>
      </w:pPr>
      <w:r>
        <w:rPr>
          <w:sz w:val="24"/>
        </w:rPr>
        <w:t>Due:</w:t>
      </w:r>
      <w:r>
        <w:rPr>
          <w:spacing w:val="2"/>
          <w:sz w:val="24"/>
        </w:rPr>
        <w:t xml:space="preserve"> </w:t>
      </w:r>
      <w:r>
        <w:rPr>
          <w:sz w:val="24"/>
        </w:rPr>
        <w:t>Lab</w:t>
      </w:r>
      <w:r>
        <w:rPr>
          <w:spacing w:val="-4"/>
          <w:sz w:val="24"/>
        </w:rPr>
        <w:t xml:space="preserve"> </w:t>
      </w:r>
      <w:r>
        <w:rPr>
          <w:sz w:val="24"/>
        </w:rPr>
        <w:t>Research</w:t>
      </w:r>
      <w:r>
        <w:rPr>
          <w:spacing w:val="-3"/>
          <w:sz w:val="24"/>
        </w:rPr>
        <w:t xml:space="preserve"> </w:t>
      </w:r>
      <w:r>
        <w:rPr>
          <w:spacing w:val="-4"/>
          <w:sz w:val="24"/>
        </w:rPr>
        <w:t>Paper</w:t>
      </w:r>
    </w:p>
    <w:p w14:paraId="0AA6129F" w14:textId="77777777" w:rsidR="00E1080E" w:rsidRDefault="00EF7DDD">
      <w:pPr>
        <w:tabs>
          <w:tab w:val="left" w:pos="2520"/>
        </w:tabs>
        <w:spacing w:before="79"/>
        <w:ind w:left="1080"/>
        <w:rPr>
          <w:sz w:val="24"/>
        </w:rPr>
      </w:pPr>
      <w:r>
        <w:rPr>
          <w:sz w:val="24"/>
        </w:rPr>
        <w:t>Dec.</w:t>
      </w:r>
      <w:r>
        <w:rPr>
          <w:spacing w:val="-5"/>
          <w:sz w:val="24"/>
        </w:rPr>
        <w:t xml:space="preserve"> </w:t>
      </w:r>
      <w:r>
        <w:rPr>
          <w:spacing w:val="-10"/>
          <w:sz w:val="24"/>
        </w:rPr>
        <w:t>6</w:t>
      </w:r>
      <w:r>
        <w:rPr>
          <w:sz w:val="24"/>
        </w:rPr>
        <w:tab/>
        <w:t>Life</w:t>
      </w:r>
      <w:r>
        <w:rPr>
          <w:spacing w:val="-3"/>
          <w:sz w:val="24"/>
        </w:rPr>
        <w:t xml:space="preserve"> </w:t>
      </w:r>
      <w:r>
        <w:rPr>
          <w:sz w:val="24"/>
        </w:rPr>
        <w:t>in a</w:t>
      </w:r>
      <w:r>
        <w:rPr>
          <w:spacing w:val="-3"/>
          <w:sz w:val="24"/>
        </w:rPr>
        <w:t xml:space="preserve"> </w:t>
      </w:r>
      <w:r>
        <w:rPr>
          <w:sz w:val="24"/>
        </w:rPr>
        <w:t xml:space="preserve">Fluid </w:t>
      </w:r>
      <w:r>
        <w:rPr>
          <w:spacing w:val="-2"/>
          <w:sz w:val="24"/>
        </w:rPr>
        <w:t>Medium</w:t>
      </w:r>
    </w:p>
    <w:p w14:paraId="0AA612A0" w14:textId="77777777" w:rsidR="00E1080E" w:rsidRDefault="00EF7DDD">
      <w:pPr>
        <w:spacing w:before="214"/>
        <w:ind w:left="360"/>
        <w:rPr>
          <w:sz w:val="28"/>
        </w:rPr>
      </w:pPr>
      <w:r>
        <w:rPr>
          <w:sz w:val="24"/>
        </w:rPr>
        <w:t>Week</w:t>
      </w:r>
      <w:r>
        <w:rPr>
          <w:spacing w:val="-2"/>
          <w:sz w:val="24"/>
        </w:rPr>
        <w:t xml:space="preserve"> </w:t>
      </w:r>
      <w:r>
        <w:rPr>
          <w:sz w:val="24"/>
        </w:rPr>
        <w:t>16:</w:t>
      </w:r>
      <w:r>
        <w:rPr>
          <w:spacing w:val="-3"/>
          <w:sz w:val="24"/>
        </w:rPr>
        <w:t xml:space="preserve"> </w:t>
      </w:r>
      <w:r>
        <w:rPr>
          <w:color w:val="006FC0"/>
          <w:sz w:val="28"/>
        </w:rPr>
        <w:t>Putting</w:t>
      </w:r>
      <w:r>
        <w:rPr>
          <w:color w:val="006FC0"/>
          <w:spacing w:val="-2"/>
          <w:sz w:val="28"/>
        </w:rPr>
        <w:t xml:space="preserve"> </w:t>
      </w:r>
      <w:r>
        <w:rPr>
          <w:color w:val="006FC0"/>
          <w:sz w:val="28"/>
        </w:rPr>
        <w:t>it</w:t>
      </w:r>
      <w:r>
        <w:rPr>
          <w:color w:val="006FC0"/>
          <w:spacing w:val="-2"/>
          <w:sz w:val="28"/>
        </w:rPr>
        <w:t xml:space="preserve"> Together</w:t>
      </w:r>
    </w:p>
    <w:p w14:paraId="0AA612A1" w14:textId="77777777" w:rsidR="00E1080E" w:rsidRDefault="00EF7DDD">
      <w:pPr>
        <w:tabs>
          <w:tab w:val="left" w:pos="2520"/>
        </w:tabs>
        <w:spacing w:before="93" w:line="300" w:lineRule="auto"/>
        <w:ind w:left="1080" w:right="4247"/>
        <w:rPr>
          <w:sz w:val="24"/>
        </w:rPr>
      </w:pPr>
      <w:r>
        <w:rPr>
          <w:sz w:val="24"/>
        </w:rPr>
        <w:t>Dec. 9</w:t>
      </w:r>
      <w:r>
        <w:rPr>
          <w:sz w:val="24"/>
        </w:rPr>
        <w:tab/>
        <w:t>Putting</w:t>
      </w:r>
      <w:r>
        <w:rPr>
          <w:spacing w:val="-12"/>
          <w:sz w:val="24"/>
        </w:rPr>
        <w:t xml:space="preserve"> </w:t>
      </w:r>
      <w:r>
        <w:rPr>
          <w:sz w:val="24"/>
        </w:rPr>
        <w:t>it</w:t>
      </w:r>
      <w:r>
        <w:rPr>
          <w:spacing w:val="-9"/>
          <w:sz w:val="24"/>
        </w:rPr>
        <w:t xml:space="preserve"> </w:t>
      </w:r>
      <w:r>
        <w:rPr>
          <w:sz w:val="24"/>
        </w:rPr>
        <w:t>Together:</w:t>
      </w:r>
      <w:r>
        <w:rPr>
          <w:spacing w:val="-10"/>
          <w:sz w:val="24"/>
        </w:rPr>
        <w:t xml:space="preserve"> </w:t>
      </w:r>
      <w:r>
        <w:rPr>
          <w:sz w:val="24"/>
        </w:rPr>
        <w:t>Final</w:t>
      </w:r>
      <w:r>
        <w:rPr>
          <w:spacing w:val="-12"/>
          <w:sz w:val="24"/>
        </w:rPr>
        <w:t xml:space="preserve"> </w:t>
      </w:r>
      <w:r>
        <w:rPr>
          <w:sz w:val="24"/>
        </w:rPr>
        <w:t>Review Dec. 16</w:t>
      </w:r>
      <w:r>
        <w:rPr>
          <w:sz w:val="24"/>
        </w:rPr>
        <w:tab/>
        <w:t>Final Exam, 12:00 – 3:20 pm</w:t>
      </w:r>
    </w:p>
    <w:sectPr w:rsidR="00E1080E">
      <w:pgSz w:w="12240" w:h="15840"/>
      <w:pgMar w:top="1360" w:right="1080" w:bottom="280" w:left="1080" w:header="720" w:footer="720" w:gutter="0"/>
      <w:pgBorders w:offsetFrom="page">
        <w:top w:val="single" w:sz="4" w:space="24" w:color="006FC0"/>
        <w:left w:val="single" w:sz="4" w:space="24" w:color="006FC0"/>
        <w:bottom w:val="single" w:sz="4" w:space="24" w:color="006FC0"/>
        <w:right w:val="single" w:sz="4" w:space="24" w:color="006FC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4D"/>
    <w:multiLevelType w:val="hybridMultilevel"/>
    <w:tmpl w:val="CCB252E2"/>
    <w:lvl w:ilvl="0" w:tplc="31329A8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03A6F56">
      <w:numFmt w:val="bullet"/>
      <w:lvlText w:val="•"/>
      <w:lvlJc w:val="left"/>
      <w:pPr>
        <w:ind w:left="1980" w:hanging="360"/>
      </w:pPr>
      <w:rPr>
        <w:rFonts w:hint="default"/>
        <w:lang w:val="en-US" w:eastAsia="en-US" w:bidi="ar-SA"/>
      </w:rPr>
    </w:lvl>
    <w:lvl w:ilvl="2" w:tplc="D200F396">
      <w:numFmt w:val="bullet"/>
      <w:lvlText w:val="•"/>
      <w:lvlJc w:val="left"/>
      <w:pPr>
        <w:ind w:left="2880" w:hanging="360"/>
      </w:pPr>
      <w:rPr>
        <w:rFonts w:hint="default"/>
        <w:lang w:val="en-US" w:eastAsia="en-US" w:bidi="ar-SA"/>
      </w:rPr>
    </w:lvl>
    <w:lvl w:ilvl="3" w:tplc="6038D824">
      <w:numFmt w:val="bullet"/>
      <w:lvlText w:val="•"/>
      <w:lvlJc w:val="left"/>
      <w:pPr>
        <w:ind w:left="3780" w:hanging="360"/>
      </w:pPr>
      <w:rPr>
        <w:rFonts w:hint="default"/>
        <w:lang w:val="en-US" w:eastAsia="en-US" w:bidi="ar-SA"/>
      </w:rPr>
    </w:lvl>
    <w:lvl w:ilvl="4" w:tplc="979826BE">
      <w:numFmt w:val="bullet"/>
      <w:lvlText w:val="•"/>
      <w:lvlJc w:val="left"/>
      <w:pPr>
        <w:ind w:left="4680" w:hanging="360"/>
      </w:pPr>
      <w:rPr>
        <w:rFonts w:hint="default"/>
        <w:lang w:val="en-US" w:eastAsia="en-US" w:bidi="ar-SA"/>
      </w:rPr>
    </w:lvl>
    <w:lvl w:ilvl="5" w:tplc="BCB892DA">
      <w:numFmt w:val="bullet"/>
      <w:lvlText w:val="•"/>
      <w:lvlJc w:val="left"/>
      <w:pPr>
        <w:ind w:left="5580" w:hanging="360"/>
      </w:pPr>
      <w:rPr>
        <w:rFonts w:hint="default"/>
        <w:lang w:val="en-US" w:eastAsia="en-US" w:bidi="ar-SA"/>
      </w:rPr>
    </w:lvl>
    <w:lvl w:ilvl="6" w:tplc="28F2421C">
      <w:numFmt w:val="bullet"/>
      <w:lvlText w:val="•"/>
      <w:lvlJc w:val="left"/>
      <w:pPr>
        <w:ind w:left="6480" w:hanging="360"/>
      </w:pPr>
      <w:rPr>
        <w:rFonts w:hint="default"/>
        <w:lang w:val="en-US" w:eastAsia="en-US" w:bidi="ar-SA"/>
      </w:rPr>
    </w:lvl>
    <w:lvl w:ilvl="7" w:tplc="994686AA">
      <w:numFmt w:val="bullet"/>
      <w:lvlText w:val="•"/>
      <w:lvlJc w:val="left"/>
      <w:pPr>
        <w:ind w:left="7380" w:hanging="360"/>
      </w:pPr>
      <w:rPr>
        <w:rFonts w:hint="default"/>
        <w:lang w:val="en-US" w:eastAsia="en-US" w:bidi="ar-SA"/>
      </w:rPr>
    </w:lvl>
    <w:lvl w:ilvl="8" w:tplc="C41E6D14">
      <w:numFmt w:val="bullet"/>
      <w:lvlText w:val="•"/>
      <w:lvlJc w:val="left"/>
      <w:pPr>
        <w:ind w:left="8280" w:hanging="360"/>
      </w:pPr>
      <w:rPr>
        <w:rFonts w:hint="default"/>
        <w:lang w:val="en-US" w:eastAsia="en-US" w:bidi="ar-SA"/>
      </w:rPr>
    </w:lvl>
  </w:abstractNum>
  <w:abstractNum w:abstractNumId="1" w15:restartNumberingAfterBreak="0">
    <w:nsid w:val="1FEF5C68"/>
    <w:multiLevelType w:val="hybridMultilevel"/>
    <w:tmpl w:val="08F649C6"/>
    <w:lvl w:ilvl="0" w:tplc="95E62774">
      <w:numFmt w:val="bullet"/>
      <w:lvlText w:val=""/>
      <w:lvlJc w:val="left"/>
      <w:pPr>
        <w:ind w:left="1080" w:hanging="360"/>
      </w:pPr>
      <w:rPr>
        <w:rFonts w:ascii="Symbol" w:eastAsia="Symbol" w:hAnsi="Symbol" w:cs="Symbol" w:hint="default"/>
        <w:spacing w:val="0"/>
        <w:w w:val="99"/>
        <w:lang w:val="en-US" w:eastAsia="en-US" w:bidi="ar-SA"/>
      </w:rPr>
    </w:lvl>
    <w:lvl w:ilvl="1" w:tplc="D5FCCFE6">
      <w:numFmt w:val="bullet"/>
      <w:lvlText w:val="•"/>
      <w:lvlJc w:val="left"/>
      <w:pPr>
        <w:ind w:left="1980" w:hanging="360"/>
      </w:pPr>
      <w:rPr>
        <w:rFonts w:hint="default"/>
        <w:lang w:val="en-US" w:eastAsia="en-US" w:bidi="ar-SA"/>
      </w:rPr>
    </w:lvl>
    <w:lvl w:ilvl="2" w:tplc="2892EC70">
      <w:numFmt w:val="bullet"/>
      <w:lvlText w:val="•"/>
      <w:lvlJc w:val="left"/>
      <w:pPr>
        <w:ind w:left="2880" w:hanging="360"/>
      </w:pPr>
      <w:rPr>
        <w:rFonts w:hint="default"/>
        <w:lang w:val="en-US" w:eastAsia="en-US" w:bidi="ar-SA"/>
      </w:rPr>
    </w:lvl>
    <w:lvl w:ilvl="3" w:tplc="215E5742">
      <w:numFmt w:val="bullet"/>
      <w:lvlText w:val="•"/>
      <w:lvlJc w:val="left"/>
      <w:pPr>
        <w:ind w:left="3780" w:hanging="360"/>
      </w:pPr>
      <w:rPr>
        <w:rFonts w:hint="default"/>
        <w:lang w:val="en-US" w:eastAsia="en-US" w:bidi="ar-SA"/>
      </w:rPr>
    </w:lvl>
    <w:lvl w:ilvl="4" w:tplc="0038D122">
      <w:numFmt w:val="bullet"/>
      <w:lvlText w:val="•"/>
      <w:lvlJc w:val="left"/>
      <w:pPr>
        <w:ind w:left="4680" w:hanging="360"/>
      </w:pPr>
      <w:rPr>
        <w:rFonts w:hint="default"/>
        <w:lang w:val="en-US" w:eastAsia="en-US" w:bidi="ar-SA"/>
      </w:rPr>
    </w:lvl>
    <w:lvl w:ilvl="5" w:tplc="7F50BF30">
      <w:numFmt w:val="bullet"/>
      <w:lvlText w:val="•"/>
      <w:lvlJc w:val="left"/>
      <w:pPr>
        <w:ind w:left="5580" w:hanging="360"/>
      </w:pPr>
      <w:rPr>
        <w:rFonts w:hint="default"/>
        <w:lang w:val="en-US" w:eastAsia="en-US" w:bidi="ar-SA"/>
      </w:rPr>
    </w:lvl>
    <w:lvl w:ilvl="6" w:tplc="2588560E">
      <w:numFmt w:val="bullet"/>
      <w:lvlText w:val="•"/>
      <w:lvlJc w:val="left"/>
      <w:pPr>
        <w:ind w:left="6480" w:hanging="360"/>
      </w:pPr>
      <w:rPr>
        <w:rFonts w:hint="default"/>
        <w:lang w:val="en-US" w:eastAsia="en-US" w:bidi="ar-SA"/>
      </w:rPr>
    </w:lvl>
    <w:lvl w:ilvl="7" w:tplc="CC8A8346">
      <w:numFmt w:val="bullet"/>
      <w:lvlText w:val="•"/>
      <w:lvlJc w:val="left"/>
      <w:pPr>
        <w:ind w:left="7380" w:hanging="360"/>
      </w:pPr>
      <w:rPr>
        <w:rFonts w:hint="default"/>
        <w:lang w:val="en-US" w:eastAsia="en-US" w:bidi="ar-SA"/>
      </w:rPr>
    </w:lvl>
    <w:lvl w:ilvl="8" w:tplc="92F2ECAE">
      <w:numFmt w:val="bullet"/>
      <w:lvlText w:val="•"/>
      <w:lvlJc w:val="left"/>
      <w:pPr>
        <w:ind w:left="8280" w:hanging="360"/>
      </w:pPr>
      <w:rPr>
        <w:rFonts w:hint="default"/>
        <w:lang w:val="en-US" w:eastAsia="en-US" w:bidi="ar-SA"/>
      </w:rPr>
    </w:lvl>
  </w:abstractNum>
  <w:abstractNum w:abstractNumId="2" w15:restartNumberingAfterBreak="0">
    <w:nsid w:val="623F5DCB"/>
    <w:multiLevelType w:val="hybridMultilevel"/>
    <w:tmpl w:val="F372F010"/>
    <w:lvl w:ilvl="0" w:tplc="40F45FE8">
      <w:start w:val="1"/>
      <w:numFmt w:val="decimal"/>
      <w:lvlText w:val="%1."/>
      <w:lvlJc w:val="left"/>
      <w:pPr>
        <w:ind w:left="720" w:hanging="267"/>
        <w:jc w:val="left"/>
      </w:pPr>
      <w:rPr>
        <w:rFonts w:ascii="Calibri Light" w:eastAsia="Calibri Light" w:hAnsi="Calibri Light" w:cs="Calibri Light" w:hint="default"/>
        <w:b w:val="0"/>
        <w:bCs w:val="0"/>
        <w:i w:val="0"/>
        <w:iCs w:val="0"/>
        <w:spacing w:val="0"/>
        <w:w w:val="100"/>
        <w:sz w:val="22"/>
        <w:szCs w:val="22"/>
        <w:lang w:val="en-US" w:eastAsia="en-US" w:bidi="ar-SA"/>
      </w:rPr>
    </w:lvl>
    <w:lvl w:ilvl="1" w:tplc="DB165B88">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0486CF42">
      <w:numFmt w:val="bullet"/>
      <w:lvlText w:val="•"/>
      <w:lvlJc w:val="left"/>
      <w:pPr>
        <w:ind w:left="2400" w:hanging="360"/>
      </w:pPr>
      <w:rPr>
        <w:rFonts w:hint="default"/>
        <w:lang w:val="en-US" w:eastAsia="en-US" w:bidi="ar-SA"/>
      </w:rPr>
    </w:lvl>
    <w:lvl w:ilvl="3" w:tplc="A29472D4">
      <w:numFmt w:val="bullet"/>
      <w:lvlText w:val="•"/>
      <w:lvlJc w:val="left"/>
      <w:pPr>
        <w:ind w:left="3360" w:hanging="360"/>
      </w:pPr>
      <w:rPr>
        <w:rFonts w:hint="default"/>
        <w:lang w:val="en-US" w:eastAsia="en-US" w:bidi="ar-SA"/>
      </w:rPr>
    </w:lvl>
    <w:lvl w:ilvl="4" w:tplc="89109CE6">
      <w:numFmt w:val="bullet"/>
      <w:lvlText w:val="•"/>
      <w:lvlJc w:val="left"/>
      <w:pPr>
        <w:ind w:left="4320" w:hanging="360"/>
      </w:pPr>
      <w:rPr>
        <w:rFonts w:hint="default"/>
        <w:lang w:val="en-US" w:eastAsia="en-US" w:bidi="ar-SA"/>
      </w:rPr>
    </w:lvl>
    <w:lvl w:ilvl="5" w:tplc="ACD01B0C">
      <w:numFmt w:val="bullet"/>
      <w:lvlText w:val="•"/>
      <w:lvlJc w:val="left"/>
      <w:pPr>
        <w:ind w:left="5280" w:hanging="360"/>
      </w:pPr>
      <w:rPr>
        <w:rFonts w:hint="default"/>
        <w:lang w:val="en-US" w:eastAsia="en-US" w:bidi="ar-SA"/>
      </w:rPr>
    </w:lvl>
    <w:lvl w:ilvl="6" w:tplc="007A9DDE">
      <w:numFmt w:val="bullet"/>
      <w:lvlText w:val="•"/>
      <w:lvlJc w:val="left"/>
      <w:pPr>
        <w:ind w:left="6240" w:hanging="360"/>
      </w:pPr>
      <w:rPr>
        <w:rFonts w:hint="default"/>
        <w:lang w:val="en-US" w:eastAsia="en-US" w:bidi="ar-SA"/>
      </w:rPr>
    </w:lvl>
    <w:lvl w:ilvl="7" w:tplc="F618AC1E">
      <w:numFmt w:val="bullet"/>
      <w:lvlText w:val="•"/>
      <w:lvlJc w:val="left"/>
      <w:pPr>
        <w:ind w:left="7200" w:hanging="360"/>
      </w:pPr>
      <w:rPr>
        <w:rFonts w:hint="default"/>
        <w:lang w:val="en-US" w:eastAsia="en-US" w:bidi="ar-SA"/>
      </w:rPr>
    </w:lvl>
    <w:lvl w:ilvl="8" w:tplc="A510E3F2">
      <w:numFmt w:val="bullet"/>
      <w:lvlText w:val="•"/>
      <w:lvlJc w:val="left"/>
      <w:pPr>
        <w:ind w:left="8160" w:hanging="360"/>
      </w:pPr>
      <w:rPr>
        <w:rFonts w:hint="default"/>
        <w:lang w:val="en-US" w:eastAsia="en-US" w:bidi="ar-SA"/>
      </w:rPr>
    </w:lvl>
  </w:abstractNum>
  <w:num w:numId="1" w16cid:durableId="516233374">
    <w:abstractNumId w:val="1"/>
  </w:num>
  <w:num w:numId="2" w16cid:durableId="1012880901">
    <w:abstractNumId w:val="2"/>
  </w:num>
  <w:num w:numId="3" w16cid:durableId="98933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1080E"/>
    <w:rsid w:val="00164D07"/>
    <w:rsid w:val="002A2F1F"/>
    <w:rsid w:val="002D73A9"/>
    <w:rsid w:val="004E5102"/>
    <w:rsid w:val="00553DB2"/>
    <w:rsid w:val="00933BC6"/>
    <w:rsid w:val="00A07E5B"/>
    <w:rsid w:val="00CD1A6F"/>
    <w:rsid w:val="00E1080E"/>
    <w:rsid w:val="00EE3E7A"/>
    <w:rsid w:val="00EF7DDD"/>
    <w:rsid w:val="00FA0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113E"/>
  <w15:docId w15:val="{4C1D5CF9-77FD-4A8A-A841-37332E60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rPr>
  </w:style>
  <w:style w:type="paragraph" w:styleId="Heading1">
    <w:name w:val="heading 1"/>
    <w:basedOn w:val="Title"/>
    <w:uiPriority w:val="9"/>
    <w:qFormat/>
    <w:rsid w:val="00FA0A13"/>
    <w:pPr>
      <w:outlineLvl w:val="0"/>
    </w:pPr>
    <w:rPr>
      <w:color w:val="006FC0"/>
    </w:rPr>
  </w:style>
  <w:style w:type="paragraph" w:styleId="Heading2">
    <w:name w:val="heading 2"/>
    <w:basedOn w:val="Heading3"/>
    <w:uiPriority w:val="9"/>
    <w:unhideWhenUsed/>
    <w:qFormat/>
    <w:rsid w:val="00FA0A13"/>
    <w:pPr>
      <w:outlineLvl w:val="1"/>
    </w:pPr>
    <w:rPr>
      <w:color w:val="006FC0"/>
    </w:rPr>
  </w:style>
  <w:style w:type="paragraph" w:styleId="Heading3">
    <w:name w:val="heading 3"/>
    <w:basedOn w:val="Normal"/>
    <w:uiPriority w:val="9"/>
    <w:unhideWhenUsed/>
    <w:qFormat/>
    <w:pPr>
      <w:spacing w:before="159"/>
      <w:ind w:left="360"/>
      <w:outlineLvl w:val="2"/>
    </w:pPr>
    <w:rPr>
      <w:rFonts w:ascii="Segoe UI Light" w:eastAsia="Segoe UI Light" w:hAnsi="Segoe UI Light" w:cs="Segoe UI Light"/>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b/>
      <w:bCs/>
    </w:rPr>
  </w:style>
  <w:style w:type="paragraph" w:styleId="Title">
    <w:name w:val="Title"/>
    <w:basedOn w:val="Normal"/>
    <w:uiPriority w:val="10"/>
    <w:qFormat/>
    <w:pPr>
      <w:spacing w:before="401"/>
      <w:ind w:left="30" w:right="30"/>
      <w:jc w:val="center"/>
    </w:pPr>
    <w:rPr>
      <w:rFonts w:ascii="Calibri Light" w:eastAsia="Calibri Light" w:hAnsi="Calibri Light" w:cs="Calibri Light"/>
      <w:sz w:val="72"/>
      <w:szCs w:val="7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D1A6F"/>
    <w:rPr>
      <w:color w:val="0000FF" w:themeColor="hyperlink"/>
      <w:u w:val="single"/>
    </w:rPr>
  </w:style>
  <w:style w:type="character" w:styleId="UnresolvedMention">
    <w:name w:val="Unresolved Mention"/>
    <w:basedOn w:val="DefaultParagraphFont"/>
    <w:uiPriority w:val="99"/>
    <w:semiHidden/>
    <w:unhideWhenUsed/>
    <w:rsid w:val="00CD1A6F"/>
    <w:rPr>
      <w:color w:val="605E5C"/>
      <w:shd w:val="clear" w:color="auto" w:fill="E1DFDD"/>
    </w:rPr>
  </w:style>
  <w:style w:type="character" w:styleId="FollowedHyperlink">
    <w:name w:val="FollowedHyperlink"/>
    <w:basedOn w:val="DefaultParagraphFont"/>
    <w:uiPriority w:val="99"/>
    <w:semiHidden/>
    <w:unhideWhenUsed/>
    <w:rsid w:val="00553D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tarny.org/tutoring_schedule" TargetMode="External"/><Relationship Id="rId21" Type="http://schemas.openxmlformats.org/officeDocument/2006/relationships/hyperlink" Target="https://www.geneseo.edu/provost/globe-geneseo-learning-outcomes-baccalaureate-education" TargetMode="External"/><Relationship Id="rId42" Type="http://schemas.openxmlformats.org/officeDocument/2006/relationships/hyperlink" Target="http://www.geneseo.edu/library/library-workshops" TargetMode="External"/><Relationship Id="rId47" Type="http://schemas.openxmlformats.org/officeDocument/2006/relationships/hyperlink" Target="https://mylearning.suny.edu/d2l/home/855291" TargetMode="External"/><Relationship Id="rId63" Type="http://schemas.openxmlformats.org/officeDocument/2006/relationships/hyperlink" Target="http://myhealth.geneseo.edu/" TargetMode="External"/><Relationship Id="rId68" Type="http://schemas.openxmlformats.org/officeDocument/2006/relationships/hyperlink" Target="mailto:foodpantry@geneseo.edu" TargetMode="External"/><Relationship Id="rId2" Type="http://schemas.openxmlformats.org/officeDocument/2006/relationships/styles" Target="styles.xml"/><Relationship Id="rId16" Type="http://schemas.openxmlformats.org/officeDocument/2006/relationships/hyperlink" Target="http://www.realclimate.org/" TargetMode="External"/><Relationship Id="rId29" Type="http://schemas.openxmlformats.org/officeDocument/2006/relationships/hyperlink" Target="https://geneseo.navigate.eab.com/" TargetMode="External"/><Relationship Id="rId11" Type="http://schemas.openxmlformats.org/officeDocument/2006/relationships/hyperlink" Target="http://www.aoml.noaa.gov/phod/argo/how_argo_works.php" TargetMode="External"/><Relationship Id="rId24" Type="http://schemas.openxmlformats.org/officeDocument/2006/relationships/hyperlink" Target="https://www.geneseo.edu/english/writing_center" TargetMode="External"/><Relationship Id="rId32" Type="http://schemas.openxmlformats.org/officeDocument/2006/relationships/hyperlink" Target="https://www.geneseo.edu/gold/app/browse" TargetMode="External"/><Relationship Id="rId37" Type="http://schemas.openxmlformats.org/officeDocument/2006/relationships/hyperlink" Target="https://www.geneseo.edu/accessibility-office" TargetMode="External"/><Relationship Id="rId40" Type="http://schemas.openxmlformats.org/officeDocument/2006/relationships/hyperlink" Target="https://library.geneseo.edu/research-help" TargetMode="External"/><Relationship Id="rId45" Type="http://schemas.openxmlformats.org/officeDocument/2006/relationships/hyperlink" Target="https://www.geneseo.edu/cit/" TargetMode="External"/><Relationship Id="rId53" Type="http://schemas.openxmlformats.org/officeDocument/2006/relationships/hyperlink" Target="https://www.cs.ny.gov/attend_leave_manual/030Appendices/B-CalendarofLegalHolidays/AppendixB_CalendarTOC.htm" TargetMode="External"/><Relationship Id="rId58" Type="http://schemas.openxmlformats.org/officeDocument/2006/relationships/hyperlink" Target="mailto:charcum@geneseo.edu" TargetMode="External"/><Relationship Id="rId66" Type="http://schemas.openxmlformats.org/officeDocument/2006/relationships/hyperlink" Target="https://docs.google.com/forms/d/e/1FAIpQLSfFL6Vrdsv5kxTLd6yK_mXOL8NGeZtv5x8mzYAhHyiRJepLxA/viewform?usp=sf_link" TargetMode="External"/><Relationship Id="rId74" Type="http://schemas.openxmlformats.org/officeDocument/2006/relationships/hyperlink" Target="mailto:bio-diversity@geneseo.edu" TargetMode="External"/><Relationship Id="rId5" Type="http://schemas.openxmlformats.org/officeDocument/2006/relationships/hyperlink" Target="mailto:gerringer@geneseo.edu" TargetMode="External"/><Relationship Id="rId61" Type="http://schemas.openxmlformats.org/officeDocument/2006/relationships/hyperlink" Target="https://www.geneseo.edu/dean_students" TargetMode="External"/><Relationship Id="rId19" Type="http://schemas.openxmlformats.org/officeDocument/2006/relationships/hyperlink" Target="https://www.geneseo.edu/about/mission-vision-and-values" TargetMode="External"/><Relationship Id="rId14" Type="http://schemas.openxmlformats.org/officeDocument/2006/relationships/hyperlink" Target="https://oceanobservatories.org/" TargetMode="External"/><Relationship Id="rId22" Type="http://schemas.openxmlformats.org/officeDocument/2006/relationships/hyperlink" Target="http://sni.org/" TargetMode="External"/><Relationship Id="rId27" Type="http://schemas.openxmlformats.org/officeDocument/2006/relationships/hyperlink" Target="https://www.geneseo.edu/supplemental-instruction" TargetMode="External"/><Relationship Id="rId30" Type="http://schemas.openxmlformats.org/officeDocument/2006/relationships/hyperlink" Target="https://docs.google.com/document/d/1fO4emkF-p2v_B2OueNvlzAfBk6u1uzjMGG-dvm-P9TM/edit" TargetMode="External"/><Relationship Id="rId35" Type="http://schemas.openxmlformats.org/officeDocument/2006/relationships/hyperlink" Target="https://www.geneseo.edu/accessibility-office/requesting-academic-accommodations" TargetMode="External"/><Relationship Id="rId43" Type="http://schemas.openxmlformats.org/officeDocument/2006/relationships/hyperlink" Target="https://www.geneseo.edu/handbook/academic-dishonesty-policy/" TargetMode="External"/><Relationship Id="rId48" Type="http://schemas.openxmlformats.org/officeDocument/2006/relationships/hyperlink" Target="https://geneseo.atlassian.net/wiki/x/b4STB" TargetMode="External"/><Relationship Id="rId56" Type="http://schemas.openxmlformats.org/officeDocument/2006/relationships/hyperlink" Target="mailto:routenberg@geneseo.edu" TargetMode="External"/><Relationship Id="rId64" Type="http://schemas.openxmlformats.org/officeDocument/2006/relationships/hyperlink" Target="https://hungerandhealth.feedingamerica.org/understand-food-insecurity/" TargetMode="External"/><Relationship Id="rId69" Type="http://schemas.openxmlformats.org/officeDocument/2006/relationships/hyperlink" Target="https://www.geneseo.edu/undergraduate_research/student-emergency-loan-fund" TargetMode="External"/><Relationship Id="rId8" Type="http://schemas.openxmlformats.org/officeDocument/2006/relationships/hyperlink" Target="https://www.thoughtco.com/latitude-and-longitude-1433521" TargetMode="External"/><Relationship Id="rId51" Type="http://schemas.openxmlformats.org/officeDocument/2006/relationships/hyperlink" Target="https://www.geneseo.edu/apca/classroom-policies" TargetMode="External"/><Relationship Id="rId72" Type="http://schemas.openxmlformats.org/officeDocument/2006/relationships/hyperlink" Target="https://www.geneseo.edu/dean_students/one-knight-student-aid-emergency-fund" TargetMode="External"/><Relationship Id="rId3" Type="http://schemas.openxmlformats.org/officeDocument/2006/relationships/settings" Target="settings.xml"/><Relationship Id="rId12" Type="http://schemas.openxmlformats.org/officeDocument/2006/relationships/hyperlink" Target="https://oceanexplorer.noaa.gov/livestreams/welcome.html" TargetMode="External"/><Relationship Id="rId17" Type="http://schemas.openxmlformats.org/officeDocument/2006/relationships/hyperlink" Target="https://data.giss.nasa.gov/gistemp/news/" TargetMode="External"/><Relationship Id="rId25" Type="http://schemas.openxmlformats.org/officeDocument/2006/relationships/hyperlink" Target="https://www.geneseo.edu/math/mlc" TargetMode="External"/><Relationship Id="rId33" Type="http://schemas.openxmlformats.org/officeDocument/2006/relationships/hyperlink" Target="https://www.geneseo.edu/gold/app/browse" TargetMode="External"/><Relationship Id="rId38" Type="http://schemas.openxmlformats.org/officeDocument/2006/relationships/hyperlink" Target="mailto:access@geneseo.edu" TargetMode="External"/><Relationship Id="rId46" Type="http://schemas.openxmlformats.org/officeDocument/2006/relationships/hyperlink" Target="http://go.geneseo.edu/linkedinlearning" TargetMode="External"/><Relationship Id="rId59" Type="http://schemas.openxmlformats.org/officeDocument/2006/relationships/hyperlink" Target="https://cm.maxient.com/reportingform.php?SUNYGeneseo&amp;layout_id=5" TargetMode="External"/><Relationship Id="rId67" Type="http://schemas.openxmlformats.org/officeDocument/2006/relationships/hyperlink" Target="https://ggefoodpantry.org/" TargetMode="External"/><Relationship Id="rId20" Type="http://schemas.openxmlformats.org/officeDocument/2006/relationships/hyperlink" Target="https://www.geneseo.edu/diversity/commitment" TargetMode="External"/><Relationship Id="rId41" Type="http://schemas.openxmlformats.org/officeDocument/2006/relationships/hyperlink" Target="https://library.geneseo.edu/research-help" TargetMode="External"/><Relationship Id="rId54" Type="http://schemas.openxmlformats.org/officeDocument/2006/relationships/hyperlink" Target="https://www.cdc.gov/respiratory-viruses/prevention/precautions-when-sick.html" TargetMode="External"/><Relationship Id="rId62" Type="http://schemas.openxmlformats.org/officeDocument/2006/relationships/hyperlink" Target="https://www.geneseo.edu/health/counseling" TargetMode="External"/><Relationship Id="rId70" Type="http://schemas.openxmlformats.org/officeDocument/2006/relationships/hyperlink" Target="https://www.geneseo.edu/undergraduate_research/student-emergency-loan-fund"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gerringer@geneseo.edu" TargetMode="External"/><Relationship Id="rId15" Type="http://schemas.openxmlformats.org/officeDocument/2006/relationships/hyperlink" Target="http://hahana.soest.hawaii.edu/hot/" TargetMode="External"/><Relationship Id="rId23" Type="http://schemas.openxmlformats.org/officeDocument/2006/relationships/hyperlink" Target="https://www.geneseo.edu/english/writing_center" TargetMode="External"/><Relationship Id="rId28" Type="http://schemas.openxmlformats.org/officeDocument/2006/relationships/hyperlink" Target="https://www.geneseo.edu/academic-support-services" TargetMode="External"/><Relationship Id="rId36" Type="http://schemas.openxmlformats.org/officeDocument/2006/relationships/hyperlink" Target="https://www.geneseo.edu/accessibility-office" TargetMode="External"/><Relationship Id="rId49" Type="http://schemas.openxmlformats.org/officeDocument/2006/relationships/hyperlink" Target="https://geneseo.atlassian.net/wiki/x/b4STB" TargetMode="External"/><Relationship Id="rId57" Type="http://schemas.openxmlformats.org/officeDocument/2006/relationships/hyperlink" Target="mailto:routenberg@geneseo.edu" TargetMode="External"/><Relationship Id="rId10" Type="http://schemas.openxmlformats.org/officeDocument/2006/relationships/hyperlink" Target="http://www.vos.noaa.gov/mwl.shtml" TargetMode="External"/><Relationship Id="rId31" Type="http://schemas.openxmlformats.org/officeDocument/2006/relationships/hyperlink" Target="https://www.geneseo.edu/dean_office/academic-peer-mentors-0" TargetMode="External"/><Relationship Id="rId44" Type="http://schemas.openxmlformats.org/officeDocument/2006/relationships/hyperlink" Target="https://www.geneseo.edu/dean_office/dishonesty" TargetMode="External"/><Relationship Id="rId52" Type="http://schemas.openxmlformats.org/officeDocument/2006/relationships/hyperlink" Target="https://www.geneseo.edu/apca/classroom-policies" TargetMode="External"/><Relationship Id="rId60" Type="http://schemas.openxmlformats.org/officeDocument/2006/relationships/hyperlink" Target="https://www.geneseo.edu/student_life/resources-student-basic-needs" TargetMode="External"/><Relationship Id="rId65" Type="http://schemas.openxmlformats.org/officeDocument/2006/relationships/hyperlink" Target="https://www.geneseo.edu/volunteer_center/pantry-geneseo" TargetMode="External"/><Relationship Id="rId73" Type="http://schemas.openxmlformats.org/officeDocument/2006/relationships/hyperlink" Target="https://vote.gov/" TargetMode="External"/><Relationship Id="rId4" Type="http://schemas.openxmlformats.org/officeDocument/2006/relationships/webSettings" Target="webSettings.xml"/><Relationship Id="rId9" Type="http://schemas.openxmlformats.org/officeDocument/2006/relationships/hyperlink" Target="https://earth.nullschool.net/" TargetMode="External"/><Relationship Id="rId13" Type="http://schemas.openxmlformats.org/officeDocument/2006/relationships/hyperlink" Target="http://www.oceannetworks.ca/" TargetMode="External"/><Relationship Id="rId18" Type="http://schemas.openxmlformats.org/officeDocument/2006/relationships/hyperlink" Target="https://interactive-atlas.ipcc.ch/" TargetMode="External"/><Relationship Id="rId39" Type="http://schemas.openxmlformats.org/officeDocument/2006/relationships/hyperlink" Target="mailto:libraryhelp@geneseo.edu" TargetMode="External"/><Relationship Id="rId34" Type="http://schemas.openxmlformats.org/officeDocument/2006/relationships/hyperlink" Target="https://www.geneseo.edu/accessibility-office/renew-academic-accommodations" TargetMode="External"/><Relationship Id="rId50" Type="http://schemas.openxmlformats.org/officeDocument/2006/relationships/hyperlink" Target="mailto:brightspace@geneseo.edu" TargetMode="External"/><Relationship Id="rId55" Type="http://schemas.openxmlformats.org/officeDocument/2006/relationships/hyperlink" Target="https://www.cdc.gov/respiratory-viruses/prevention/precautions-when-sick.html" TargetMode="External"/><Relationship Id="rId76" Type="http://schemas.openxmlformats.org/officeDocument/2006/relationships/theme" Target="theme/theme1.xml"/><Relationship Id="rId7" Type="http://schemas.openxmlformats.org/officeDocument/2006/relationships/hyperlink" Target="https://www.redshelf.com/app/ecom/book/1896783/marine-biology-1896783-9780197543535-jeffrey-levinton" TargetMode="External"/><Relationship Id="rId71" Type="http://schemas.openxmlformats.org/officeDocument/2006/relationships/hyperlink" Target="https://www.geneseo.edu/dean_students/one-knight-student-aid-emergency-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6399</Words>
  <Characters>36477</Characters>
  <Application>Microsoft Office Word</Application>
  <DocSecurity>0</DocSecurity>
  <Lines>303</Lines>
  <Paragraphs>85</Paragraphs>
  <ScaleCrop>false</ScaleCrop>
  <Company/>
  <LinksUpToDate>false</LinksUpToDate>
  <CharactersWithSpaces>42791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dc:creator>
  <cp:lastModifiedBy>Anjali Shiyamsaran</cp:lastModifiedBy>
  <cp:revision>10</cp:revision>
  <dcterms:created xsi:type="dcterms:W3CDTF">2026-08-17T13:31:00Z</dcterms:created>
  <dcterms:modified xsi:type="dcterms:W3CDTF">2026-09-03T18:26:00Z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2026-09-03T18:20:02Z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746db0ba-4a8d-4c2b-afe0-bb3f3383d21b</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